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04" w:rsidRPr="005E7104" w:rsidRDefault="005E7104" w:rsidP="005E7104">
      <w:pPr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56"/>
      <w:bookmarkEnd w:id="0"/>
    </w:p>
    <w:p w:rsidR="005E7104" w:rsidRPr="005E7104" w:rsidRDefault="005E7104" w:rsidP="005E710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7104" w:rsidRPr="005E7104" w:rsidRDefault="005E7104" w:rsidP="005E7104">
      <w:pPr>
        <w:tabs>
          <w:tab w:val="left" w:pos="58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7104" w:rsidRPr="005E7104" w:rsidRDefault="005E7104" w:rsidP="005E7104">
      <w:pPr>
        <w:tabs>
          <w:tab w:val="left" w:pos="58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7104" w:rsidRPr="005E7104" w:rsidRDefault="005E7104" w:rsidP="005E7104">
      <w:pPr>
        <w:tabs>
          <w:tab w:val="left" w:pos="58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7104" w:rsidRPr="005E7104" w:rsidRDefault="005E7104" w:rsidP="005E7104">
      <w:pPr>
        <w:tabs>
          <w:tab w:val="left" w:pos="58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7104" w:rsidRPr="005E7104" w:rsidRDefault="005E7104" w:rsidP="005E7104">
      <w:pPr>
        <w:tabs>
          <w:tab w:val="left" w:pos="58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051D" w:rsidRPr="005E7104" w:rsidRDefault="0037051D" w:rsidP="005E7104">
      <w:pPr>
        <w:tabs>
          <w:tab w:val="left" w:pos="58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7104" w:rsidRPr="005E7104" w:rsidRDefault="005E7104" w:rsidP="005E7104">
      <w:pPr>
        <w:tabs>
          <w:tab w:val="left" w:pos="58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7104" w:rsidRPr="005E7104" w:rsidRDefault="005E7104" w:rsidP="005E7104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0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5E7104" w:rsidRPr="005E7104" w:rsidRDefault="005E7104" w:rsidP="005E7104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0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</w:p>
    <w:p w:rsidR="00802627" w:rsidRDefault="005E7104" w:rsidP="005E7104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0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E7104">
        <w:rPr>
          <w:rFonts w:ascii="Times New Roman" w:hAnsi="Times New Roman" w:cs="Times New Roman"/>
          <w:b/>
          <w:sz w:val="28"/>
          <w:szCs w:val="28"/>
        </w:rPr>
        <w:t xml:space="preserve"> марта 2016 г. № </w:t>
      </w:r>
      <w:r>
        <w:rPr>
          <w:rFonts w:ascii="Times New Roman" w:hAnsi="Times New Roman" w:cs="Times New Roman"/>
          <w:b/>
          <w:sz w:val="28"/>
          <w:szCs w:val="28"/>
        </w:rPr>
        <w:t>725</w:t>
      </w:r>
      <w:r w:rsidRPr="005E71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E710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применении системы оплаты труда работн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ков муниципальных бюджетных и</w:t>
      </w:r>
      <w:r w:rsidR="00802627">
        <w:rPr>
          <w:rFonts w:ascii="Times New Roman" w:hAnsi="Times New Roman" w:cs="Times New Roman"/>
          <w:b/>
          <w:sz w:val="28"/>
          <w:szCs w:val="28"/>
        </w:rPr>
        <w:t xml:space="preserve"> автономных общеобразовательных</w:t>
      </w:r>
    </w:p>
    <w:p w:rsidR="005E7104" w:rsidRDefault="005E7104" w:rsidP="005E7104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организаций муниципального образования город-курорт Анапа»</w:t>
      </w:r>
    </w:p>
    <w:p w:rsidR="005E7104" w:rsidRPr="005E7104" w:rsidRDefault="005E7104" w:rsidP="005E7104">
      <w:pPr>
        <w:tabs>
          <w:tab w:val="left" w:pos="58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04" w:rsidRPr="005E7104" w:rsidRDefault="005E7104" w:rsidP="005E7104">
      <w:pPr>
        <w:tabs>
          <w:tab w:val="left" w:pos="58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04" w:rsidRDefault="005E7104" w:rsidP="00A900E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4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522515" w:rsidRPr="001E724F">
        <w:rPr>
          <w:rFonts w:ascii="Times New Roman" w:hAnsi="Times New Roman" w:cs="Times New Roman"/>
          <w:sz w:val="28"/>
          <w:szCs w:val="28"/>
        </w:rPr>
        <w:t>Федерального закона от 29 декабря 2012 г</w:t>
      </w:r>
      <w:r w:rsidR="0034465F">
        <w:rPr>
          <w:rFonts w:ascii="Times New Roman" w:hAnsi="Times New Roman" w:cs="Times New Roman"/>
          <w:sz w:val="28"/>
          <w:szCs w:val="28"/>
        </w:rPr>
        <w:t>.</w:t>
      </w:r>
      <w:r w:rsidR="00522515" w:rsidRPr="001E724F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Закона Краснодарского края от</w:t>
      </w:r>
      <w:r w:rsidR="001E724F" w:rsidRPr="001E72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2515" w:rsidRPr="001E724F">
        <w:rPr>
          <w:rFonts w:ascii="Times New Roman" w:hAnsi="Times New Roman" w:cs="Times New Roman"/>
          <w:sz w:val="28"/>
          <w:szCs w:val="28"/>
        </w:rPr>
        <w:t xml:space="preserve"> 16 июля 2013</w:t>
      </w:r>
      <w:r w:rsidR="00AF4842" w:rsidRPr="001E724F">
        <w:rPr>
          <w:rFonts w:ascii="Times New Roman" w:hAnsi="Times New Roman" w:cs="Times New Roman"/>
          <w:sz w:val="28"/>
          <w:szCs w:val="28"/>
        </w:rPr>
        <w:t xml:space="preserve"> года № 2770-КЗ «Об образовании в Краснодарском крае» и в ц</w:t>
      </w:r>
      <w:r w:rsidR="00AF4842" w:rsidRPr="001E724F">
        <w:rPr>
          <w:rFonts w:ascii="Times New Roman" w:hAnsi="Times New Roman" w:cs="Times New Roman"/>
          <w:sz w:val="28"/>
          <w:szCs w:val="28"/>
        </w:rPr>
        <w:t>е</w:t>
      </w:r>
      <w:r w:rsidR="00AF4842" w:rsidRPr="001E724F">
        <w:rPr>
          <w:rFonts w:ascii="Times New Roman" w:hAnsi="Times New Roman" w:cs="Times New Roman"/>
          <w:sz w:val="28"/>
          <w:szCs w:val="28"/>
        </w:rPr>
        <w:t>л</w:t>
      </w:r>
      <w:r w:rsidR="006420E9" w:rsidRPr="001E724F">
        <w:rPr>
          <w:rFonts w:ascii="Times New Roman" w:hAnsi="Times New Roman" w:cs="Times New Roman"/>
          <w:sz w:val="28"/>
          <w:szCs w:val="28"/>
        </w:rPr>
        <w:t>я</w:t>
      </w:r>
      <w:r w:rsidR="00AF4842" w:rsidRPr="001E724F">
        <w:rPr>
          <w:rFonts w:ascii="Times New Roman" w:hAnsi="Times New Roman" w:cs="Times New Roman"/>
          <w:sz w:val="28"/>
          <w:szCs w:val="28"/>
        </w:rPr>
        <w:t>х</w:t>
      </w:r>
      <w:r w:rsidR="006420E9" w:rsidRPr="001E724F">
        <w:rPr>
          <w:rFonts w:ascii="Times New Roman" w:hAnsi="Times New Roman" w:cs="Times New Roman"/>
          <w:sz w:val="28"/>
          <w:szCs w:val="28"/>
        </w:rPr>
        <w:t xml:space="preserve"> повышения эффективности использования средств, направляемых из кра</w:t>
      </w:r>
      <w:r w:rsidR="006420E9" w:rsidRPr="001E724F">
        <w:rPr>
          <w:rFonts w:ascii="Times New Roman" w:hAnsi="Times New Roman" w:cs="Times New Roman"/>
          <w:sz w:val="28"/>
          <w:szCs w:val="28"/>
        </w:rPr>
        <w:t>е</w:t>
      </w:r>
      <w:r w:rsidR="006420E9" w:rsidRPr="001E724F">
        <w:rPr>
          <w:rFonts w:ascii="Times New Roman" w:hAnsi="Times New Roman" w:cs="Times New Roman"/>
          <w:sz w:val="28"/>
          <w:szCs w:val="28"/>
        </w:rPr>
        <w:t>вого бюджета на реализацию основных общеобразовательных программ мун</w:t>
      </w:r>
      <w:r w:rsidR="006420E9" w:rsidRPr="001E724F">
        <w:rPr>
          <w:rFonts w:ascii="Times New Roman" w:hAnsi="Times New Roman" w:cs="Times New Roman"/>
          <w:sz w:val="28"/>
          <w:szCs w:val="28"/>
        </w:rPr>
        <w:t>и</w:t>
      </w:r>
      <w:r w:rsidR="006420E9" w:rsidRPr="001E724F">
        <w:rPr>
          <w:rFonts w:ascii="Times New Roman" w:hAnsi="Times New Roman" w:cs="Times New Roman"/>
          <w:sz w:val="28"/>
          <w:szCs w:val="28"/>
        </w:rPr>
        <w:t>ципальным бюджетных и автономным общеобразовательным организациям муниципального образования город-курорт Анапа, улучшения качества предо</w:t>
      </w:r>
      <w:r w:rsidR="006420E9" w:rsidRPr="001E724F">
        <w:rPr>
          <w:rFonts w:ascii="Times New Roman" w:hAnsi="Times New Roman" w:cs="Times New Roman"/>
          <w:sz w:val="28"/>
          <w:szCs w:val="28"/>
        </w:rPr>
        <w:t>с</w:t>
      </w:r>
      <w:r w:rsidR="006420E9" w:rsidRPr="001E724F">
        <w:rPr>
          <w:rFonts w:ascii="Times New Roman" w:hAnsi="Times New Roman" w:cs="Times New Roman"/>
          <w:sz w:val="28"/>
          <w:szCs w:val="28"/>
        </w:rPr>
        <w:t xml:space="preserve">тавления образовательных услуг </w:t>
      </w:r>
      <w:r w:rsidRPr="001E724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4D89" w:rsidRDefault="00A900E0" w:rsidP="00A900E0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изменения </w:t>
      </w:r>
      <w:r w:rsidRPr="00A900E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0E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0E0">
        <w:rPr>
          <w:rFonts w:ascii="Times New Roman" w:hAnsi="Times New Roman" w:cs="Times New Roman"/>
          <w:sz w:val="28"/>
          <w:szCs w:val="28"/>
        </w:rPr>
        <w:t>от 2 марта 2016 г. № 725 «О применении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00E0"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муниципальных бюджетных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900E0">
        <w:rPr>
          <w:rFonts w:ascii="Times New Roman" w:hAnsi="Times New Roman" w:cs="Times New Roman"/>
          <w:sz w:val="28"/>
          <w:szCs w:val="28"/>
        </w:rPr>
        <w:t>автономных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0E0">
        <w:rPr>
          <w:rFonts w:ascii="Times New Roman" w:hAnsi="Times New Roman" w:cs="Times New Roman"/>
          <w:sz w:val="28"/>
          <w:szCs w:val="28"/>
        </w:rPr>
        <w:t>организаций муниципального образования г</w:t>
      </w:r>
      <w:r w:rsidRPr="00A900E0">
        <w:rPr>
          <w:rFonts w:ascii="Times New Roman" w:hAnsi="Times New Roman" w:cs="Times New Roman"/>
          <w:sz w:val="28"/>
          <w:szCs w:val="28"/>
        </w:rPr>
        <w:t>о</w:t>
      </w:r>
      <w:r w:rsidRPr="00A900E0">
        <w:rPr>
          <w:rFonts w:ascii="Times New Roman" w:hAnsi="Times New Roman" w:cs="Times New Roman"/>
          <w:sz w:val="28"/>
          <w:szCs w:val="28"/>
        </w:rPr>
        <w:t>род-курорт Анапа»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900E0" w:rsidRPr="000E36A1" w:rsidRDefault="00A900E0" w:rsidP="00A900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36A1">
        <w:rPr>
          <w:rFonts w:ascii="Times New Roman" w:hAnsi="Times New Roman" w:cs="Times New Roman"/>
          <w:sz w:val="28"/>
          <w:szCs w:val="28"/>
        </w:rPr>
        <w:t xml:space="preserve">Управлению по взаимодействию со средствами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E36A1">
        <w:rPr>
          <w:rFonts w:ascii="Times New Roman" w:hAnsi="Times New Roman" w:cs="Times New Roman"/>
          <w:sz w:val="28"/>
          <w:szCs w:val="28"/>
        </w:rPr>
        <w:t>информации администрации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6A1">
        <w:rPr>
          <w:rFonts w:ascii="Times New Roman" w:hAnsi="Times New Roman" w:cs="Times New Roman"/>
          <w:sz w:val="28"/>
          <w:szCs w:val="28"/>
        </w:rPr>
        <w:t>(Родина О.А.) обеспечить официальное опубликование настоящего постано</w:t>
      </w:r>
      <w:r w:rsidRPr="000E36A1">
        <w:rPr>
          <w:rFonts w:ascii="Times New Roman" w:hAnsi="Times New Roman" w:cs="Times New Roman"/>
          <w:sz w:val="28"/>
          <w:szCs w:val="28"/>
        </w:rPr>
        <w:t>в</w:t>
      </w:r>
      <w:r w:rsidRPr="000E36A1">
        <w:rPr>
          <w:rFonts w:ascii="Times New Roman" w:hAnsi="Times New Roman" w:cs="Times New Roman"/>
          <w:sz w:val="28"/>
          <w:szCs w:val="28"/>
        </w:rPr>
        <w:t>ления в п</w:t>
      </w:r>
      <w:r w:rsidRPr="000E36A1">
        <w:rPr>
          <w:rFonts w:ascii="Times New Roman" w:hAnsi="Times New Roman" w:cs="Times New Roman"/>
          <w:sz w:val="28"/>
          <w:szCs w:val="28"/>
        </w:rPr>
        <w:t>е</w:t>
      </w:r>
      <w:r w:rsidRPr="000E36A1">
        <w:rPr>
          <w:rFonts w:ascii="Times New Roman" w:hAnsi="Times New Roman" w:cs="Times New Roman"/>
          <w:sz w:val="28"/>
          <w:szCs w:val="28"/>
        </w:rPr>
        <w:t>чатном средстве массовой информации.</w:t>
      </w:r>
    </w:p>
    <w:p w:rsidR="00A900E0" w:rsidRPr="00BD7AA1" w:rsidRDefault="00A900E0" w:rsidP="00A900E0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E724F">
        <w:rPr>
          <w:rFonts w:ascii="Times New Roman" w:hAnsi="Times New Roman" w:cs="Times New Roman"/>
          <w:sz w:val="28"/>
          <w:szCs w:val="28"/>
        </w:rPr>
        <w:t>Управлению информатизации и связи администрации муниципального образования город-курорт Анапа (</w:t>
      </w:r>
      <w:r>
        <w:rPr>
          <w:rFonts w:ascii="Times New Roman" w:hAnsi="Times New Roman" w:cs="Times New Roman"/>
          <w:sz w:val="28"/>
          <w:szCs w:val="28"/>
        </w:rPr>
        <w:t>Ивченко В.С.</w:t>
      </w:r>
      <w:r w:rsidRPr="001E724F">
        <w:rPr>
          <w:rFonts w:ascii="Times New Roman" w:hAnsi="Times New Roman" w:cs="Times New Roman"/>
          <w:sz w:val="28"/>
          <w:szCs w:val="28"/>
        </w:rPr>
        <w:t xml:space="preserve">) обеспечить размещение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E724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D7AA1">
        <w:rPr>
          <w:rFonts w:ascii="Times New Roman" w:hAnsi="Times New Roman" w:cs="Times New Roman"/>
          <w:sz w:val="28"/>
          <w:szCs w:val="28"/>
        </w:rPr>
        <w:t>постановления на официальном сайте администрации муниципал</w:t>
      </w:r>
      <w:r w:rsidRPr="00BD7AA1">
        <w:rPr>
          <w:rFonts w:ascii="Times New Roman" w:hAnsi="Times New Roman" w:cs="Times New Roman"/>
          <w:sz w:val="28"/>
          <w:szCs w:val="28"/>
        </w:rPr>
        <w:t>ь</w:t>
      </w:r>
      <w:r w:rsidRPr="00BD7AA1">
        <w:rPr>
          <w:rFonts w:ascii="Times New Roman" w:hAnsi="Times New Roman" w:cs="Times New Roman"/>
          <w:sz w:val="28"/>
          <w:szCs w:val="28"/>
        </w:rPr>
        <w:t>ного образования город-курорт Анапа в информацио</w:t>
      </w:r>
      <w:r w:rsidRPr="00BD7AA1">
        <w:rPr>
          <w:rFonts w:ascii="Times New Roman" w:hAnsi="Times New Roman" w:cs="Times New Roman"/>
          <w:sz w:val="28"/>
          <w:szCs w:val="28"/>
        </w:rPr>
        <w:t>н</w:t>
      </w:r>
      <w:r w:rsidRPr="00BD7AA1">
        <w:rPr>
          <w:rFonts w:ascii="Times New Roman" w:hAnsi="Times New Roman" w:cs="Times New Roman"/>
          <w:sz w:val="28"/>
          <w:szCs w:val="28"/>
        </w:rPr>
        <w:t>но-телеком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D7AA1">
        <w:rPr>
          <w:rFonts w:ascii="Times New Roman" w:hAnsi="Times New Roman" w:cs="Times New Roman"/>
          <w:sz w:val="28"/>
          <w:szCs w:val="28"/>
        </w:rPr>
        <w:t>муникационной сети «Интернет».</w:t>
      </w:r>
    </w:p>
    <w:p w:rsidR="00A900E0" w:rsidRPr="00BD7AA1" w:rsidRDefault="00A900E0" w:rsidP="00A900E0">
      <w:pPr>
        <w:autoSpaceDE w:val="0"/>
        <w:autoSpaceDN w:val="0"/>
        <w:adjustRightInd w:val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D7AA1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</w:t>
      </w:r>
      <w:r w:rsidRPr="00BD7AA1">
        <w:rPr>
          <w:rFonts w:ascii="Times New Roman" w:hAnsi="Times New Roman" w:cs="Times New Roman"/>
          <w:sz w:val="28"/>
          <w:szCs w:val="28"/>
        </w:rPr>
        <w:t>а</w:t>
      </w:r>
      <w:r w:rsidRPr="00BD7AA1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0E0" w:rsidRPr="001E724F" w:rsidRDefault="00A900E0" w:rsidP="00A900E0">
      <w:pPr>
        <w:tabs>
          <w:tab w:val="left" w:pos="58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00E0" w:rsidRPr="001E724F" w:rsidRDefault="00A900E0" w:rsidP="00A900E0">
      <w:pPr>
        <w:tabs>
          <w:tab w:val="left" w:pos="58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00E0" w:rsidRPr="001E724F" w:rsidRDefault="00A900E0" w:rsidP="00A900E0">
      <w:pPr>
        <w:tabs>
          <w:tab w:val="left" w:pos="58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24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00E0" w:rsidRDefault="00A900E0" w:rsidP="00A900E0">
      <w:pPr>
        <w:tabs>
          <w:tab w:val="left" w:pos="58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24F">
        <w:rPr>
          <w:rFonts w:ascii="Times New Roman" w:hAnsi="Times New Roman" w:cs="Times New Roman"/>
          <w:sz w:val="28"/>
          <w:szCs w:val="28"/>
        </w:rPr>
        <w:t>город-курорт Анапа                                                                                    В.А. Швец</w:t>
      </w:r>
    </w:p>
    <w:p w:rsidR="00A900E0" w:rsidRDefault="00A900E0" w:rsidP="00A900E0">
      <w:pPr>
        <w:tabs>
          <w:tab w:val="left" w:pos="5805"/>
        </w:tabs>
        <w:jc w:val="both"/>
        <w:rPr>
          <w:rFonts w:ascii="Times New Roman" w:hAnsi="Times New Roman" w:cs="Times New Roman"/>
          <w:sz w:val="28"/>
          <w:szCs w:val="28"/>
        </w:rPr>
        <w:sectPr w:rsidR="00A900E0" w:rsidSect="00937C69">
          <w:headerReference w:type="default" r:id="rId7"/>
          <w:headerReference w:type="first" r:id="rId8"/>
          <w:pgSz w:w="11900" w:h="16840"/>
          <w:pgMar w:top="1134" w:right="567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A900E0" w:rsidRDefault="00DD4891" w:rsidP="00DD4891">
      <w:pPr>
        <w:tabs>
          <w:tab w:val="left" w:pos="5805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D4891" w:rsidRDefault="00DD4891" w:rsidP="00DD4891">
      <w:pPr>
        <w:tabs>
          <w:tab w:val="left" w:pos="5805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DD4891" w:rsidRDefault="00DD4891" w:rsidP="00DD4891">
      <w:pPr>
        <w:tabs>
          <w:tab w:val="left" w:pos="5805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D4891" w:rsidRDefault="00DD4891" w:rsidP="00DD4891">
      <w:pPr>
        <w:tabs>
          <w:tab w:val="left" w:pos="5805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D4891" w:rsidRDefault="00DD4891" w:rsidP="00DD4891">
      <w:pPr>
        <w:tabs>
          <w:tab w:val="left" w:pos="5805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D4891" w:rsidRDefault="00DD4891" w:rsidP="00DD4891">
      <w:pPr>
        <w:tabs>
          <w:tab w:val="left" w:pos="5805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DD4891" w:rsidRPr="001E724F" w:rsidRDefault="00DD4891" w:rsidP="00DD4891">
      <w:pPr>
        <w:tabs>
          <w:tab w:val="left" w:pos="5805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 _______</w:t>
      </w:r>
    </w:p>
    <w:p w:rsidR="00A900E0" w:rsidRPr="00A900E0" w:rsidRDefault="00A900E0" w:rsidP="00A900E0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89" w:rsidRPr="00B82274" w:rsidRDefault="00DD4891" w:rsidP="00DD4891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74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DD4891" w:rsidRPr="00B82274" w:rsidRDefault="00DD4891" w:rsidP="00DD4891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74">
        <w:rPr>
          <w:rFonts w:ascii="Times New Roman" w:hAnsi="Times New Roman" w:cs="Times New Roman"/>
          <w:b/>
          <w:sz w:val="28"/>
          <w:szCs w:val="28"/>
        </w:rPr>
        <w:t>вносимые в постановление администрации</w:t>
      </w:r>
    </w:p>
    <w:p w:rsidR="00DD4891" w:rsidRPr="00B82274" w:rsidRDefault="00DD4891" w:rsidP="00DD4891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7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</w:p>
    <w:p w:rsidR="00B82274" w:rsidRDefault="00B82274" w:rsidP="00B82274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74">
        <w:rPr>
          <w:rFonts w:ascii="Times New Roman" w:hAnsi="Times New Roman" w:cs="Times New Roman"/>
          <w:b/>
          <w:sz w:val="28"/>
          <w:szCs w:val="28"/>
        </w:rPr>
        <w:t>от 2 марта 2016 г. № 725 «О применении системы оплаты труда</w:t>
      </w:r>
    </w:p>
    <w:p w:rsidR="00B82274" w:rsidRDefault="00B82274" w:rsidP="00B82274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74">
        <w:rPr>
          <w:rFonts w:ascii="Times New Roman" w:hAnsi="Times New Roman" w:cs="Times New Roman"/>
          <w:b/>
          <w:sz w:val="28"/>
          <w:szCs w:val="28"/>
        </w:rPr>
        <w:t>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бюджетных и автономных</w:t>
      </w:r>
    </w:p>
    <w:p w:rsidR="00B82274" w:rsidRDefault="00B82274" w:rsidP="00B82274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тельных организаций муниципального</w:t>
      </w:r>
    </w:p>
    <w:p w:rsidR="00DD4891" w:rsidRDefault="00B82274" w:rsidP="00B82274">
      <w:pPr>
        <w:tabs>
          <w:tab w:val="left" w:pos="58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Анапа»</w:t>
      </w:r>
    </w:p>
    <w:p w:rsidR="00494D89" w:rsidRDefault="00494D89" w:rsidP="005E7104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65F" w:rsidRDefault="005E7104" w:rsidP="00B82274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4F">
        <w:rPr>
          <w:rFonts w:ascii="Times New Roman" w:hAnsi="Times New Roman" w:cs="Times New Roman"/>
          <w:sz w:val="28"/>
          <w:szCs w:val="28"/>
        </w:rPr>
        <w:t>1.</w:t>
      </w:r>
      <w:r w:rsidR="006420E9" w:rsidRPr="001E724F">
        <w:rPr>
          <w:rFonts w:ascii="Times New Roman" w:hAnsi="Times New Roman" w:cs="Times New Roman"/>
          <w:sz w:val="28"/>
          <w:szCs w:val="28"/>
        </w:rPr>
        <w:t xml:space="preserve"> </w:t>
      </w:r>
      <w:r w:rsidR="00B82274">
        <w:rPr>
          <w:rFonts w:ascii="Times New Roman" w:hAnsi="Times New Roman" w:cs="Times New Roman"/>
          <w:sz w:val="28"/>
          <w:szCs w:val="28"/>
        </w:rPr>
        <w:t>П</w:t>
      </w:r>
      <w:r w:rsidR="0034465F">
        <w:rPr>
          <w:rFonts w:ascii="Times New Roman" w:hAnsi="Times New Roman" w:cs="Times New Roman"/>
          <w:sz w:val="28"/>
          <w:szCs w:val="28"/>
        </w:rPr>
        <w:t>ункт 5 и</w:t>
      </w:r>
      <w:r w:rsidR="0034465F" w:rsidRPr="001E724F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 w:rsidR="0034465F">
        <w:rPr>
          <w:rFonts w:ascii="Times New Roman" w:hAnsi="Times New Roman" w:cs="Times New Roman"/>
          <w:sz w:val="28"/>
          <w:szCs w:val="28"/>
        </w:rPr>
        <w:t>:</w:t>
      </w:r>
    </w:p>
    <w:p w:rsidR="0034465F" w:rsidRPr="00BD7AA1" w:rsidRDefault="0034465F" w:rsidP="00344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A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D7AA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исполняющего обязанности заместителя главы муниципального образования город-курорт Анапа Викулова И.В.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465F" w:rsidRDefault="0034465F" w:rsidP="0034465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2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27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пунктом 6 следующего содержания:</w:t>
      </w:r>
    </w:p>
    <w:p w:rsidR="0034465F" w:rsidRDefault="0034465F" w:rsidP="0034465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BD7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Pr="00BD7AA1">
        <w:rPr>
          <w:rFonts w:ascii="Times New Roman" w:hAnsi="Times New Roman" w:cs="Times New Roman"/>
          <w:sz w:val="28"/>
          <w:szCs w:val="28"/>
        </w:rPr>
        <w:t>а</w:t>
      </w:r>
      <w:r w:rsidRPr="00BD7AA1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5E7104" w:rsidRPr="001E724F" w:rsidRDefault="0034465F" w:rsidP="005E7104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2274">
        <w:rPr>
          <w:rFonts w:ascii="Times New Roman" w:hAnsi="Times New Roman" w:cs="Times New Roman"/>
          <w:sz w:val="28"/>
          <w:szCs w:val="28"/>
        </w:rPr>
        <w:t>.</w:t>
      </w:r>
      <w:r w:rsidR="00BD7AA1">
        <w:rPr>
          <w:rFonts w:ascii="Times New Roman" w:hAnsi="Times New Roman" w:cs="Times New Roman"/>
          <w:sz w:val="28"/>
          <w:szCs w:val="28"/>
        </w:rPr>
        <w:t xml:space="preserve"> </w:t>
      </w:r>
      <w:r w:rsidR="00B82274">
        <w:rPr>
          <w:rFonts w:ascii="Times New Roman" w:hAnsi="Times New Roman" w:cs="Times New Roman"/>
          <w:sz w:val="28"/>
          <w:szCs w:val="28"/>
        </w:rPr>
        <w:t>П</w:t>
      </w:r>
      <w:r w:rsidR="005E7104" w:rsidRPr="001E724F">
        <w:rPr>
          <w:rFonts w:ascii="Times New Roman" w:hAnsi="Times New Roman" w:cs="Times New Roman"/>
          <w:sz w:val="28"/>
          <w:szCs w:val="28"/>
        </w:rPr>
        <w:t xml:space="preserve">ункт </w:t>
      </w:r>
      <w:r w:rsidR="006420E9" w:rsidRPr="001E724F">
        <w:rPr>
          <w:rFonts w:ascii="Times New Roman" w:hAnsi="Times New Roman" w:cs="Times New Roman"/>
          <w:sz w:val="28"/>
          <w:szCs w:val="28"/>
        </w:rPr>
        <w:t>7</w:t>
      </w:r>
      <w:r w:rsidR="005E7104" w:rsidRPr="001E724F">
        <w:rPr>
          <w:rFonts w:ascii="Times New Roman" w:hAnsi="Times New Roman" w:cs="Times New Roman"/>
          <w:sz w:val="28"/>
          <w:szCs w:val="28"/>
        </w:rPr>
        <w:t xml:space="preserve"> </w:t>
      </w:r>
      <w:r w:rsidR="000E36A1">
        <w:rPr>
          <w:rFonts w:ascii="Times New Roman" w:hAnsi="Times New Roman" w:cs="Times New Roman"/>
          <w:sz w:val="28"/>
          <w:szCs w:val="28"/>
        </w:rPr>
        <w:t>приложения 1 к методике планирования расходов на оплату труда при составлении плана финансово-хозяйственной деятельности муниц</w:t>
      </w:r>
      <w:r w:rsidR="000E36A1">
        <w:rPr>
          <w:rFonts w:ascii="Times New Roman" w:hAnsi="Times New Roman" w:cs="Times New Roman"/>
          <w:sz w:val="28"/>
          <w:szCs w:val="28"/>
        </w:rPr>
        <w:t>и</w:t>
      </w:r>
      <w:r w:rsidR="000E36A1">
        <w:rPr>
          <w:rFonts w:ascii="Times New Roman" w:hAnsi="Times New Roman" w:cs="Times New Roman"/>
          <w:sz w:val="28"/>
          <w:szCs w:val="28"/>
        </w:rPr>
        <w:t>пальных бюджетных и автономных общеобразовательных организаций мун</w:t>
      </w:r>
      <w:r w:rsidR="000E36A1">
        <w:rPr>
          <w:rFonts w:ascii="Times New Roman" w:hAnsi="Times New Roman" w:cs="Times New Roman"/>
          <w:sz w:val="28"/>
          <w:szCs w:val="28"/>
        </w:rPr>
        <w:t>и</w:t>
      </w:r>
      <w:r w:rsidR="000E36A1">
        <w:rPr>
          <w:rFonts w:ascii="Times New Roman" w:hAnsi="Times New Roman" w:cs="Times New Roman"/>
          <w:sz w:val="28"/>
          <w:szCs w:val="28"/>
        </w:rPr>
        <w:t>ципального образования город-курорт Анапа и</w:t>
      </w:r>
      <w:r w:rsidR="005E7104" w:rsidRPr="001E724F">
        <w:rPr>
          <w:rFonts w:ascii="Times New Roman" w:hAnsi="Times New Roman" w:cs="Times New Roman"/>
          <w:sz w:val="28"/>
          <w:szCs w:val="28"/>
        </w:rPr>
        <w:t>зложить в следующей реда</w:t>
      </w:r>
      <w:r w:rsidR="005E7104" w:rsidRPr="001E724F">
        <w:rPr>
          <w:rFonts w:ascii="Times New Roman" w:hAnsi="Times New Roman" w:cs="Times New Roman"/>
          <w:sz w:val="28"/>
          <w:szCs w:val="28"/>
        </w:rPr>
        <w:t>к</w:t>
      </w:r>
      <w:r w:rsidR="005E7104" w:rsidRPr="001E724F">
        <w:rPr>
          <w:rFonts w:ascii="Times New Roman" w:hAnsi="Times New Roman" w:cs="Times New Roman"/>
          <w:sz w:val="28"/>
          <w:szCs w:val="28"/>
        </w:rPr>
        <w:t>ции</w:t>
      </w:r>
      <w:r w:rsidR="00B82274">
        <w:rPr>
          <w:rFonts w:ascii="Times New Roman" w:hAnsi="Times New Roman" w:cs="Times New Roman"/>
          <w:sz w:val="28"/>
          <w:szCs w:val="28"/>
        </w:rPr>
        <w:t>:</w:t>
      </w:r>
    </w:p>
    <w:p w:rsidR="006420E9" w:rsidRPr="001E724F" w:rsidRDefault="006420E9" w:rsidP="006420E9">
      <w:pPr>
        <w:pStyle w:val="1"/>
        <w:tabs>
          <w:tab w:val="left" w:pos="-5812"/>
        </w:tabs>
        <w:spacing w:line="269" w:lineRule="auto"/>
        <w:ind w:firstLine="709"/>
        <w:jc w:val="both"/>
        <w:rPr>
          <w:sz w:val="28"/>
          <w:szCs w:val="28"/>
        </w:rPr>
      </w:pPr>
      <w:r w:rsidRPr="001E724F">
        <w:rPr>
          <w:sz w:val="28"/>
          <w:szCs w:val="28"/>
        </w:rPr>
        <w:t>«7. Стимулирующие надбавки за высокие результаты работы устанавл</w:t>
      </w:r>
      <w:r w:rsidRPr="001E724F">
        <w:rPr>
          <w:sz w:val="28"/>
          <w:szCs w:val="28"/>
        </w:rPr>
        <w:t>и</w:t>
      </w:r>
      <w:r w:rsidRPr="001E724F">
        <w:rPr>
          <w:sz w:val="28"/>
          <w:szCs w:val="28"/>
        </w:rPr>
        <w:t>ваются по следующим критериям:</w:t>
      </w:r>
    </w:p>
    <w:tbl>
      <w:tblPr>
        <w:tblOverlap w:val="never"/>
        <w:tblW w:w="9974" w:type="dxa"/>
        <w:jc w:val="center"/>
        <w:tblLook w:val="04A0"/>
      </w:tblPr>
      <w:tblGrid>
        <w:gridCol w:w="636"/>
        <w:gridCol w:w="3245"/>
        <w:gridCol w:w="2693"/>
        <w:gridCol w:w="1228"/>
        <w:gridCol w:w="2172"/>
      </w:tblGrid>
      <w:tr w:rsidR="006420E9" w:rsidRPr="006B2EE0" w:rsidTr="00756607">
        <w:trPr>
          <w:trHeight w:hRule="exact" w:val="104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№</w:t>
            </w:r>
          </w:p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Наименование показателя интенсивности и высоких результатов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0E9" w:rsidRPr="006B2EE0" w:rsidRDefault="006420E9" w:rsidP="00A554AE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Условия установления выплат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0E9" w:rsidRPr="006B2EE0" w:rsidRDefault="006420E9" w:rsidP="00A554AE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Размер выплат</w:t>
            </w:r>
          </w:p>
          <w:p w:rsidR="006420E9" w:rsidRPr="006B2EE0" w:rsidRDefault="006420E9" w:rsidP="00A554AE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(в ба</w:t>
            </w:r>
            <w:r w:rsidRPr="006B2EE0">
              <w:rPr>
                <w:rFonts w:ascii="Times New Roman" w:hAnsi="Times New Roman" w:cs="Times New Roman"/>
              </w:rPr>
              <w:t>л</w:t>
            </w:r>
            <w:r w:rsidRPr="006B2EE0">
              <w:rPr>
                <w:rFonts w:ascii="Times New Roman" w:hAnsi="Times New Roman" w:cs="Times New Roman"/>
              </w:rPr>
              <w:t>лах)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420E9" w:rsidRPr="006B2EE0" w:rsidTr="00756607">
        <w:trPr>
          <w:trHeight w:hRule="exact" w:val="28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5</w:t>
            </w:r>
          </w:p>
        </w:tc>
      </w:tr>
      <w:tr w:rsidR="006420E9" w:rsidRPr="006B2EE0" w:rsidTr="00756607">
        <w:trPr>
          <w:trHeight w:val="34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6A1" w:rsidRPr="006B2EE0" w:rsidRDefault="000E36A1" w:rsidP="0064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Кадровое обеспечение обра</w:t>
            </w:r>
            <w:r w:rsidRPr="006B2EE0">
              <w:rPr>
                <w:rFonts w:ascii="Times New Roman" w:hAnsi="Times New Roman" w:cs="Times New Roman"/>
              </w:rPr>
              <w:softHyphen/>
              <w:t>зовательного процесса: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756607">
        <w:trPr>
          <w:trHeight w:val="92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Доля педагогических работ</w:t>
            </w:r>
            <w:r w:rsidRPr="006B2EE0">
              <w:rPr>
                <w:rFonts w:ascii="Times New Roman" w:hAnsi="Times New Roman" w:cs="Times New Roman"/>
              </w:rPr>
              <w:softHyphen/>
              <w:t>ников, имеющих высшую квалификационную катег</w:t>
            </w:r>
            <w:r w:rsidRPr="006B2EE0">
              <w:rPr>
                <w:rFonts w:ascii="Times New Roman" w:hAnsi="Times New Roman" w:cs="Times New Roman"/>
              </w:rPr>
              <w:t>о</w:t>
            </w:r>
            <w:r w:rsidRPr="006B2EE0">
              <w:rPr>
                <w:rFonts w:ascii="Times New Roman" w:hAnsi="Times New Roman" w:cs="Times New Roman"/>
              </w:rPr>
              <w:t>рию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937C6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свыше 70%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9F17A8">
        <w:trPr>
          <w:trHeight w:val="3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Доля молодых специалистов (со стажем работы до трёх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937C6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свыше 10%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9F17A8">
        <w:trPr>
          <w:trHeight w:val="113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Текучесть кадров (доля уво</w:t>
            </w:r>
            <w:r w:rsidRPr="006B2EE0">
              <w:rPr>
                <w:rFonts w:ascii="Times New Roman" w:hAnsi="Times New Roman" w:cs="Times New Roman"/>
              </w:rPr>
              <w:softHyphen/>
              <w:t>ленных за период, предшест</w:t>
            </w:r>
            <w:r w:rsidRPr="006B2EE0">
              <w:rPr>
                <w:rFonts w:ascii="Times New Roman" w:hAnsi="Times New Roman" w:cs="Times New Roman"/>
              </w:rPr>
              <w:softHyphen/>
              <w:t>вующий моменту назначения надбавки)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937C6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не выше 5%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9F17A8" w:rsidRPr="006B2EE0" w:rsidTr="009F17A8">
        <w:trPr>
          <w:trHeight w:val="27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5</w:t>
            </w:r>
          </w:p>
        </w:tc>
      </w:tr>
      <w:tr w:rsidR="006420E9" w:rsidRPr="006B2EE0" w:rsidTr="00756607">
        <w:trPr>
          <w:trHeight w:val="25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Финансово-хозяйственная деятельность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9F17A8">
        <w:trPr>
          <w:trHeight w:val="368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E930A1" w:rsidRDefault="006420E9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Отсутствие просроченной кредиторской и дебиторской задолженности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E930A1" w:rsidRDefault="006420E9" w:rsidP="00756607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отсутствие за</w:t>
            </w:r>
            <w:r w:rsidRPr="00E930A1">
              <w:rPr>
                <w:rFonts w:ascii="Times New Roman" w:hAnsi="Times New Roman" w:cs="Times New Roman"/>
              </w:rPr>
              <w:softHyphen/>
              <w:t>долженности по выпл</w:t>
            </w:r>
            <w:r w:rsidRPr="00E930A1">
              <w:rPr>
                <w:rFonts w:ascii="Times New Roman" w:hAnsi="Times New Roman" w:cs="Times New Roman"/>
              </w:rPr>
              <w:t>а</w:t>
            </w:r>
            <w:r w:rsidRPr="00E930A1">
              <w:rPr>
                <w:rFonts w:ascii="Times New Roman" w:hAnsi="Times New Roman" w:cs="Times New Roman"/>
              </w:rPr>
              <w:t>те заработной платы и иной задолженности, образовавшейся сверх утвержденных субс</w:t>
            </w:r>
            <w:r w:rsidRPr="00E930A1">
              <w:rPr>
                <w:rFonts w:ascii="Times New Roman" w:hAnsi="Times New Roman" w:cs="Times New Roman"/>
              </w:rPr>
              <w:t>и</w:t>
            </w:r>
            <w:r w:rsidRPr="00E930A1">
              <w:rPr>
                <w:rFonts w:ascii="Times New Roman" w:hAnsi="Times New Roman" w:cs="Times New Roman"/>
              </w:rPr>
              <w:t>дий на выполнение м</w:t>
            </w:r>
            <w:r w:rsidRPr="00E930A1">
              <w:rPr>
                <w:rFonts w:ascii="Times New Roman" w:hAnsi="Times New Roman" w:cs="Times New Roman"/>
              </w:rPr>
              <w:t>у</w:t>
            </w:r>
            <w:r w:rsidRPr="00E930A1">
              <w:rPr>
                <w:rFonts w:ascii="Times New Roman" w:hAnsi="Times New Roman" w:cs="Times New Roman"/>
              </w:rPr>
              <w:t>ниципального задания и иных целевых субс</w:t>
            </w:r>
            <w:r w:rsidRPr="00E930A1">
              <w:rPr>
                <w:rFonts w:ascii="Times New Roman" w:hAnsi="Times New Roman" w:cs="Times New Roman"/>
              </w:rPr>
              <w:t>и</w:t>
            </w:r>
            <w:r w:rsidRPr="00E930A1">
              <w:rPr>
                <w:rFonts w:ascii="Times New Roman" w:hAnsi="Times New Roman" w:cs="Times New Roman"/>
              </w:rPr>
              <w:t>дий, просроченной д</w:t>
            </w:r>
            <w:r w:rsidRPr="00E930A1">
              <w:rPr>
                <w:rFonts w:ascii="Times New Roman" w:hAnsi="Times New Roman" w:cs="Times New Roman"/>
              </w:rPr>
              <w:t>е</w:t>
            </w:r>
            <w:r w:rsidRPr="00E930A1">
              <w:rPr>
                <w:rFonts w:ascii="Times New Roman" w:hAnsi="Times New Roman" w:cs="Times New Roman"/>
              </w:rPr>
              <w:t>биторской задолженн</w:t>
            </w:r>
            <w:r w:rsidRPr="00E930A1">
              <w:rPr>
                <w:rFonts w:ascii="Times New Roman" w:hAnsi="Times New Roman" w:cs="Times New Roman"/>
              </w:rPr>
              <w:t>о</w:t>
            </w:r>
            <w:r w:rsidRPr="00E930A1">
              <w:rPr>
                <w:rFonts w:ascii="Times New Roman" w:hAnsi="Times New Roman" w:cs="Times New Roman"/>
              </w:rPr>
              <w:t>сти по расчетам с род</w:t>
            </w:r>
            <w:r w:rsidRPr="00E930A1">
              <w:rPr>
                <w:rFonts w:ascii="Times New Roman" w:hAnsi="Times New Roman" w:cs="Times New Roman"/>
              </w:rPr>
              <w:t>и</w:t>
            </w:r>
            <w:r w:rsidRPr="00E930A1">
              <w:rPr>
                <w:rFonts w:ascii="Times New Roman" w:hAnsi="Times New Roman" w:cs="Times New Roman"/>
              </w:rPr>
              <w:t>телями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E930A1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9F17A8">
        <w:trPr>
          <w:trHeight w:val="15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Обеспечение неснижения достигнутого уровня зар</w:t>
            </w:r>
            <w:r w:rsidRPr="00E930A1">
              <w:rPr>
                <w:rFonts w:ascii="Times New Roman" w:hAnsi="Times New Roman" w:cs="Times New Roman"/>
              </w:rPr>
              <w:t>а</w:t>
            </w:r>
            <w:r w:rsidRPr="00E930A1">
              <w:rPr>
                <w:rFonts w:ascii="Times New Roman" w:hAnsi="Times New Roman" w:cs="Times New Roman"/>
              </w:rPr>
              <w:t>ботной платы работников учреждения (за счет всех и</w:t>
            </w:r>
            <w:r w:rsidRPr="00E930A1">
              <w:rPr>
                <w:rFonts w:ascii="Times New Roman" w:hAnsi="Times New Roman" w:cs="Times New Roman"/>
              </w:rPr>
              <w:t>с</w:t>
            </w:r>
            <w:r w:rsidRPr="00E930A1">
              <w:rPr>
                <w:rFonts w:ascii="Times New Roman" w:hAnsi="Times New Roman" w:cs="Times New Roman"/>
              </w:rPr>
              <w:t>точников финансирования)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по сравнению с пред</w:t>
            </w:r>
            <w:r w:rsidRPr="006B2EE0">
              <w:rPr>
                <w:rFonts w:ascii="Times New Roman" w:hAnsi="Times New Roman" w:cs="Times New Roman"/>
              </w:rPr>
              <w:t>ы</w:t>
            </w:r>
            <w:r w:rsidRPr="006B2EE0">
              <w:rPr>
                <w:rFonts w:ascii="Times New Roman" w:hAnsi="Times New Roman" w:cs="Times New Roman"/>
              </w:rPr>
              <w:t>дущим годом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9F17A8">
        <w:trPr>
          <w:trHeight w:val="339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756607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 xml:space="preserve">Участие педагогических </w:t>
            </w:r>
            <w:r w:rsidR="002906E1">
              <w:rPr>
                <w:rFonts w:ascii="Times New Roman" w:hAnsi="Times New Roman" w:cs="Times New Roman"/>
              </w:rPr>
              <w:t xml:space="preserve">             </w:t>
            </w:r>
            <w:r w:rsidRPr="006B2EE0">
              <w:rPr>
                <w:rFonts w:ascii="Times New Roman" w:hAnsi="Times New Roman" w:cs="Times New Roman"/>
              </w:rPr>
              <w:t>работников в професси</w:t>
            </w:r>
            <w:r w:rsidRPr="006B2EE0">
              <w:rPr>
                <w:rFonts w:ascii="Times New Roman" w:hAnsi="Times New Roman" w:cs="Times New Roman"/>
              </w:rPr>
              <w:t>о</w:t>
            </w:r>
            <w:r w:rsidRPr="006B2EE0">
              <w:rPr>
                <w:rFonts w:ascii="Times New Roman" w:hAnsi="Times New Roman" w:cs="Times New Roman"/>
              </w:rPr>
              <w:t>нальных конкурсах, пров</w:t>
            </w:r>
            <w:r w:rsidRPr="006B2EE0">
              <w:rPr>
                <w:rFonts w:ascii="Times New Roman" w:hAnsi="Times New Roman" w:cs="Times New Roman"/>
              </w:rPr>
              <w:t>о</w:t>
            </w:r>
            <w:r w:rsidRPr="006B2EE0">
              <w:rPr>
                <w:rFonts w:ascii="Times New Roman" w:hAnsi="Times New Roman" w:cs="Times New Roman"/>
              </w:rPr>
              <w:t>димых управлением образ</w:t>
            </w:r>
            <w:r w:rsidRPr="006B2EE0">
              <w:rPr>
                <w:rFonts w:ascii="Times New Roman" w:hAnsi="Times New Roman" w:cs="Times New Roman"/>
              </w:rPr>
              <w:t>о</w:t>
            </w:r>
            <w:r w:rsidRPr="006B2EE0">
              <w:rPr>
                <w:rFonts w:ascii="Times New Roman" w:hAnsi="Times New Roman" w:cs="Times New Roman"/>
              </w:rPr>
              <w:t>вания администрации мун</w:t>
            </w:r>
            <w:r w:rsidRPr="006B2EE0">
              <w:rPr>
                <w:rFonts w:ascii="Times New Roman" w:hAnsi="Times New Roman" w:cs="Times New Roman"/>
              </w:rPr>
              <w:t>и</w:t>
            </w:r>
            <w:r w:rsidRPr="006B2EE0">
              <w:rPr>
                <w:rFonts w:ascii="Times New Roman" w:hAnsi="Times New Roman" w:cs="Times New Roman"/>
              </w:rPr>
              <w:t xml:space="preserve">ципального образования </w:t>
            </w:r>
            <w:r w:rsidR="002906E1">
              <w:rPr>
                <w:rFonts w:ascii="Times New Roman" w:hAnsi="Times New Roman" w:cs="Times New Roman"/>
              </w:rPr>
              <w:t xml:space="preserve">           </w:t>
            </w:r>
            <w:r w:rsidRPr="006B2EE0">
              <w:rPr>
                <w:rFonts w:ascii="Times New Roman" w:hAnsi="Times New Roman" w:cs="Times New Roman"/>
              </w:rPr>
              <w:t>город-курорт Анапа, мин</w:t>
            </w:r>
            <w:r w:rsidRPr="006B2EE0">
              <w:rPr>
                <w:rFonts w:ascii="Times New Roman" w:hAnsi="Times New Roman" w:cs="Times New Roman"/>
              </w:rPr>
              <w:t>и</w:t>
            </w:r>
            <w:r w:rsidRPr="006B2EE0">
              <w:rPr>
                <w:rFonts w:ascii="Times New Roman" w:hAnsi="Times New Roman" w:cs="Times New Roman"/>
              </w:rPr>
              <w:t>стерством образования и науки Краснодарского края, министерством образования и науки Российской Федер</w:t>
            </w:r>
            <w:r w:rsidRPr="006B2EE0">
              <w:rPr>
                <w:rFonts w:ascii="Times New Roman" w:hAnsi="Times New Roman" w:cs="Times New Roman"/>
              </w:rPr>
              <w:t>а</w:t>
            </w:r>
            <w:r w:rsidRPr="006B2EE0">
              <w:rPr>
                <w:rFonts w:ascii="Times New Roman" w:hAnsi="Times New Roman" w:cs="Times New Roman"/>
              </w:rPr>
              <w:t>ции: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9F17A8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за каждого участника, ставшего победителем или призером (лауре</w:t>
            </w:r>
            <w:r w:rsidRPr="006B2EE0">
              <w:rPr>
                <w:rFonts w:ascii="Times New Roman" w:hAnsi="Times New Roman" w:cs="Times New Roman"/>
              </w:rPr>
              <w:t>а</w:t>
            </w:r>
            <w:r w:rsidRPr="006B2EE0">
              <w:rPr>
                <w:rFonts w:ascii="Times New Roman" w:hAnsi="Times New Roman" w:cs="Times New Roman"/>
              </w:rPr>
              <w:t>том)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не более 17 баллов</w:t>
            </w:r>
          </w:p>
        </w:tc>
      </w:tr>
      <w:tr w:rsidR="006420E9" w:rsidRPr="006B2EE0" w:rsidTr="00756607">
        <w:trPr>
          <w:trHeight w:val="121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Муниципальный уровень: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756607">
        <w:trPr>
          <w:trHeight w:val="263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победитель;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756607">
        <w:trPr>
          <w:trHeight w:val="12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призер (лауреат)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756607">
        <w:trPr>
          <w:trHeight w:val="129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Краевой уровень: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756607">
        <w:trPr>
          <w:trHeight w:val="53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победитель;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756607">
        <w:trPr>
          <w:trHeight w:val="53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призер (лауреат)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756607">
        <w:trPr>
          <w:trHeight w:val="53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Всероссийский уровень: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756607">
        <w:trPr>
          <w:trHeight w:val="53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победитель;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756607">
        <w:trPr>
          <w:trHeight w:val="106"/>
          <w:jc w:val="center"/>
        </w:trPr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призер (лауреат)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9F17A8">
        <w:trPr>
          <w:trHeight w:val="14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Качество образования, пре</w:t>
            </w:r>
            <w:r w:rsidRPr="006B2EE0">
              <w:rPr>
                <w:rFonts w:ascii="Times New Roman" w:hAnsi="Times New Roman" w:cs="Times New Roman"/>
              </w:rPr>
              <w:softHyphen/>
              <w:t>доставляемого общеобразо</w:t>
            </w:r>
            <w:r w:rsidRPr="006B2EE0">
              <w:rPr>
                <w:rFonts w:ascii="Times New Roman" w:hAnsi="Times New Roman" w:cs="Times New Roman"/>
              </w:rPr>
              <w:softHyphen/>
              <w:t>вательной организацией: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2EE0">
              <w:rPr>
                <w:rFonts w:ascii="Times New Roman" w:hAnsi="Times New Roman" w:cs="Times New Roman"/>
              </w:rPr>
              <w:t>ункты 4.2, 4.3, 4.4, 4.5, 4.6, учи</w:t>
            </w:r>
            <w:r w:rsidRPr="006B2EE0">
              <w:rPr>
                <w:rFonts w:ascii="Times New Roman" w:hAnsi="Times New Roman" w:cs="Times New Roman"/>
              </w:rPr>
              <w:softHyphen/>
              <w:t>тываются при у</w:t>
            </w:r>
            <w:r w:rsidRPr="006B2EE0">
              <w:rPr>
                <w:rFonts w:ascii="Times New Roman" w:hAnsi="Times New Roman" w:cs="Times New Roman"/>
              </w:rPr>
              <w:t>с</w:t>
            </w:r>
            <w:r w:rsidRPr="006B2EE0">
              <w:rPr>
                <w:rFonts w:ascii="Times New Roman" w:hAnsi="Times New Roman" w:cs="Times New Roman"/>
              </w:rPr>
              <w:t>ловии выпол</w:t>
            </w:r>
            <w:r w:rsidRPr="006B2EE0">
              <w:rPr>
                <w:rFonts w:ascii="Times New Roman" w:hAnsi="Times New Roman" w:cs="Times New Roman"/>
              </w:rPr>
              <w:softHyphen/>
              <w:t>нения пункта 4.1</w:t>
            </w:r>
          </w:p>
        </w:tc>
      </w:tr>
      <w:tr w:rsidR="006420E9" w:rsidRPr="006B2EE0" w:rsidTr="009F17A8">
        <w:trPr>
          <w:trHeight w:val="42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Все выпускники допущены к государственной (итоговой)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9F17A8" w:rsidRPr="006B2EE0" w:rsidTr="009F17A8">
        <w:trPr>
          <w:trHeight w:val="13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5</w:t>
            </w:r>
          </w:p>
        </w:tc>
      </w:tr>
      <w:tr w:rsidR="006420E9" w:rsidRPr="006B2EE0" w:rsidTr="009F17A8">
        <w:trPr>
          <w:trHeight w:val="183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Все выпускники основной школы сдали экзамены в рамках государственной (итоговой) аттестации терри</w:t>
            </w:r>
            <w:r w:rsidRPr="006B2EE0">
              <w:rPr>
                <w:rFonts w:ascii="Times New Roman" w:hAnsi="Times New Roman" w:cs="Times New Roman"/>
              </w:rPr>
              <w:softHyphen/>
              <w:t>ториальной экзаменацио</w:t>
            </w:r>
            <w:r w:rsidRPr="006B2EE0">
              <w:rPr>
                <w:rFonts w:ascii="Times New Roman" w:hAnsi="Times New Roman" w:cs="Times New Roman"/>
              </w:rPr>
              <w:t>н</w:t>
            </w:r>
            <w:r w:rsidRPr="006B2EE0">
              <w:rPr>
                <w:rFonts w:ascii="Times New Roman" w:hAnsi="Times New Roman" w:cs="Times New Roman"/>
              </w:rPr>
              <w:t>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9F17A8">
        <w:trPr>
          <w:trHeight w:val="154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Средний балл, полученный выпускниками основной школы по обязательным предметам, выше средн</w:t>
            </w:r>
            <w:r w:rsidRPr="006B2EE0">
              <w:rPr>
                <w:rFonts w:ascii="Times New Roman" w:hAnsi="Times New Roman" w:cs="Times New Roman"/>
              </w:rPr>
              <w:t>е</w:t>
            </w:r>
            <w:r w:rsidRPr="006B2EE0">
              <w:rPr>
                <w:rFonts w:ascii="Times New Roman" w:hAnsi="Times New Roman" w:cs="Times New Roman"/>
              </w:rPr>
              <w:t>краевого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9F17A8">
        <w:trPr>
          <w:trHeight w:val="182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Все выпускники средней (полной) школы преодолели порог успешности на едином государственном экзамене по русскому языку и матем</w:t>
            </w:r>
            <w:r w:rsidRPr="006B2EE0">
              <w:rPr>
                <w:rFonts w:ascii="Times New Roman" w:hAnsi="Times New Roman" w:cs="Times New Roman"/>
              </w:rPr>
              <w:t>а</w:t>
            </w:r>
            <w:r w:rsidRPr="006B2EE0">
              <w:rPr>
                <w:rFonts w:ascii="Times New Roman" w:hAnsi="Times New Roman" w:cs="Times New Roman"/>
              </w:rPr>
              <w:t>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756607">
        <w:trPr>
          <w:trHeight w:val="113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Средний балл, полученный выпускниками основной школы на едином государст</w:t>
            </w:r>
            <w:r w:rsidRPr="006B2EE0">
              <w:rPr>
                <w:rFonts w:ascii="Times New Roman" w:hAnsi="Times New Roman" w:cs="Times New Roman"/>
              </w:rPr>
              <w:softHyphen/>
              <w:t>венном экзамене по обяза</w:t>
            </w:r>
            <w:r w:rsidRPr="006B2EE0">
              <w:rPr>
                <w:rFonts w:ascii="Times New Roman" w:hAnsi="Times New Roman" w:cs="Times New Roman"/>
              </w:rPr>
              <w:softHyphen/>
              <w:t>тельным предметам, выше среднекраевого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756607">
        <w:trPr>
          <w:trHeight w:val="113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Все выпускники средней (полной) школы преодолели порог успешности на едином государственном экзамене по предмету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6420E9" w:rsidRPr="006B2EE0" w:rsidTr="009F17A8">
        <w:trPr>
          <w:trHeight w:val="147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Участие обучающихся обще</w:t>
            </w:r>
            <w:r w:rsidRPr="006B2EE0">
              <w:rPr>
                <w:rFonts w:ascii="Times New Roman" w:hAnsi="Times New Roman" w:cs="Times New Roman"/>
              </w:rPr>
              <w:softHyphen/>
              <w:t>образовательного учрежд</w:t>
            </w:r>
            <w:r w:rsidRPr="006B2EE0">
              <w:rPr>
                <w:rFonts w:ascii="Times New Roman" w:hAnsi="Times New Roman" w:cs="Times New Roman"/>
              </w:rPr>
              <w:t>е</w:t>
            </w:r>
            <w:r w:rsidRPr="006B2EE0">
              <w:rPr>
                <w:rFonts w:ascii="Times New Roman" w:hAnsi="Times New Roman" w:cs="Times New Roman"/>
              </w:rPr>
              <w:t>ния во всероссийских пре</w:t>
            </w:r>
            <w:r w:rsidRPr="006B2EE0">
              <w:rPr>
                <w:rFonts w:ascii="Times New Roman" w:hAnsi="Times New Roman" w:cs="Times New Roman"/>
              </w:rPr>
              <w:t>д</w:t>
            </w:r>
            <w:r w:rsidRPr="006B2EE0">
              <w:rPr>
                <w:rFonts w:ascii="Times New Roman" w:hAnsi="Times New Roman" w:cs="Times New Roman"/>
              </w:rPr>
              <w:t>метных олимпиадах: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за каждого обу</w:t>
            </w:r>
            <w:r w:rsidRPr="006B2EE0">
              <w:rPr>
                <w:rFonts w:ascii="Times New Roman" w:hAnsi="Times New Roman" w:cs="Times New Roman"/>
              </w:rPr>
              <w:softHyphen/>
              <w:t>чающегося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E9" w:rsidRPr="006B2EE0" w:rsidRDefault="006420E9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устанавливается по одному из п</w:t>
            </w:r>
            <w:r w:rsidRPr="006B2EE0">
              <w:rPr>
                <w:rFonts w:ascii="Times New Roman" w:hAnsi="Times New Roman" w:cs="Times New Roman"/>
              </w:rPr>
              <w:t>о</w:t>
            </w:r>
            <w:r w:rsidRPr="006B2EE0">
              <w:rPr>
                <w:rFonts w:ascii="Times New Roman" w:hAnsi="Times New Roman" w:cs="Times New Roman"/>
              </w:rPr>
              <w:t>казателей, име</w:t>
            </w:r>
            <w:r w:rsidRPr="006B2EE0">
              <w:rPr>
                <w:rFonts w:ascii="Times New Roman" w:hAnsi="Times New Roman" w:cs="Times New Roman"/>
              </w:rPr>
              <w:t>ю</w:t>
            </w:r>
            <w:r w:rsidRPr="006B2EE0">
              <w:rPr>
                <w:rFonts w:ascii="Times New Roman" w:hAnsi="Times New Roman" w:cs="Times New Roman"/>
              </w:rPr>
              <w:t>щему большее значение</w:t>
            </w:r>
          </w:p>
        </w:tc>
      </w:tr>
      <w:tr w:rsidR="0037051D" w:rsidRPr="006B2EE0" w:rsidTr="00756607">
        <w:trPr>
          <w:trHeight w:val="263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Муниципальный уровень: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не более 5 баллов</w:t>
            </w:r>
          </w:p>
        </w:tc>
      </w:tr>
      <w:tr w:rsidR="0037051D" w:rsidRPr="006B2EE0" w:rsidTr="00756607">
        <w:trPr>
          <w:trHeight w:val="192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победитель;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6B2EE0" w:rsidTr="00756607">
        <w:trPr>
          <w:trHeight w:val="263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призер(лауреат)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6B2EE0" w:rsidTr="00756607">
        <w:trPr>
          <w:trHeight w:val="121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37051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Краевой уровень: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не более 20 баллов</w:t>
            </w:r>
          </w:p>
        </w:tc>
      </w:tr>
      <w:tr w:rsidR="0037051D" w:rsidRPr="006B2EE0" w:rsidTr="00756607">
        <w:trPr>
          <w:trHeight w:val="121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победитель;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6B2EE0" w:rsidTr="00756607">
        <w:trPr>
          <w:trHeight w:val="264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призер (лауреат)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6B2EE0" w:rsidTr="00756607">
        <w:trPr>
          <w:trHeight w:val="273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Всероссийский уровень: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не более 30 баллов</w:t>
            </w:r>
          </w:p>
        </w:tc>
      </w:tr>
      <w:tr w:rsidR="0037051D" w:rsidRPr="006B2EE0" w:rsidTr="00756607">
        <w:trPr>
          <w:trHeight w:val="134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победитель;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6B2EE0" w:rsidTr="009F17A8">
        <w:trPr>
          <w:trHeight w:val="280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призер (лауреат)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6B2EE0" w:rsidTr="009F17A8">
        <w:trPr>
          <w:trHeight w:val="1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Наличие педагогов-наставников победителей и призеров регионального, з</w:t>
            </w:r>
            <w:r w:rsidRPr="00E930A1">
              <w:rPr>
                <w:rFonts w:ascii="Times New Roman" w:hAnsi="Times New Roman" w:cs="Times New Roman"/>
              </w:rPr>
              <w:t>а</w:t>
            </w:r>
            <w:r w:rsidRPr="00E930A1">
              <w:rPr>
                <w:rFonts w:ascii="Times New Roman" w:hAnsi="Times New Roman" w:cs="Times New Roman"/>
              </w:rPr>
              <w:t>ключительного этапа Вс</w:t>
            </w:r>
            <w:r w:rsidRPr="00E930A1">
              <w:rPr>
                <w:rFonts w:ascii="Times New Roman" w:hAnsi="Times New Roman" w:cs="Times New Roman"/>
              </w:rPr>
              <w:t>е</w:t>
            </w:r>
            <w:r w:rsidRPr="00E930A1">
              <w:rPr>
                <w:rFonts w:ascii="Times New Roman" w:hAnsi="Times New Roman" w:cs="Times New Roman"/>
              </w:rPr>
              <w:t>российской олимпиады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51D" w:rsidRPr="006B2EE0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не более 30 баллов</w:t>
            </w:r>
          </w:p>
        </w:tc>
      </w:tr>
      <w:tr w:rsidR="009F17A8" w:rsidRPr="006B2EE0" w:rsidTr="009F17A8">
        <w:trPr>
          <w:trHeight w:val="27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5</w:t>
            </w:r>
          </w:p>
        </w:tc>
      </w:tr>
      <w:tr w:rsidR="0037051D" w:rsidRPr="006B2EE0" w:rsidTr="009F17A8">
        <w:trPr>
          <w:trHeight w:val="13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Участие обучающихся в конкурсах, организованных другими организациями, краевого, федерального, м</w:t>
            </w:r>
            <w:r w:rsidRPr="006B2EE0">
              <w:rPr>
                <w:rFonts w:ascii="Times New Roman" w:hAnsi="Times New Roman" w:cs="Times New Roman"/>
              </w:rPr>
              <w:t>е</w:t>
            </w:r>
            <w:r w:rsidRPr="006B2EE0">
              <w:rPr>
                <w:rFonts w:ascii="Times New Roman" w:hAnsi="Times New Roman" w:cs="Times New Roman"/>
              </w:rPr>
              <w:t>ждународного уровней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за одно участие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не более 3 баллов</w:t>
            </w:r>
          </w:p>
        </w:tc>
      </w:tr>
      <w:tr w:rsidR="0037051D" w:rsidRPr="006B2EE0" w:rsidTr="009F17A8">
        <w:trPr>
          <w:trHeight w:val="70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Участие в инновационной деятельности и распростра</w:t>
            </w:r>
            <w:r w:rsidRPr="006B2EE0">
              <w:rPr>
                <w:rFonts w:ascii="Times New Roman" w:hAnsi="Times New Roman" w:cs="Times New Roman"/>
              </w:rPr>
              <w:softHyphen/>
              <w:t>нении передового педагоги</w:t>
            </w:r>
            <w:r w:rsidRPr="006B2EE0">
              <w:rPr>
                <w:rFonts w:ascii="Times New Roman" w:hAnsi="Times New Roman" w:cs="Times New Roman"/>
              </w:rPr>
              <w:softHyphen/>
              <w:t>ческого опыта: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не более 30 баллов</w:t>
            </w:r>
          </w:p>
        </w:tc>
      </w:tr>
      <w:tr w:rsidR="0037051D" w:rsidRPr="006B2EE0" w:rsidTr="00756607">
        <w:trPr>
          <w:trHeight w:val="66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Наличие статуса опорной общеобразовательной орга</w:t>
            </w:r>
            <w:r w:rsidRPr="006B2EE0">
              <w:rPr>
                <w:rFonts w:ascii="Times New Roman" w:hAnsi="Times New Roman" w:cs="Times New Roman"/>
              </w:rPr>
              <w:softHyphen/>
              <w:t>низации муниципального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6B2EE0" w:rsidTr="00756607">
        <w:trPr>
          <w:trHeight w:val="8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Наличие статуса муници</w:t>
            </w:r>
            <w:r w:rsidRPr="006B2EE0">
              <w:rPr>
                <w:rFonts w:ascii="Times New Roman" w:hAnsi="Times New Roman" w:cs="Times New Roman"/>
              </w:rPr>
              <w:softHyphen/>
              <w:t>пальной инновационной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6B2EE0" w:rsidTr="009F17A8">
        <w:trPr>
          <w:trHeight w:val="111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Наличие статуса базовой школы, в том числе участие в работе стажировочной площадки федерального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6B2EE0" w:rsidTr="009F17A8">
        <w:trPr>
          <w:trHeight w:val="46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Наличие статуса федерал</w:t>
            </w:r>
            <w:r w:rsidRPr="006B2EE0">
              <w:rPr>
                <w:rFonts w:ascii="Times New Roman" w:hAnsi="Times New Roman" w:cs="Times New Roman"/>
              </w:rPr>
              <w:t>ь</w:t>
            </w:r>
            <w:r w:rsidRPr="006B2EE0">
              <w:rPr>
                <w:rFonts w:ascii="Times New Roman" w:hAnsi="Times New Roman" w:cs="Times New Roman"/>
              </w:rPr>
              <w:t>ной инновационной площа</w:t>
            </w:r>
            <w:r w:rsidRPr="006B2EE0">
              <w:rPr>
                <w:rFonts w:ascii="Times New Roman" w:hAnsi="Times New Roman" w:cs="Times New Roman"/>
              </w:rPr>
              <w:t>д</w:t>
            </w:r>
            <w:r w:rsidRPr="006B2EE0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E930A1" w:rsidTr="00756607">
        <w:trPr>
          <w:trHeight w:val="15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Эффективность управленч</w:t>
            </w:r>
            <w:r w:rsidRPr="00E930A1">
              <w:rPr>
                <w:rFonts w:ascii="Times New Roman" w:hAnsi="Times New Roman" w:cs="Times New Roman"/>
              </w:rPr>
              <w:t>е</w:t>
            </w:r>
            <w:r w:rsidRPr="00E930A1">
              <w:rPr>
                <w:rFonts w:ascii="Times New Roman" w:hAnsi="Times New Roman" w:cs="Times New Roman"/>
              </w:rPr>
              <w:t>ской деятельности: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E930A1" w:rsidTr="00756607">
        <w:trPr>
          <w:trHeight w:val="7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Отсутствие объективных ж</w:t>
            </w:r>
            <w:r w:rsidRPr="00E930A1">
              <w:rPr>
                <w:rFonts w:ascii="Times New Roman" w:hAnsi="Times New Roman" w:cs="Times New Roman"/>
              </w:rPr>
              <w:t>а</w:t>
            </w:r>
            <w:r w:rsidRPr="00E930A1">
              <w:rPr>
                <w:rFonts w:ascii="Times New Roman" w:hAnsi="Times New Roman" w:cs="Times New Roman"/>
              </w:rPr>
              <w:t>лоб на деятельность общео</w:t>
            </w:r>
            <w:r w:rsidRPr="00E930A1">
              <w:rPr>
                <w:rFonts w:ascii="Times New Roman" w:hAnsi="Times New Roman" w:cs="Times New Roman"/>
              </w:rPr>
              <w:t>б</w:t>
            </w:r>
            <w:r w:rsidRPr="00E930A1">
              <w:rPr>
                <w:rFonts w:ascii="Times New Roman" w:hAnsi="Times New Roman" w:cs="Times New Roman"/>
              </w:rPr>
              <w:t>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E930A1" w:rsidTr="00756607">
        <w:trPr>
          <w:trHeight w:val="77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Наличие на сайте обновле</w:t>
            </w:r>
            <w:r w:rsidRPr="00E930A1">
              <w:rPr>
                <w:rFonts w:ascii="Times New Roman" w:hAnsi="Times New Roman" w:cs="Times New Roman"/>
              </w:rPr>
              <w:t>н</w:t>
            </w:r>
            <w:r w:rsidRPr="00E930A1">
              <w:rPr>
                <w:rFonts w:ascii="Times New Roman" w:hAnsi="Times New Roman" w:cs="Times New Roman"/>
              </w:rPr>
              <w:t>ной информации об образ</w:t>
            </w:r>
            <w:r w:rsidRPr="00E930A1">
              <w:rPr>
                <w:rFonts w:ascii="Times New Roman" w:hAnsi="Times New Roman" w:cs="Times New Roman"/>
              </w:rPr>
              <w:t>о</w:t>
            </w:r>
            <w:r w:rsidRPr="00E930A1">
              <w:rPr>
                <w:rFonts w:ascii="Times New Roman" w:hAnsi="Times New Roman" w:cs="Times New Roman"/>
              </w:rPr>
              <w:t>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+ (-)5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E930A1" w:rsidTr="00756607">
        <w:trPr>
          <w:trHeight w:val="22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Социальное партнерство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E930A1" w:rsidTr="009F17A8">
        <w:trPr>
          <w:trHeight w:val="78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Участие ОО в процедурах ЕГЭ, ВСОШ в качестве ППЭ, ППО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ВСОШ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930A1">
              <w:rPr>
                <w:rFonts w:ascii="Times New Roman" w:hAnsi="Times New Roman" w:cs="Times New Roman"/>
              </w:rPr>
              <w:t>станавливается за каждый показ</w:t>
            </w:r>
            <w:r w:rsidRPr="00E930A1">
              <w:rPr>
                <w:rFonts w:ascii="Times New Roman" w:hAnsi="Times New Roman" w:cs="Times New Roman"/>
              </w:rPr>
              <w:t>а</w:t>
            </w:r>
            <w:r w:rsidRPr="00E930A1">
              <w:rPr>
                <w:rFonts w:ascii="Times New Roman" w:hAnsi="Times New Roman" w:cs="Times New Roman"/>
              </w:rPr>
              <w:t>тель (экзамен, олимпиада мун</w:t>
            </w:r>
            <w:r w:rsidRPr="00E930A1">
              <w:rPr>
                <w:rFonts w:ascii="Times New Roman" w:hAnsi="Times New Roman" w:cs="Times New Roman"/>
              </w:rPr>
              <w:t>и</w:t>
            </w:r>
            <w:r w:rsidRPr="00E930A1">
              <w:rPr>
                <w:rFonts w:ascii="Times New Roman" w:hAnsi="Times New Roman" w:cs="Times New Roman"/>
              </w:rPr>
              <w:t>ципальной, кра</w:t>
            </w:r>
            <w:r w:rsidRPr="00E930A1">
              <w:rPr>
                <w:rFonts w:ascii="Times New Roman" w:hAnsi="Times New Roman" w:cs="Times New Roman"/>
              </w:rPr>
              <w:t>е</w:t>
            </w:r>
            <w:r w:rsidRPr="00E930A1">
              <w:rPr>
                <w:rFonts w:ascii="Times New Roman" w:hAnsi="Times New Roman" w:cs="Times New Roman"/>
              </w:rPr>
              <w:t>вой уровень)</w:t>
            </w:r>
          </w:p>
        </w:tc>
      </w:tr>
      <w:tr w:rsidR="0037051D" w:rsidRPr="00E930A1" w:rsidTr="00A554AE">
        <w:trPr>
          <w:trHeight w:val="459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E930A1" w:rsidTr="00756607">
        <w:trPr>
          <w:trHeight w:val="85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937C6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Участие директора ОО в процедурах ЕГЭ в качестве руководителя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930A1">
              <w:rPr>
                <w:rFonts w:ascii="Times New Roman" w:hAnsi="Times New Roman" w:cs="Times New Roman"/>
              </w:rPr>
              <w:t>станавливается за каждый показ</w:t>
            </w:r>
            <w:r w:rsidRPr="00E930A1">
              <w:rPr>
                <w:rFonts w:ascii="Times New Roman" w:hAnsi="Times New Roman" w:cs="Times New Roman"/>
              </w:rPr>
              <w:t>а</w:t>
            </w:r>
            <w:r w:rsidRPr="00E930A1">
              <w:rPr>
                <w:rFonts w:ascii="Times New Roman" w:hAnsi="Times New Roman" w:cs="Times New Roman"/>
              </w:rPr>
              <w:t>тель (экзамен)</w:t>
            </w:r>
          </w:p>
        </w:tc>
      </w:tr>
      <w:tr w:rsidR="0037051D" w:rsidRPr="00E930A1" w:rsidTr="00756607">
        <w:trPr>
          <w:trHeight w:val="54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937C6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Отсутствие замечаний при проведении мониторинга о</w:t>
            </w:r>
            <w:r w:rsidRPr="00E930A1">
              <w:rPr>
                <w:rFonts w:ascii="Times New Roman" w:hAnsi="Times New Roman" w:cs="Times New Roman"/>
              </w:rPr>
              <w:t>б</w:t>
            </w:r>
            <w:r w:rsidRPr="00E930A1">
              <w:rPr>
                <w:rFonts w:ascii="Times New Roman" w:hAnsi="Times New Roman" w:cs="Times New Roman"/>
              </w:rPr>
              <w:t>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E930A1" w:rsidTr="00756607">
        <w:trPr>
          <w:trHeight w:val="2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Качество и общедоступность общего образования: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E930A1" w:rsidTr="00756607">
        <w:trPr>
          <w:trHeight w:val="42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Работа в АИС «Сетевой г</w:t>
            </w:r>
            <w:r w:rsidRPr="00E930A1">
              <w:rPr>
                <w:rFonts w:ascii="Times New Roman" w:hAnsi="Times New Roman" w:cs="Times New Roman"/>
              </w:rPr>
              <w:t>о</w:t>
            </w:r>
            <w:r w:rsidRPr="00E930A1">
              <w:rPr>
                <w:rFonts w:ascii="Times New Roman" w:hAnsi="Times New Roman" w:cs="Times New Roman"/>
              </w:rPr>
              <w:t>род.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30A1">
              <w:rPr>
                <w:rFonts w:ascii="Times New Roman" w:hAnsi="Times New Roman" w:cs="Times New Roman"/>
              </w:rPr>
              <w:t>ри отсутствии нарушений по всем показателям</w:t>
            </w:r>
          </w:p>
        </w:tc>
      </w:tr>
      <w:tr w:rsidR="009F17A8" w:rsidRPr="00E930A1" w:rsidTr="009F17A8">
        <w:trPr>
          <w:trHeight w:val="27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7A8" w:rsidRPr="006B2EE0" w:rsidRDefault="009F17A8" w:rsidP="006C78CD">
            <w:pPr>
              <w:jc w:val="center"/>
              <w:rPr>
                <w:rFonts w:ascii="Times New Roman" w:hAnsi="Times New Roman" w:cs="Times New Roman"/>
              </w:rPr>
            </w:pPr>
            <w:r w:rsidRPr="006B2EE0">
              <w:rPr>
                <w:rFonts w:ascii="Times New Roman" w:hAnsi="Times New Roman" w:cs="Times New Roman"/>
              </w:rPr>
              <w:t>5</w:t>
            </w:r>
          </w:p>
        </w:tc>
      </w:tr>
      <w:tr w:rsidR="0037051D" w:rsidRPr="00E930A1" w:rsidTr="009F17A8">
        <w:trPr>
          <w:trHeight w:val="27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Участие в проекте «Учитель будущего», прохождение курсов в Центре непреры</w:t>
            </w:r>
            <w:r w:rsidRPr="00E930A1">
              <w:rPr>
                <w:rFonts w:ascii="Times New Roman" w:hAnsi="Times New Roman" w:cs="Times New Roman"/>
              </w:rPr>
              <w:t>в</w:t>
            </w:r>
            <w:r w:rsidRPr="00E930A1">
              <w:rPr>
                <w:rFonts w:ascii="Times New Roman" w:hAnsi="Times New Roman" w:cs="Times New Roman"/>
              </w:rPr>
              <w:t>ного повышения професси</w:t>
            </w:r>
            <w:r w:rsidRPr="00E930A1">
              <w:rPr>
                <w:rFonts w:ascii="Times New Roman" w:hAnsi="Times New Roman" w:cs="Times New Roman"/>
              </w:rPr>
              <w:t>о</w:t>
            </w:r>
            <w:r w:rsidRPr="00E930A1">
              <w:rPr>
                <w:rFonts w:ascii="Times New Roman" w:hAnsi="Times New Roman" w:cs="Times New Roman"/>
              </w:rPr>
              <w:t>нального мастерства педаг</w:t>
            </w:r>
            <w:r w:rsidRPr="00E930A1">
              <w:rPr>
                <w:rFonts w:ascii="Times New Roman" w:hAnsi="Times New Roman" w:cs="Times New Roman"/>
              </w:rPr>
              <w:t>о</w:t>
            </w:r>
            <w:r w:rsidRPr="00E930A1">
              <w:rPr>
                <w:rFonts w:ascii="Times New Roman" w:hAnsi="Times New Roman" w:cs="Times New Roman"/>
              </w:rPr>
              <w:t>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930A1">
              <w:rPr>
                <w:rFonts w:ascii="Times New Roman" w:hAnsi="Times New Roman" w:cs="Times New Roman"/>
              </w:rPr>
              <w:t>станавливается за каждый показ</w:t>
            </w:r>
            <w:r w:rsidRPr="00E930A1">
              <w:rPr>
                <w:rFonts w:ascii="Times New Roman" w:hAnsi="Times New Roman" w:cs="Times New Roman"/>
              </w:rPr>
              <w:t>а</w:t>
            </w:r>
            <w:r w:rsidRPr="00E930A1">
              <w:rPr>
                <w:rFonts w:ascii="Times New Roman" w:hAnsi="Times New Roman" w:cs="Times New Roman"/>
              </w:rPr>
              <w:t>тель (прохождение курсов 1 педаг</w:t>
            </w:r>
            <w:r w:rsidRPr="00E930A1">
              <w:rPr>
                <w:rFonts w:ascii="Times New Roman" w:hAnsi="Times New Roman" w:cs="Times New Roman"/>
              </w:rPr>
              <w:t>о</w:t>
            </w:r>
            <w:r w:rsidRPr="00E930A1">
              <w:rPr>
                <w:rFonts w:ascii="Times New Roman" w:hAnsi="Times New Roman" w:cs="Times New Roman"/>
              </w:rPr>
              <w:t>гического рабо</w:t>
            </w:r>
            <w:r w:rsidRPr="00E930A1">
              <w:rPr>
                <w:rFonts w:ascii="Times New Roman" w:hAnsi="Times New Roman" w:cs="Times New Roman"/>
              </w:rPr>
              <w:t>т</w:t>
            </w:r>
            <w:r w:rsidRPr="00E930A1">
              <w:rPr>
                <w:rFonts w:ascii="Times New Roman" w:hAnsi="Times New Roman" w:cs="Times New Roman"/>
              </w:rPr>
              <w:t>ника) не более 30 баллов</w:t>
            </w:r>
          </w:p>
        </w:tc>
      </w:tr>
      <w:tr w:rsidR="0037051D" w:rsidRPr="00E930A1" w:rsidTr="00756607">
        <w:trPr>
          <w:trHeight w:val="50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Участие в проекте «Билет в будущее»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E930A1" w:rsidTr="00756607">
        <w:trPr>
          <w:trHeight w:val="113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Наполнение АИС «Навиг</w:t>
            </w:r>
            <w:r w:rsidRPr="00E930A1">
              <w:rPr>
                <w:rFonts w:ascii="Times New Roman" w:hAnsi="Times New Roman" w:cs="Times New Roman"/>
              </w:rPr>
              <w:t>а</w:t>
            </w:r>
            <w:r w:rsidRPr="00E930A1">
              <w:rPr>
                <w:rFonts w:ascii="Times New Roman" w:hAnsi="Times New Roman" w:cs="Times New Roman"/>
              </w:rPr>
              <w:t>тор дополнительного обр</w:t>
            </w:r>
            <w:r w:rsidRPr="00E930A1">
              <w:rPr>
                <w:rFonts w:ascii="Times New Roman" w:hAnsi="Times New Roman" w:cs="Times New Roman"/>
              </w:rPr>
              <w:t>а</w:t>
            </w:r>
            <w:r w:rsidRPr="00E930A1">
              <w:rPr>
                <w:rFonts w:ascii="Times New Roman" w:hAnsi="Times New Roman" w:cs="Times New Roman"/>
              </w:rPr>
              <w:t>зования» (зачисление об</w:t>
            </w:r>
            <w:r w:rsidRPr="00E930A1">
              <w:rPr>
                <w:rFonts w:ascii="Times New Roman" w:hAnsi="Times New Roman" w:cs="Times New Roman"/>
              </w:rPr>
              <w:t>у</w:t>
            </w:r>
            <w:r w:rsidRPr="00E930A1">
              <w:rPr>
                <w:rFonts w:ascii="Times New Roman" w:hAnsi="Times New Roman" w:cs="Times New Roman"/>
              </w:rPr>
              <w:t>чающихся на программы выше среднерайонного пок</w:t>
            </w:r>
            <w:r w:rsidRPr="00E930A1">
              <w:rPr>
                <w:rFonts w:ascii="Times New Roman" w:hAnsi="Times New Roman" w:cs="Times New Roman"/>
              </w:rPr>
              <w:t>а</w:t>
            </w:r>
            <w:r w:rsidRPr="00E930A1">
              <w:rPr>
                <w:rFonts w:ascii="Times New Roman" w:hAnsi="Times New Roman" w:cs="Times New Roman"/>
              </w:rPr>
              <w:t>зателя 70 %)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E930A1" w:rsidTr="00756607">
        <w:trPr>
          <w:trHeight w:val="6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Сохранение здоровья уч</w:t>
            </w:r>
            <w:r w:rsidRPr="00E930A1">
              <w:rPr>
                <w:rFonts w:ascii="Times New Roman" w:hAnsi="Times New Roman" w:cs="Times New Roman"/>
              </w:rPr>
              <w:t>а</w:t>
            </w:r>
            <w:r w:rsidRPr="00E930A1">
              <w:rPr>
                <w:rFonts w:ascii="Times New Roman" w:hAnsi="Times New Roman" w:cs="Times New Roman"/>
              </w:rPr>
              <w:t>щихся в образовательной о</w:t>
            </w:r>
            <w:r w:rsidRPr="00E930A1">
              <w:rPr>
                <w:rFonts w:ascii="Times New Roman" w:hAnsi="Times New Roman" w:cs="Times New Roman"/>
              </w:rPr>
              <w:t>р</w:t>
            </w:r>
            <w:r w:rsidRPr="00E930A1">
              <w:rPr>
                <w:rFonts w:ascii="Times New Roman" w:hAnsi="Times New Roman" w:cs="Times New Roman"/>
              </w:rPr>
              <w:t>ганизации: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E930A1" w:rsidTr="00756607">
        <w:trPr>
          <w:trHeight w:val="54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Охват учащихся школьным питанием (более 95%)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E930A1" w:rsidTr="00756607">
        <w:trPr>
          <w:trHeight w:val="5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Эффективность воспит</w:t>
            </w:r>
            <w:r w:rsidRPr="00E930A1">
              <w:rPr>
                <w:rFonts w:ascii="Times New Roman" w:hAnsi="Times New Roman" w:cs="Times New Roman"/>
              </w:rPr>
              <w:t>ы</w:t>
            </w:r>
            <w:r w:rsidRPr="00E930A1">
              <w:rPr>
                <w:rFonts w:ascii="Times New Roman" w:hAnsi="Times New Roman" w:cs="Times New Roman"/>
              </w:rPr>
              <w:t>вающей деятельности: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E930A1" w:rsidTr="00756607">
        <w:trPr>
          <w:trHeight w:val="113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Деятельность ОО по орган</w:t>
            </w:r>
            <w:r w:rsidRPr="00E930A1">
              <w:rPr>
                <w:rFonts w:ascii="Times New Roman" w:hAnsi="Times New Roman" w:cs="Times New Roman"/>
              </w:rPr>
              <w:t>и</w:t>
            </w:r>
            <w:r w:rsidRPr="00E930A1">
              <w:rPr>
                <w:rFonts w:ascii="Times New Roman" w:hAnsi="Times New Roman" w:cs="Times New Roman"/>
              </w:rPr>
              <w:t>зации казачьего образования, детских школьных объед</w:t>
            </w:r>
            <w:r w:rsidRPr="00E930A1">
              <w:rPr>
                <w:rFonts w:ascii="Times New Roman" w:hAnsi="Times New Roman" w:cs="Times New Roman"/>
              </w:rPr>
              <w:t>и</w:t>
            </w:r>
            <w:r w:rsidRPr="00E930A1">
              <w:rPr>
                <w:rFonts w:ascii="Times New Roman" w:hAnsi="Times New Roman" w:cs="Times New Roman"/>
              </w:rPr>
              <w:t>нений, волонтерские движ</w:t>
            </w:r>
            <w:r w:rsidRPr="00E930A1">
              <w:rPr>
                <w:rFonts w:ascii="Times New Roman" w:hAnsi="Times New Roman" w:cs="Times New Roman"/>
              </w:rPr>
              <w:t>е</w:t>
            </w:r>
            <w:r w:rsidRPr="00E930A1">
              <w:rPr>
                <w:rFonts w:ascii="Times New Roman" w:hAnsi="Times New Roman" w:cs="Times New Roman"/>
              </w:rPr>
              <w:t>ния (охват, результативность направленность)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E930A1" w:rsidTr="009F17A8">
        <w:trPr>
          <w:trHeight w:val="37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Отсутствие учащихся, с</w:t>
            </w:r>
            <w:r w:rsidRPr="00E930A1">
              <w:rPr>
                <w:rFonts w:ascii="Times New Roman" w:hAnsi="Times New Roman" w:cs="Times New Roman"/>
              </w:rPr>
              <w:t>о</w:t>
            </w:r>
            <w:r w:rsidRPr="00E930A1">
              <w:rPr>
                <w:rFonts w:ascii="Times New Roman" w:hAnsi="Times New Roman" w:cs="Times New Roman"/>
              </w:rPr>
              <w:t>стоящих на профилактич</w:t>
            </w:r>
            <w:r w:rsidRPr="00E930A1">
              <w:rPr>
                <w:rFonts w:ascii="Times New Roman" w:hAnsi="Times New Roman" w:cs="Times New Roman"/>
              </w:rPr>
              <w:t>е</w:t>
            </w:r>
            <w:r w:rsidRPr="00E930A1">
              <w:rPr>
                <w:rFonts w:ascii="Times New Roman" w:hAnsi="Times New Roman" w:cs="Times New Roman"/>
              </w:rPr>
              <w:t>ских учётах в КДН и ЗП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E930A1" w:rsidTr="00756607">
        <w:trPr>
          <w:trHeight w:val="57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930A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BD7AA1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 xml:space="preserve">Отсутствие учащихся, </w:t>
            </w:r>
            <w:r w:rsidRPr="00BD7AA1">
              <w:rPr>
                <w:rFonts w:ascii="Times New Roman" w:hAnsi="Times New Roman" w:cs="Times New Roman"/>
                <w:color w:val="auto"/>
              </w:rPr>
              <w:t>нар</w:t>
            </w:r>
            <w:r w:rsidRPr="00BD7AA1">
              <w:rPr>
                <w:rFonts w:ascii="Times New Roman" w:hAnsi="Times New Roman" w:cs="Times New Roman"/>
                <w:color w:val="auto"/>
              </w:rPr>
              <w:t>у</w:t>
            </w:r>
            <w:r w:rsidRPr="00BD7AA1">
              <w:rPr>
                <w:rFonts w:ascii="Times New Roman" w:hAnsi="Times New Roman" w:cs="Times New Roman"/>
                <w:color w:val="auto"/>
              </w:rPr>
              <w:t xml:space="preserve">шивших </w:t>
            </w:r>
            <w:r w:rsidRPr="00BD7AA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Закон Краснода</w:t>
            </w:r>
            <w:r w:rsidRPr="00BD7AA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</w:t>
            </w:r>
            <w:r w:rsidRPr="00BD7AA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ского края от 21 июля 2008 г.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№</w:t>
            </w:r>
            <w:r w:rsidRPr="00BD7AA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1539-КЗ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</w:t>
            </w:r>
            <w:r w:rsidRPr="00BD7AA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мерах по профилактике безнадзорн</w:t>
            </w:r>
            <w:r w:rsidRPr="00BD7AA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</w:t>
            </w:r>
            <w:r w:rsidRPr="00BD7AA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сти и правонарушений нес</w:t>
            </w:r>
            <w:r w:rsidRPr="00BD7AA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</w:t>
            </w:r>
            <w:r w:rsidRPr="00BD7AA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вершеннолетних в Красн</w:t>
            </w:r>
            <w:r w:rsidRPr="00BD7AA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</w:t>
            </w:r>
            <w:r w:rsidRPr="00BD7AA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дарском крае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E930A1" w:rsidTr="00756607">
        <w:trPr>
          <w:trHeight w:val="247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Членство в Анапской орг</w:t>
            </w:r>
            <w:r w:rsidRPr="00E930A1">
              <w:rPr>
                <w:rFonts w:ascii="Times New Roman" w:hAnsi="Times New Roman" w:cs="Times New Roman"/>
              </w:rPr>
              <w:t>а</w:t>
            </w:r>
            <w:r w:rsidRPr="00E930A1">
              <w:rPr>
                <w:rFonts w:ascii="Times New Roman" w:hAnsi="Times New Roman" w:cs="Times New Roman"/>
              </w:rPr>
              <w:t>низации Профсоюза рабо</w:t>
            </w:r>
            <w:r w:rsidRPr="00E930A1">
              <w:rPr>
                <w:rFonts w:ascii="Times New Roman" w:hAnsi="Times New Roman" w:cs="Times New Roman"/>
              </w:rPr>
              <w:t>т</w:t>
            </w:r>
            <w:r w:rsidRPr="00E930A1">
              <w:rPr>
                <w:rFonts w:ascii="Times New Roman" w:hAnsi="Times New Roman" w:cs="Times New Roman"/>
              </w:rPr>
              <w:t>ников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от 75-100%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E930A1" w:rsidTr="00756607">
        <w:trPr>
          <w:trHeight w:val="279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от 50-75 %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  <w:tr w:rsidR="0037051D" w:rsidRPr="006B2EE0" w:rsidTr="009F17A8">
        <w:trPr>
          <w:trHeight w:val="146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меньше 50%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1D" w:rsidRPr="00E930A1" w:rsidRDefault="0037051D" w:rsidP="006420E9">
            <w:pPr>
              <w:jc w:val="center"/>
              <w:rPr>
                <w:rFonts w:ascii="Times New Roman" w:hAnsi="Times New Roman" w:cs="Times New Roman"/>
              </w:rPr>
            </w:pPr>
            <w:r w:rsidRPr="00E930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1D" w:rsidRPr="006B2EE0" w:rsidRDefault="0037051D" w:rsidP="006420E9">
            <w:pPr>
              <w:rPr>
                <w:rFonts w:ascii="Times New Roman" w:hAnsi="Times New Roman" w:cs="Times New Roman"/>
              </w:rPr>
            </w:pPr>
          </w:p>
        </w:tc>
      </w:tr>
    </w:tbl>
    <w:p w:rsidR="006420E9" w:rsidRDefault="006420E9" w:rsidP="006420E9">
      <w:pPr>
        <w:pStyle w:val="1"/>
        <w:spacing w:line="254" w:lineRule="auto"/>
        <w:ind w:firstLine="0"/>
        <w:jc w:val="both"/>
      </w:pPr>
      <w:bookmarkStart w:id="1" w:name="bookmark57"/>
      <w:bookmarkStart w:id="2" w:name="bookmark58"/>
      <w:bookmarkEnd w:id="1"/>
      <w:bookmarkEnd w:id="2"/>
      <w:r>
        <w:t>»</w:t>
      </w:r>
      <w:r w:rsidR="00937C69">
        <w:t>.</w:t>
      </w:r>
    </w:p>
    <w:p w:rsidR="00B82274" w:rsidRDefault="00B82274" w:rsidP="006420E9">
      <w:pPr>
        <w:pStyle w:val="1"/>
        <w:spacing w:line="254" w:lineRule="auto"/>
        <w:ind w:firstLine="0"/>
        <w:jc w:val="both"/>
      </w:pPr>
    </w:p>
    <w:p w:rsidR="00B82274" w:rsidRDefault="00B82274" w:rsidP="006420E9">
      <w:pPr>
        <w:pStyle w:val="1"/>
        <w:spacing w:line="254" w:lineRule="auto"/>
        <w:ind w:firstLine="0"/>
        <w:jc w:val="both"/>
      </w:pPr>
    </w:p>
    <w:p w:rsidR="00B82274" w:rsidRDefault="00B82274" w:rsidP="00B82274">
      <w:pPr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E1F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Начальник управления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образования</w:t>
      </w:r>
    </w:p>
    <w:p w:rsidR="00B82274" w:rsidRDefault="00B82274" w:rsidP="00B82274">
      <w:pPr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администрации муниципального</w:t>
      </w:r>
    </w:p>
    <w:p w:rsidR="00B82274" w:rsidRPr="00B82274" w:rsidRDefault="00B82274" w:rsidP="00B8227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образования город-курорт Анапа  </w:t>
      </w:r>
      <w:r w:rsidRPr="003E1F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Л.П. </w:t>
      </w:r>
      <w:r w:rsidRPr="00B8227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Позднеева</w:t>
      </w:r>
    </w:p>
    <w:sectPr w:rsidR="00B82274" w:rsidRPr="00B82274" w:rsidSect="00937C69">
      <w:pgSz w:w="11900" w:h="16840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06" w:rsidRDefault="00C51B06">
      <w:r>
        <w:separator/>
      </w:r>
    </w:p>
  </w:endnote>
  <w:endnote w:type="continuationSeparator" w:id="0">
    <w:p w:rsidR="00C51B06" w:rsidRDefault="00C5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06" w:rsidRDefault="00C51B06"/>
  </w:footnote>
  <w:footnote w:type="continuationSeparator" w:id="0">
    <w:p w:rsidR="00C51B06" w:rsidRDefault="00C51B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E9" w:rsidRDefault="00D4046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2049" type="#_x0000_t202" style="position:absolute;margin-left:319.3pt;margin-top:21pt;width:5.95pt;height:9.2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" filled="f" stroked="f">
          <v:textbox style="mso-next-textbox:#Shape 13;mso-fit-shape-to-text:t" inset="0,0,0,0">
            <w:txbxContent>
              <w:p w:rsidR="006420E9" w:rsidRPr="00D91C12" w:rsidRDefault="00D4046E">
                <w:pPr>
                  <w:pStyle w:val="22"/>
                  <w:rPr>
                    <w:sz w:val="28"/>
                    <w:szCs w:val="28"/>
                  </w:rPr>
                </w:pPr>
                <w:r w:rsidRPr="00D4046E">
                  <w:rPr>
                    <w:sz w:val="28"/>
                    <w:szCs w:val="28"/>
                  </w:rPr>
                  <w:fldChar w:fldCharType="begin"/>
                </w:r>
                <w:r w:rsidR="006420E9" w:rsidRPr="00D91C12">
                  <w:rPr>
                    <w:sz w:val="28"/>
                    <w:szCs w:val="28"/>
                  </w:rPr>
                  <w:instrText xml:space="preserve"> PAGE \* MERGEFORMAT </w:instrText>
                </w:r>
                <w:r w:rsidRPr="00D4046E">
                  <w:rPr>
                    <w:sz w:val="28"/>
                    <w:szCs w:val="28"/>
                  </w:rPr>
                  <w:fldChar w:fldCharType="separate"/>
                </w:r>
                <w:r w:rsidR="00FC313F" w:rsidRPr="00FC313F">
                  <w:rPr>
                    <w:iCs/>
                    <w:noProof/>
                    <w:sz w:val="28"/>
                    <w:szCs w:val="28"/>
                  </w:rPr>
                  <w:t>4</w:t>
                </w:r>
                <w:r w:rsidRPr="00D91C12">
                  <w:rPr>
                    <w:i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E9" w:rsidRDefault="006420E9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D8D"/>
    <w:multiLevelType w:val="multilevel"/>
    <w:tmpl w:val="9D1A7ED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E4B7F"/>
    <w:multiLevelType w:val="multilevel"/>
    <w:tmpl w:val="2B6C1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F510F"/>
    <w:multiLevelType w:val="multilevel"/>
    <w:tmpl w:val="D792A6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87772"/>
    <w:multiLevelType w:val="multilevel"/>
    <w:tmpl w:val="2E142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AA4687"/>
    <w:multiLevelType w:val="hybridMultilevel"/>
    <w:tmpl w:val="1B42F9D8"/>
    <w:lvl w:ilvl="0" w:tplc="DA381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B05E08"/>
    <w:multiLevelType w:val="multilevel"/>
    <w:tmpl w:val="66264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3219D5"/>
    <w:multiLevelType w:val="multilevel"/>
    <w:tmpl w:val="4984E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A4690"/>
    <w:rsid w:val="00044F53"/>
    <w:rsid w:val="000C3E48"/>
    <w:rsid w:val="000E36A1"/>
    <w:rsid w:val="001E724F"/>
    <w:rsid w:val="001F5CB5"/>
    <w:rsid w:val="002611B1"/>
    <w:rsid w:val="00265A81"/>
    <w:rsid w:val="002906E1"/>
    <w:rsid w:val="002E22FD"/>
    <w:rsid w:val="002F5DD3"/>
    <w:rsid w:val="0034465F"/>
    <w:rsid w:val="00345EF0"/>
    <w:rsid w:val="00346EBC"/>
    <w:rsid w:val="0037051D"/>
    <w:rsid w:val="00415203"/>
    <w:rsid w:val="004528BE"/>
    <w:rsid w:val="00494D89"/>
    <w:rsid w:val="00495E16"/>
    <w:rsid w:val="00522515"/>
    <w:rsid w:val="005327EA"/>
    <w:rsid w:val="00547415"/>
    <w:rsid w:val="00581252"/>
    <w:rsid w:val="005A4853"/>
    <w:rsid w:val="005E7104"/>
    <w:rsid w:val="006230C8"/>
    <w:rsid w:val="00627DAB"/>
    <w:rsid w:val="006420E9"/>
    <w:rsid w:val="00681653"/>
    <w:rsid w:val="006A7E13"/>
    <w:rsid w:val="006B2EE0"/>
    <w:rsid w:val="006B796B"/>
    <w:rsid w:val="006F34DF"/>
    <w:rsid w:val="00736438"/>
    <w:rsid w:val="00754359"/>
    <w:rsid w:val="00756607"/>
    <w:rsid w:val="00781B35"/>
    <w:rsid w:val="007D6DBA"/>
    <w:rsid w:val="007E08CE"/>
    <w:rsid w:val="007E7ED2"/>
    <w:rsid w:val="00802627"/>
    <w:rsid w:val="008028C9"/>
    <w:rsid w:val="008A4690"/>
    <w:rsid w:val="008F0938"/>
    <w:rsid w:val="00934CE9"/>
    <w:rsid w:val="00937C69"/>
    <w:rsid w:val="0099055C"/>
    <w:rsid w:val="009955AE"/>
    <w:rsid w:val="009A5B3C"/>
    <w:rsid w:val="009B5F7C"/>
    <w:rsid w:val="009F17A8"/>
    <w:rsid w:val="00A1581E"/>
    <w:rsid w:val="00A554AE"/>
    <w:rsid w:val="00A900E0"/>
    <w:rsid w:val="00AF4842"/>
    <w:rsid w:val="00B82274"/>
    <w:rsid w:val="00BD3640"/>
    <w:rsid w:val="00BD45CC"/>
    <w:rsid w:val="00BD7AA1"/>
    <w:rsid w:val="00BE59D8"/>
    <w:rsid w:val="00C26B1A"/>
    <w:rsid w:val="00C42952"/>
    <w:rsid w:val="00C45238"/>
    <w:rsid w:val="00C51B06"/>
    <w:rsid w:val="00CB24F5"/>
    <w:rsid w:val="00CD3968"/>
    <w:rsid w:val="00CF0850"/>
    <w:rsid w:val="00D4046E"/>
    <w:rsid w:val="00D91C12"/>
    <w:rsid w:val="00DD4891"/>
    <w:rsid w:val="00DF7080"/>
    <w:rsid w:val="00E0779B"/>
    <w:rsid w:val="00E54422"/>
    <w:rsid w:val="00E55845"/>
    <w:rsid w:val="00E930A1"/>
    <w:rsid w:val="00EA2A9C"/>
    <w:rsid w:val="00F34B77"/>
    <w:rsid w:val="00F71BB3"/>
    <w:rsid w:val="00FA64F3"/>
    <w:rsid w:val="00FA780D"/>
    <w:rsid w:val="00FC313F"/>
    <w:rsid w:val="00FD32A3"/>
    <w:rsid w:val="00FE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9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D3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CD3968"/>
    <w:rPr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D3968"/>
    <w:rPr>
      <w:rFonts w:ascii="Arial" w:eastAsia="Arial" w:hAnsi="Arial" w:cs="Arial"/>
      <w:b w:val="0"/>
      <w:bCs w:val="0"/>
      <w:i w:val="0"/>
      <w:iCs w:val="0"/>
      <w:smallCaps w:val="0"/>
      <w:strike w:val="0"/>
      <w:color w:val="273A61"/>
      <w:w w:val="80"/>
      <w:u w:val="single"/>
      <w:shd w:val="clear" w:color="auto" w:fill="auto"/>
    </w:rPr>
  </w:style>
  <w:style w:type="character" w:customStyle="1" w:styleId="21">
    <w:name w:val="Колонтитул (2)_"/>
    <w:basedOn w:val="a0"/>
    <w:link w:val="22"/>
    <w:rsid w:val="00CD3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CD3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D3968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CD3968"/>
    <w:pPr>
      <w:spacing w:after="200"/>
      <w:jc w:val="center"/>
      <w:outlineLvl w:val="0"/>
    </w:pPr>
    <w:rPr>
      <w:sz w:val="38"/>
      <w:szCs w:val="38"/>
    </w:rPr>
  </w:style>
  <w:style w:type="paragraph" w:customStyle="1" w:styleId="20">
    <w:name w:val="Основной текст (2)"/>
    <w:basedOn w:val="a"/>
    <w:link w:val="2"/>
    <w:rsid w:val="00CD3968"/>
    <w:pPr>
      <w:spacing w:after="200"/>
      <w:ind w:firstLine="860"/>
    </w:pPr>
    <w:rPr>
      <w:rFonts w:ascii="Arial" w:eastAsia="Arial" w:hAnsi="Arial" w:cs="Arial"/>
      <w:color w:val="273A61"/>
      <w:w w:val="80"/>
      <w:u w:val="single"/>
    </w:rPr>
  </w:style>
  <w:style w:type="paragraph" w:customStyle="1" w:styleId="22">
    <w:name w:val="Колонтитул (2)"/>
    <w:basedOn w:val="a"/>
    <w:link w:val="21"/>
    <w:rsid w:val="00CD3968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CD3968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91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C12"/>
    <w:rPr>
      <w:color w:val="000000"/>
    </w:rPr>
  </w:style>
  <w:style w:type="paragraph" w:styleId="a8">
    <w:name w:val="footer"/>
    <w:basedOn w:val="a"/>
    <w:link w:val="a9"/>
    <w:uiPriority w:val="99"/>
    <w:unhideWhenUsed/>
    <w:rsid w:val="00D91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C12"/>
    <w:rPr>
      <w:color w:val="000000"/>
    </w:rPr>
  </w:style>
  <w:style w:type="table" w:styleId="aa">
    <w:name w:val="Table Grid"/>
    <w:basedOn w:val="a1"/>
    <w:uiPriority w:val="59"/>
    <w:unhideWhenUsed/>
    <w:rsid w:val="00E5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F5DD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F5D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5DD3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344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12</cp:lastModifiedBy>
  <cp:revision>15</cp:revision>
  <cp:lastPrinted>2021-08-24T13:25:00Z</cp:lastPrinted>
  <dcterms:created xsi:type="dcterms:W3CDTF">2021-07-27T08:45:00Z</dcterms:created>
  <dcterms:modified xsi:type="dcterms:W3CDTF">2021-08-24T13:26:00Z</dcterms:modified>
</cp:coreProperties>
</file>