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BC05D3">
        <w:t>30</w:t>
      </w:r>
      <w:r w:rsidR="0046397D">
        <w:t xml:space="preserve"> января</w:t>
      </w:r>
      <w:r>
        <w:t xml:space="preserve"> 20</w:t>
      </w:r>
      <w:r w:rsidR="00131A19">
        <w:t>2</w:t>
      </w:r>
      <w:r w:rsidR="0046397D">
        <w:t>4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BC05D3">
        <w:rPr>
          <w:szCs w:val="28"/>
        </w:rPr>
        <w:t>99/</w:t>
      </w:r>
      <w:r w:rsidR="009D2DE6">
        <w:rPr>
          <w:szCs w:val="28"/>
        </w:rPr>
        <w:t>800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A036D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D53B70">
        <w:rPr>
          <w:rFonts w:ascii="Times New Roman" w:hAnsi="Times New Roman" w:cs="Times New Roman"/>
          <w:b/>
          <w:sz w:val="28"/>
          <w:szCs w:val="28"/>
        </w:rPr>
        <w:t>ого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D53B70">
        <w:rPr>
          <w:rFonts w:ascii="Times New Roman" w:hAnsi="Times New Roman" w:cs="Times New Roman"/>
          <w:b/>
          <w:sz w:val="28"/>
          <w:szCs w:val="28"/>
        </w:rPr>
        <w:t>а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A036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A036D7">
        <w:rPr>
          <w:rFonts w:ascii="Times New Roman" w:hAnsi="Times New Roman" w:cs="Times New Roman"/>
          <w:b/>
          <w:sz w:val="28"/>
          <w:szCs w:val="28"/>
        </w:rPr>
        <w:t>02-</w:t>
      </w:r>
      <w:r w:rsidR="005C3FD4">
        <w:rPr>
          <w:rFonts w:ascii="Times New Roman" w:hAnsi="Times New Roman" w:cs="Times New Roman"/>
          <w:b/>
          <w:sz w:val="28"/>
          <w:szCs w:val="28"/>
        </w:rPr>
        <w:t>8</w:t>
      </w:r>
      <w:r w:rsidR="00254A2D">
        <w:rPr>
          <w:rFonts w:ascii="Times New Roman" w:hAnsi="Times New Roman" w:cs="Times New Roman"/>
          <w:b/>
          <w:sz w:val="28"/>
          <w:szCs w:val="28"/>
        </w:rPr>
        <w:t>8</w:t>
      </w:r>
      <w:r w:rsidR="00A036D7" w:rsidRPr="00A036D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="00061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2A9">
        <w:rPr>
          <w:rFonts w:ascii="Times New Roman" w:hAnsi="Times New Roman" w:cs="Times New Roman"/>
          <w:b/>
          <w:sz w:val="28"/>
          <w:szCs w:val="28"/>
        </w:rPr>
        <w:t>Кокорин</w:t>
      </w:r>
      <w:r w:rsidR="006D0EA1">
        <w:rPr>
          <w:rFonts w:ascii="Times New Roman" w:hAnsi="Times New Roman" w:cs="Times New Roman"/>
          <w:b/>
          <w:sz w:val="28"/>
          <w:szCs w:val="28"/>
        </w:rPr>
        <w:t>ой</w:t>
      </w:r>
      <w:bookmarkStart w:id="0" w:name="_GoBack"/>
      <w:bookmarkEnd w:id="0"/>
      <w:r w:rsidR="00CC42A9">
        <w:rPr>
          <w:rFonts w:ascii="Times New Roman" w:hAnsi="Times New Roman" w:cs="Times New Roman"/>
          <w:b/>
          <w:sz w:val="28"/>
          <w:szCs w:val="28"/>
        </w:rPr>
        <w:t xml:space="preserve"> Л.В</w:t>
      </w:r>
      <w:r w:rsidR="00716288">
        <w:rPr>
          <w:rFonts w:ascii="Times New Roman" w:hAnsi="Times New Roman" w:cs="Times New Roman"/>
          <w:b/>
          <w:sz w:val="28"/>
          <w:szCs w:val="28"/>
        </w:rPr>
        <w:t>.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F673CA" w:rsidRDefault="00D945DF" w:rsidP="00F673C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6E">
        <w:rPr>
          <w:rFonts w:ascii="Times New Roman" w:hAnsi="Times New Roman" w:cs="Times New Roman"/>
          <w:sz w:val="28"/>
          <w:szCs w:val="28"/>
        </w:rPr>
        <w:t xml:space="preserve">    В   связи   с   досрочным  прекращением  полномочий  члена  участковой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избирательной  комиссии  избирательного  участка № 02-</w:t>
      </w:r>
      <w:r w:rsidR="005C3FD4">
        <w:rPr>
          <w:rFonts w:ascii="Times New Roman" w:hAnsi="Times New Roman" w:cs="Times New Roman"/>
          <w:sz w:val="28"/>
          <w:szCs w:val="28"/>
        </w:rPr>
        <w:t>8</w:t>
      </w:r>
      <w:r w:rsidR="00254A2D">
        <w:rPr>
          <w:rFonts w:ascii="Times New Roman" w:hAnsi="Times New Roman" w:cs="Times New Roman"/>
          <w:sz w:val="28"/>
          <w:szCs w:val="28"/>
        </w:rPr>
        <w:t>8</w:t>
      </w:r>
      <w:r w:rsidRPr="00A17D6E">
        <w:rPr>
          <w:rFonts w:ascii="Times New Roman" w:hAnsi="Times New Roman" w:cs="Times New Roman"/>
          <w:sz w:val="28"/>
          <w:szCs w:val="28"/>
        </w:rPr>
        <w:t xml:space="preserve"> с правом решающего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голоса  (решение  от </w:t>
      </w:r>
      <w:r w:rsidR="00BC05D3">
        <w:rPr>
          <w:rFonts w:ascii="Times New Roman" w:hAnsi="Times New Roman" w:cs="Times New Roman"/>
          <w:sz w:val="28"/>
          <w:szCs w:val="28"/>
        </w:rPr>
        <w:t>30</w:t>
      </w:r>
      <w:r w:rsidR="0046397D" w:rsidRPr="0046397D">
        <w:rPr>
          <w:rFonts w:ascii="Times New Roman" w:hAnsi="Times New Roman" w:cs="Times New Roman"/>
          <w:sz w:val="28"/>
          <w:szCs w:val="28"/>
        </w:rPr>
        <w:t xml:space="preserve"> января 2024 года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№ </w:t>
      </w:r>
      <w:r w:rsidR="00BC05D3">
        <w:rPr>
          <w:rFonts w:ascii="Times New Roman" w:hAnsi="Times New Roman" w:cs="Times New Roman"/>
          <w:sz w:val="28"/>
          <w:szCs w:val="28"/>
        </w:rPr>
        <w:t>99/783</w:t>
      </w:r>
      <w:r w:rsidRPr="00A17D6E"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8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от 12 июня 2012 года № 67-ФЗ </w:t>
      </w:r>
      <w:r w:rsidR="00A12C1D" w:rsidRPr="00A17D6E">
        <w:rPr>
          <w:rFonts w:ascii="Times New Roman" w:hAnsi="Times New Roman" w:cs="Times New Roman"/>
          <w:sz w:val="28"/>
          <w:szCs w:val="28"/>
        </w:rPr>
        <w:t>«</w:t>
      </w:r>
      <w:r w:rsidRPr="00A17D6E">
        <w:rPr>
          <w:rFonts w:ascii="Times New Roman" w:hAnsi="Times New Roman" w:cs="Times New Roman"/>
          <w:sz w:val="28"/>
          <w:szCs w:val="28"/>
        </w:rPr>
        <w:t xml:space="preserve">Об основных гарантиях избирательных прав и права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>участие  в референдуме граждан Российской Федерации</w:t>
      </w:r>
      <w:r w:rsidR="00A12C1D" w:rsidRPr="00A17D6E">
        <w:rPr>
          <w:rFonts w:ascii="Times New Roman" w:hAnsi="Times New Roman" w:cs="Times New Roman"/>
          <w:sz w:val="28"/>
          <w:szCs w:val="28"/>
        </w:rPr>
        <w:t>»</w:t>
      </w:r>
      <w:r w:rsidRPr="00A17D6E">
        <w:rPr>
          <w:rFonts w:ascii="Times New Roman" w:hAnsi="Times New Roman" w:cs="Times New Roman"/>
          <w:sz w:val="28"/>
          <w:szCs w:val="28"/>
        </w:rPr>
        <w:t>, Порядк</w:t>
      </w:r>
      <w:r w:rsidR="006D3479" w:rsidRPr="00A17D6E">
        <w:rPr>
          <w:rFonts w:ascii="Times New Roman" w:hAnsi="Times New Roman" w:cs="Times New Roman"/>
          <w:sz w:val="28"/>
          <w:szCs w:val="28"/>
        </w:rPr>
        <w:t>а</w:t>
      </w:r>
      <w:r w:rsidRPr="00A17D6E">
        <w:rPr>
          <w:rFonts w:ascii="Times New Roman" w:hAnsi="Times New Roman" w:cs="Times New Roman"/>
          <w:sz w:val="28"/>
          <w:szCs w:val="28"/>
        </w:rPr>
        <w:t xml:space="preserve"> формирования резерва  составов  участковых комиссий и назначения нового члена участковой комиссии из резерва составов участковых комиссий, 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ЦИК России от 5 декабря 2012 г. № 152/1137-6, </w:t>
      </w:r>
      <w:r w:rsidRPr="00A17D6E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Российской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420EE4" w:rsidRPr="00A17D6E">
        <w:rPr>
          <w:rFonts w:ascii="Times New Roman" w:hAnsi="Times New Roman" w:cs="Times New Roman"/>
          <w:sz w:val="28"/>
          <w:szCs w:val="28"/>
        </w:rPr>
        <w:t>от 15 марта 2023 г. № 111/863-8</w:t>
      </w:r>
      <w:r w:rsidR="006D3479" w:rsidRPr="00A17D6E">
        <w:rPr>
          <w:rFonts w:ascii="Times New Roman" w:hAnsi="Times New Roman" w:cs="Times New Roman"/>
          <w:sz w:val="28"/>
          <w:szCs w:val="28"/>
        </w:rPr>
        <w:t xml:space="preserve">, </w:t>
      </w:r>
      <w:r w:rsidR="00A12C1D" w:rsidRPr="00A17D6E">
        <w:rPr>
          <w:rFonts w:ascii="Times New Roman" w:hAnsi="Times New Roman" w:cs="Times New Roman"/>
          <w:sz w:val="28"/>
          <w:szCs w:val="28"/>
        </w:rPr>
        <w:t>статьей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 xml:space="preserve"> 10 закона Краснодарского края от 8 апреля 2003 года № 571-КЗ «О системе избирательных комиссий, комиссий референдума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="00A12C1D" w:rsidRPr="00A17D6E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r w:rsidR="006237F2" w:rsidRPr="00A17D6E"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</w:t>
      </w:r>
      <w:r w:rsidR="00A12C1D" w:rsidRPr="00A17D6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D53B70" w:rsidRPr="009F2A1F" w:rsidRDefault="00D53B70" w:rsidP="0046397D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1F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комиссий в состав участковой комиссии избирательного участка № 02-</w:t>
      </w:r>
      <w:r w:rsidR="005C3FD4">
        <w:rPr>
          <w:rFonts w:ascii="Times New Roman" w:hAnsi="Times New Roman" w:cs="Times New Roman"/>
          <w:sz w:val="28"/>
          <w:szCs w:val="28"/>
        </w:rPr>
        <w:t>8</w:t>
      </w:r>
      <w:r w:rsidR="00254A2D">
        <w:rPr>
          <w:rFonts w:ascii="Times New Roman" w:hAnsi="Times New Roman" w:cs="Times New Roman"/>
          <w:sz w:val="28"/>
          <w:szCs w:val="28"/>
        </w:rPr>
        <w:t>8</w:t>
      </w:r>
      <w:r w:rsidRPr="009F2A1F">
        <w:rPr>
          <w:rFonts w:ascii="Times New Roman" w:hAnsi="Times New Roman" w:cs="Times New Roman"/>
          <w:sz w:val="28"/>
          <w:szCs w:val="28"/>
        </w:rPr>
        <w:t xml:space="preserve"> </w:t>
      </w:r>
      <w:r w:rsidR="00254A2D">
        <w:rPr>
          <w:rFonts w:ascii="Times New Roman" w:hAnsi="Times New Roman" w:cs="Times New Roman"/>
          <w:sz w:val="28"/>
          <w:szCs w:val="28"/>
        </w:rPr>
        <w:t xml:space="preserve">Кокорину Людмилу </w:t>
      </w:r>
      <w:r w:rsidR="00254A2D">
        <w:rPr>
          <w:rFonts w:ascii="Times New Roman" w:hAnsi="Times New Roman" w:cs="Times New Roman"/>
          <w:sz w:val="28"/>
          <w:szCs w:val="28"/>
        </w:rPr>
        <w:lastRenderedPageBreak/>
        <w:t>Виталь</w:t>
      </w:r>
      <w:r w:rsidR="005F510D">
        <w:rPr>
          <w:rFonts w:ascii="Times New Roman" w:hAnsi="Times New Roman" w:cs="Times New Roman"/>
          <w:sz w:val="28"/>
          <w:szCs w:val="28"/>
        </w:rPr>
        <w:t>евну</w:t>
      </w:r>
      <w:r w:rsidRPr="009F2A1F">
        <w:rPr>
          <w:rFonts w:ascii="Times New Roman" w:hAnsi="Times New Roman" w:cs="Times New Roman"/>
          <w:sz w:val="28"/>
          <w:szCs w:val="28"/>
        </w:rPr>
        <w:t>, предложенн</w:t>
      </w:r>
      <w:r w:rsidR="005F510D">
        <w:rPr>
          <w:rFonts w:ascii="Times New Roman" w:hAnsi="Times New Roman" w:cs="Times New Roman"/>
          <w:sz w:val="28"/>
          <w:szCs w:val="28"/>
        </w:rPr>
        <w:t>ую</w:t>
      </w:r>
      <w:r w:rsidR="0013315E">
        <w:rPr>
          <w:rFonts w:ascii="Times New Roman" w:hAnsi="Times New Roman" w:cs="Times New Roman"/>
          <w:sz w:val="28"/>
          <w:szCs w:val="28"/>
        </w:rPr>
        <w:t xml:space="preserve"> </w:t>
      </w:r>
      <w:r w:rsidRPr="009F2A1F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3E1CF7" w:rsidRPr="009F2A1F">
        <w:rPr>
          <w:rFonts w:ascii="Times New Roman" w:hAnsi="Times New Roman" w:cs="Times New Roman"/>
          <w:sz w:val="28"/>
          <w:szCs w:val="28"/>
        </w:rPr>
        <w:t>работы</w:t>
      </w:r>
      <w:r w:rsidRPr="009F2A1F">
        <w:rPr>
          <w:rFonts w:ascii="Times New Roman" w:hAnsi="Times New Roman" w:cs="Times New Roman"/>
          <w:sz w:val="28"/>
          <w:szCs w:val="28"/>
        </w:rPr>
        <w:t>.</w:t>
      </w:r>
    </w:p>
    <w:p w:rsidR="00D53B70" w:rsidRPr="009F2A1F" w:rsidRDefault="00D53B70" w:rsidP="0046397D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9F2A1F">
        <w:rPr>
          <w:rFonts w:ascii="Times New Roman" w:hAnsi="Times New Roman" w:cs="Times New Roman"/>
        </w:rPr>
        <w:t xml:space="preserve">Выдать </w:t>
      </w:r>
      <w:proofErr w:type="spellStart"/>
      <w:r w:rsidR="00254A2D">
        <w:rPr>
          <w:rFonts w:ascii="Times New Roman" w:hAnsi="Times New Roman" w:cs="Times New Roman"/>
        </w:rPr>
        <w:t>Кокориной</w:t>
      </w:r>
      <w:proofErr w:type="spellEnd"/>
      <w:r w:rsidR="00254A2D">
        <w:rPr>
          <w:rFonts w:ascii="Times New Roman" w:hAnsi="Times New Roman" w:cs="Times New Roman"/>
        </w:rPr>
        <w:t xml:space="preserve"> Людмиле Витальевн</w:t>
      </w:r>
      <w:r w:rsidR="005F510D">
        <w:rPr>
          <w:rFonts w:ascii="Times New Roman" w:hAnsi="Times New Roman" w:cs="Times New Roman"/>
        </w:rPr>
        <w:t>е</w:t>
      </w:r>
      <w:r w:rsidR="0046397D" w:rsidRPr="0046397D">
        <w:rPr>
          <w:rFonts w:ascii="Times New Roman" w:hAnsi="Times New Roman" w:cs="Times New Roman"/>
        </w:rPr>
        <w:t xml:space="preserve"> </w:t>
      </w:r>
      <w:r w:rsidRPr="009F2A1F">
        <w:rPr>
          <w:rFonts w:ascii="Times New Roman" w:hAnsi="Times New Roman" w:cs="Times New Roman"/>
        </w:rPr>
        <w:t>удостоверение члена участковой избирательной комиссии № 02-</w:t>
      </w:r>
      <w:r w:rsidR="005C3FD4">
        <w:rPr>
          <w:rFonts w:ascii="Times New Roman" w:hAnsi="Times New Roman" w:cs="Times New Roman"/>
        </w:rPr>
        <w:t>8</w:t>
      </w:r>
      <w:r w:rsidR="00254A2D">
        <w:rPr>
          <w:rFonts w:ascii="Times New Roman" w:hAnsi="Times New Roman" w:cs="Times New Roman"/>
        </w:rPr>
        <w:t>8</w:t>
      </w:r>
      <w:r w:rsidRPr="009F2A1F">
        <w:rPr>
          <w:rFonts w:ascii="Times New Roman" w:hAnsi="Times New Roman" w:cs="Times New Roman"/>
        </w:rPr>
        <w:t xml:space="preserve"> с правом решающего голоса.</w:t>
      </w:r>
    </w:p>
    <w:p w:rsidR="00811E94" w:rsidRPr="00314437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3E1CF7">
        <w:rPr>
          <w:szCs w:val="28"/>
        </w:rPr>
        <w:t>3</w:t>
      </w:r>
      <w:r w:rsidR="00811E94" w:rsidRPr="003E1CF7">
        <w:rPr>
          <w:szCs w:val="28"/>
        </w:rPr>
        <w:t xml:space="preserve">. </w:t>
      </w:r>
      <w:proofErr w:type="gramStart"/>
      <w:r w:rsidR="00811E94" w:rsidRPr="003E1CF7">
        <w:rPr>
          <w:szCs w:val="28"/>
        </w:rPr>
        <w:t>Разместить</w:t>
      </w:r>
      <w:proofErr w:type="gramEnd"/>
      <w:r w:rsidR="00811E94" w:rsidRPr="003E1CF7">
        <w:rPr>
          <w:szCs w:val="28"/>
        </w:rPr>
        <w:t xml:space="preserve"> данное решение на официальном интернет-сайте</w:t>
      </w:r>
      <w:r w:rsidR="00811E94" w:rsidRPr="00314437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5075DD" w:rsidRPr="00314437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298" w:rsidRPr="00314437">
        <w:rPr>
          <w:sz w:val="28"/>
          <w:szCs w:val="28"/>
        </w:rPr>
        <w:t>.</w:t>
      </w:r>
      <w:r w:rsidR="005075DD" w:rsidRPr="00314437">
        <w:rPr>
          <w:sz w:val="28"/>
          <w:szCs w:val="28"/>
        </w:rPr>
        <w:t xml:space="preserve"> </w:t>
      </w:r>
      <w:r w:rsidR="00811E94" w:rsidRPr="00314437">
        <w:rPr>
          <w:sz w:val="28"/>
          <w:szCs w:val="28"/>
        </w:rPr>
        <w:t>К</w:t>
      </w:r>
      <w:r w:rsidR="005075DD" w:rsidRPr="00314437">
        <w:rPr>
          <w:sz w:val="28"/>
          <w:szCs w:val="28"/>
        </w:rPr>
        <w:t xml:space="preserve">онтроль за </w:t>
      </w:r>
      <w:r w:rsidR="00811E94" w:rsidRPr="00314437">
        <w:rPr>
          <w:sz w:val="28"/>
          <w:szCs w:val="28"/>
        </w:rPr>
        <w:t>ис</w:t>
      </w:r>
      <w:r w:rsidR="005075DD" w:rsidRPr="00314437">
        <w:rPr>
          <w:sz w:val="28"/>
          <w:szCs w:val="28"/>
        </w:rPr>
        <w:t xml:space="preserve">полнением </w:t>
      </w:r>
      <w:r w:rsidR="00CA12D9" w:rsidRPr="0031443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</w:t>
      </w:r>
      <w:r w:rsidR="00CA12D9" w:rsidRPr="00314437">
        <w:rPr>
          <w:sz w:val="28"/>
          <w:szCs w:val="28"/>
        </w:rPr>
        <w:t xml:space="preserve"> </w:t>
      </w:r>
      <w:r w:rsidR="005075DD" w:rsidRPr="00314437">
        <w:rPr>
          <w:sz w:val="28"/>
          <w:szCs w:val="28"/>
        </w:rPr>
        <w:t xml:space="preserve">настоящего решения </w:t>
      </w:r>
      <w:r w:rsidR="00811E94" w:rsidRPr="00314437">
        <w:rPr>
          <w:sz w:val="28"/>
          <w:szCs w:val="28"/>
        </w:rPr>
        <w:t xml:space="preserve">возложить </w:t>
      </w:r>
      <w:r w:rsidR="005075DD" w:rsidRPr="00314437">
        <w:rPr>
          <w:sz w:val="28"/>
          <w:szCs w:val="28"/>
        </w:rPr>
        <w:t xml:space="preserve">на </w:t>
      </w:r>
      <w:r w:rsidR="00EA7348" w:rsidRPr="00314437">
        <w:rPr>
          <w:sz w:val="28"/>
          <w:szCs w:val="28"/>
        </w:rPr>
        <w:t>заместителя председателя</w:t>
      </w:r>
      <w:r w:rsidR="005075DD" w:rsidRPr="00314437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314437">
        <w:rPr>
          <w:sz w:val="28"/>
          <w:szCs w:val="28"/>
        </w:rPr>
        <w:t xml:space="preserve"> </w:t>
      </w:r>
      <w:r w:rsidR="00EA7348" w:rsidRPr="00314437">
        <w:rPr>
          <w:sz w:val="28"/>
          <w:szCs w:val="28"/>
        </w:rPr>
        <w:t>О.М. Ряднова</w:t>
      </w:r>
      <w:r w:rsidR="005075DD" w:rsidRPr="00314437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B8" w:rsidRDefault="00F120B8">
      <w:pPr>
        <w:spacing w:after="0" w:line="240" w:lineRule="auto"/>
      </w:pPr>
      <w:r>
        <w:separator/>
      </w:r>
    </w:p>
  </w:endnote>
  <w:endnote w:type="continuationSeparator" w:id="0">
    <w:p w:rsidR="00F120B8" w:rsidRDefault="00F1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B8" w:rsidRDefault="00F120B8">
      <w:pPr>
        <w:spacing w:after="0" w:line="240" w:lineRule="auto"/>
      </w:pPr>
      <w:r>
        <w:separator/>
      </w:r>
    </w:p>
  </w:footnote>
  <w:footnote w:type="continuationSeparator" w:id="0">
    <w:p w:rsidR="00F120B8" w:rsidRDefault="00F1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1A74"/>
    <w:rsid w:val="00001B50"/>
    <w:rsid w:val="00031950"/>
    <w:rsid w:val="000351FD"/>
    <w:rsid w:val="00061C08"/>
    <w:rsid w:val="000934DB"/>
    <w:rsid w:val="000A42F3"/>
    <w:rsid w:val="000A43D8"/>
    <w:rsid w:val="000A4BF0"/>
    <w:rsid w:val="000B368D"/>
    <w:rsid w:val="000B4523"/>
    <w:rsid w:val="000D12C2"/>
    <w:rsid w:val="000E28C8"/>
    <w:rsid w:val="000E3C34"/>
    <w:rsid w:val="00100EFB"/>
    <w:rsid w:val="00110408"/>
    <w:rsid w:val="00120C10"/>
    <w:rsid w:val="00131A19"/>
    <w:rsid w:val="0013315E"/>
    <w:rsid w:val="00135EBE"/>
    <w:rsid w:val="00156396"/>
    <w:rsid w:val="0016213D"/>
    <w:rsid w:val="00192AEF"/>
    <w:rsid w:val="001B5DA3"/>
    <w:rsid w:val="001C23D5"/>
    <w:rsid w:val="001E1A13"/>
    <w:rsid w:val="001F6AFB"/>
    <w:rsid w:val="0020086D"/>
    <w:rsid w:val="002143BA"/>
    <w:rsid w:val="00214A9E"/>
    <w:rsid w:val="00215129"/>
    <w:rsid w:val="00254A2D"/>
    <w:rsid w:val="00291152"/>
    <w:rsid w:val="00293D45"/>
    <w:rsid w:val="002C7C5C"/>
    <w:rsid w:val="002D7A1A"/>
    <w:rsid w:val="00306118"/>
    <w:rsid w:val="00314437"/>
    <w:rsid w:val="00361530"/>
    <w:rsid w:val="00364F66"/>
    <w:rsid w:val="00384665"/>
    <w:rsid w:val="00384D63"/>
    <w:rsid w:val="00385BDC"/>
    <w:rsid w:val="00392674"/>
    <w:rsid w:val="00397F76"/>
    <w:rsid w:val="003E1CF7"/>
    <w:rsid w:val="003F2375"/>
    <w:rsid w:val="003F56A8"/>
    <w:rsid w:val="004102AC"/>
    <w:rsid w:val="00415739"/>
    <w:rsid w:val="00420EE4"/>
    <w:rsid w:val="00435858"/>
    <w:rsid w:val="004429ED"/>
    <w:rsid w:val="00445FAB"/>
    <w:rsid w:val="00453CC5"/>
    <w:rsid w:val="0045675E"/>
    <w:rsid w:val="004571FB"/>
    <w:rsid w:val="0046397D"/>
    <w:rsid w:val="005075DD"/>
    <w:rsid w:val="00511C84"/>
    <w:rsid w:val="00541A97"/>
    <w:rsid w:val="0054212B"/>
    <w:rsid w:val="00543B22"/>
    <w:rsid w:val="00544716"/>
    <w:rsid w:val="0054745D"/>
    <w:rsid w:val="0055497B"/>
    <w:rsid w:val="005703E3"/>
    <w:rsid w:val="00573111"/>
    <w:rsid w:val="00574B5D"/>
    <w:rsid w:val="00576F2A"/>
    <w:rsid w:val="005C3FD4"/>
    <w:rsid w:val="005D2237"/>
    <w:rsid w:val="005F510D"/>
    <w:rsid w:val="006016D4"/>
    <w:rsid w:val="006170FD"/>
    <w:rsid w:val="006237F2"/>
    <w:rsid w:val="0062642F"/>
    <w:rsid w:val="006315F1"/>
    <w:rsid w:val="00666D82"/>
    <w:rsid w:val="00667310"/>
    <w:rsid w:val="006C2779"/>
    <w:rsid w:val="006D0EA1"/>
    <w:rsid w:val="006D3479"/>
    <w:rsid w:val="006E627F"/>
    <w:rsid w:val="00713A97"/>
    <w:rsid w:val="00716288"/>
    <w:rsid w:val="00730317"/>
    <w:rsid w:val="00730BD1"/>
    <w:rsid w:val="00743FB9"/>
    <w:rsid w:val="0076511F"/>
    <w:rsid w:val="00765771"/>
    <w:rsid w:val="00766AB8"/>
    <w:rsid w:val="00783FA8"/>
    <w:rsid w:val="007B6F52"/>
    <w:rsid w:val="00807181"/>
    <w:rsid w:val="00811E94"/>
    <w:rsid w:val="008812F0"/>
    <w:rsid w:val="008816F5"/>
    <w:rsid w:val="008944AA"/>
    <w:rsid w:val="008A4C52"/>
    <w:rsid w:val="008C285A"/>
    <w:rsid w:val="008C5F2E"/>
    <w:rsid w:val="008E0EC0"/>
    <w:rsid w:val="008E53E4"/>
    <w:rsid w:val="009305BA"/>
    <w:rsid w:val="00982656"/>
    <w:rsid w:val="009B7199"/>
    <w:rsid w:val="009D2DE6"/>
    <w:rsid w:val="009E60A8"/>
    <w:rsid w:val="009F29D3"/>
    <w:rsid w:val="009F2A1F"/>
    <w:rsid w:val="00A014CA"/>
    <w:rsid w:val="00A036D7"/>
    <w:rsid w:val="00A12C1D"/>
    <w:rsid w:val="00A17D6E"/>
    <w:rsid w:val="00A3167F"/>
    <w:rsid w:val="00A43330"/>
    <w:rsid w:val="00A66CEE"/>
    <w:rsid w:val="00A677C5"/>
    <w:rsid w:val="00A7361E"/>
    <w:rsid w:val="00A86F3C"/>
    <w:rsid w:val="00AA0B33"/>
    <w:rsid w:val="00AB57FA"/>
    <w:rsid w:val="00B14577"/>
    <w:rsid w:val="00B27735"/>
    <w:rsid w:val="00B31CB2"/>
    <w:rsid w:val="00B4327D"/>
    <w:rsid w:val="00B5454C"/>
    <w:rsid w:val="00B56886"/>
    <w:rsid w:val="00B87A32"/>
    <w:rsid w:val="00BB340B"/>
    <w:rsid w:val="00BC05D3"/>
    <w:rsid w:val="00C064AC"/>
    <w:rsid w:val="00C0729A"/>
    <w:rsid w:val="00C10079"/>
    <w:rsid w:val="00C259E7"/>
    <w:rsid w:val="00C3280B"/>
    <w:rsid w:val="00C653F9"/>
    <w:rsid w:val="00CA12D9"/>
    <w:rsid w:val="00CA1970"/>
    <w:rsid w:val="00CA6B86"/>
    <w:rsid w:val="00CC1C81"/>
    <w:rsid w:val="00CC42A9"/>
    <w:rsid w:val="00CD6DC5"/>
    <w:rsid w:val="00CE0FBB"/>
    <w:rsid w:val="00D14048"/>
    <w:rsid w:val="00D14934"/>
    <w:rsid w:val="00D42238"/>
    <w:rsid w:val="00D4256E"/>
    <w:rsid w:val="00D53B70"/>
    <w:rsid w:val="00D6086B"/>
    <w:rsid w:val="00D617D5"/>
    <w:rsid w:val="00D945DF"/>
    <w:rsid w:val="00DC67A3"/>
    <w:rsid w:val="00DD64BA"/>
    <w:rsid w:val="00E153D4"/>
    <w:rsid w:val="00E252EC"/>
    <w:rsid w:val="00E61290"/>
    <w:rsid w:val="00E74E6C"/>
    <w:rsid w:val="00E90B2A"/>
    <w:rsid w:val="00E93B63"/>
    <w:rsid w:val="00EA344B"/>
    <w:rsid w:val="00EA7348"/>
    <w:rsid w:val="00ED1A58"/>
    <w:rsid w:val="00ED283D"/>
    <w:rsid w:val="00EE0BB2"/>
    <w:rsid w:val="00F10298"/>
    <w:rsid w:val="00F120B8"/>
    <w:rsid w:val="00F201CF"/>
    <w:rsid w:val="00F226EC"/>
    <w:rsid w:val="00F31003"/>
    <w:rsid w:val="00F34679"/>
    <w:rsid w:val="00F53CF5"/>
    <w:rsid w:val="00F673CA"/>
    <w:rsid w:val="00FC20F0"/>
    <w:rsid w:val="00FC5E7A"/>
    <w:rsid w:val="00FD4D7F"/>
    <w:rsid w:val="00FE3295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AB91ED473955D81C76DB9E9BDFFED124BB3B54DCFBC3443BA638FD1325E80B02CDBA8DBFE1CB217B4A18E54559471F4DFE880BC1F75D46A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cp:lastPrinted>2021-07-16T07:26:00Z</cp:lastPrinted>
  <dcterms:created xsi:type="dcterms:W3CDTF">2024-01-30T08:52:00Z</dcterms:created>
  <dcterms:modified xsi:type="dcterms:W3CDTF">2024-01-30T11:40:00Z</dcterms:modified>
</cp:coreProperties>
</file>