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044A89" w:rsidRDefault="00C60434" w:rsidP="00522FC2">
      <w:pPr>
        <w:pStyle w:val="1"/>
        <w:spacing w:line="240" w:lineRule="auto"/>
        <w:ind w:firstLine="0"/>
        <w:rPr>
          <w:szCs w:val="28"/>
        </w:rPr>
      </w:pPr>
      <w:r w:rsidRPr="00044A89">
        <w:rPr>
          <w:szCs w:val="28"/>
        </w:rPr>
        <w:t>Крымская ул., д.99 г.</w:t>
      </w:r>
      <w:r w:rsidR="00044A89">
        <w:rPr>
          <w:szCs w:val="28"/>
        </w:rPr>
        <w:t xml:space="preserve"> </w:t>
      </w:r>
      <w:r w:rsidRPr="00044A89">
        <w:rPr>
          <w:szCs w:val="28"/>
        </w:rPr>
        <w:t>Анапа, Краснодарский край, 353440</w:t>
      </w:r>
    </w:p>
    <w:p w:rsidR="00C60434" w:rsidRPr="00044A89" w:rsidRDefault="00C60434" w:rsidP="00522FC2">
      <w:pPr>
        <w:spacing w:line="240" w:lineRule="auto"/>
        <w:ind w:firstLine="0"/>
        <w:jc w:val="center"/>
      </w:pPr>
      <w:r w:rsidRPr="00044A89"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0C25A3">
        <w:t>2</w:t>
      </w:r>
      <w:r w:rsidR="00D7562F">
        <w:t>0</w:t>
      </w:r>
      <w:r w:rsidR="000C0D71">
        <w:t xml:space="preserve"> </w:t>
      </w:r>
      <w:r w:rsidR="00F45128">
        <w:t>июня</w:t>
      </w:r>
      <w:r>
        <w:t xml:space="preserve"> 20</w:t>
      </w:r>
      <w:r w:rsidR="000C25A3">
        <w:t>2</w:t>
      </w:r>
      <w:r w:rsidR="00D7562F">
        <w:t xml:space="preserve">3 </w:t>
      </w:r>
      <w:r w:rsidR="00601CE3">
        <w:t xml:space="preserve">года                                                                               </w:t>
      </w:r>
      <w:r w:rsidR="009A35B8">
        <w:t xml:space="preserve">№ </w:t>
      </w:r>
      <w:r w:rsidR="00D7562F">
        <w:t>72/628</w:t>
      </w:r>
    </w:p>
    <w:p w:rsidR="00782B81" w:rsidRDefault="00782B81" w:rsidP="00522FC2">
      <w:pPr>
        <w:pStyle w:val="210"/>
        <w:tabs>
          <w:tab w:val="left" w:pos="8165"/>
        </w:tabs>
        <w:spacing w:line="240" w:lineRule="auto"/>
        <w:ind w:firstLine="0"/>
      </w:pPr>
    </w:p>
    <w:p w:rsidR="004340B0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 xml:space="preserve">О назначении дополнительных выборов </w:t>
      </w:r>
    </w:p>
    <w:p w:rsidR="00E2290B" w:rsidRDefault="00F45128" w:rsidP="00522FC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F45128">
        <w:rPr>
          <w:b/>
          <w:sz w:val="28"/>
          <w:szCs w:val="28"/>
        </w:rPr>
        <w:t>депутат</w:t>
      </w:r>
      <w:r w:rsidR="00D7562F">
        <w:rPr>
          <w:b/>
          <w:sz w:val="28"/>
          <w:szCs w:val="28"/>
        </w:rPr>
        <w:t>ов</w:t>
      </w:r>
      <w:r w:rsidRPr="00F45128">
        <w:rPr>
          <w:b/>
          <w:sz w:val="28"/>
          <w:szCs w:val="28"/>
        </w:rPr>
        <w:t xml:space="preserve"> Совета муниципального образования город-курорт Анапа </w:t>
      </w:r>
    </w:p>
    <w:p w:rsidR="00F45128" w:rsidRPr="00F45128" w:rsidRDefault="00044A89" w:rsidP="00044A89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F45128" w:rsidRPr="00F45128">
        <w:rPr>
          <w:b/>
          <w:sz w:val="28"/>
          <w:szCs w:val="28"/>
        </w:rPr>
        <w:t xml:space="preserve">го созыва </w:t>
      </w:r>
    </w:p>
    <w:p w:rsidR="00F45128" w:rsidRPr="00F45128" w:rsidRDefault="00F45128" w:rsidP="00F45128">
      <w:pPr>
        <w:rPr>
          <w:b/>
          <w:sz w:val="28"/>
          <w:szCs w:val="28"/>
        </w:rPr>
      </w:pPr>
    </w:p>
    <w:p w:rsidR="00F45128" w:rsidRPr="00F45128" w:rsidRDefault="00F45128" w:rsidP="00601CE3">
      <w:pPr>
        <w:rPr>
          <w:sz w:val="28"/>
          <w:szCs w:val="28"/>
        </w:rPr>
      </w:pPr>
      <w:proofErr w:type="gramStart"/>
      <w:r w:rsidRPr="00601CE3">
        <w:rPr>
          <w:sz w:val="28"/>
          <w:szCs w:val="28"/>
        </w:rPr>
        <w:t>В связи с досрочным прекращением полномочий депутат</w:t>
      </w:r>
      <w:r w:rsidR="00D7562F">
        <w:rPr>
          <w:sz w:val="28"/>
          <w:szCs w:val="28"/>
        </w:rPr>
        <w:t>ов</w:t>
      </w:r>
      <w:r w:rsidR="00522FC2" w:rsidRPr="00601CE3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избранн</w:t>
      </w:r>
      <w:r w:rsidR="00D7562F">
        <w:rPr>
          <w:sz w:val="28"/>
          <w:szCs w:val="28"/>
        </w:rPr>
        <w:t>ых по Анапскому городскому одномандатному избирательному округу № 11,</w:t>
      </w:r>
      <w:r w:rsidRPr="00601CE3">
        <w:rPr>
          <w:sz w:val="28"/>
          <w:szCs w:val="28"/>
        </w:rPr>
        <w:t xml:space="preserve"> </w:t>
      </w:r>
      <w:r w:rsidR="00D7562F">
        <w:rPr>
          <w:sz w:val="28"/>
          <w:szCs w:val="28"/>
        </w:rPr>
        <w:t>Благовещенскому</w:t>
      </w:r>
      <w:r w:rsidR="00601CE3" w:rsidRPr="00601CE3">
        <w:rPr>
          <w:sz w:val="28"/>
          <w:szCs w:val="28"/>
        </w:rPr>
        <w:t xml:space="preserve"> сельскому одномандатному избирательному округу № 1</w:t>
      </w:r>
      <w:r w:rsidR="00D7562F">
        <w:rPr>
          <w:sz w:val="28"/>
          <w:szCs w:val="28"/>
        </w:rPr>
        <w:t>8</w:t>
      </w:r>
      <w:r w:rsidR="00C444E1">
        <w:rPr>
          <w:sz w:val="28"/>
          <w:szCs w:val="28"/>
        </w:rPr>
        <w:t>,</w:t>
      </w:r>
      <w:r w:rsidRPr="00601CE3">
        <w:rPr>
          <w:sz w:val="28"/>
          <w:szCs w:val="28"/>
        </w:rPr>
        <w:t xml:space="preserve"> </w:t>
      </w:r>
      <w:r w:rsidR="00D7562F">
        <w:rPr>
          <w:sz w:val="28"/>
          <w:szCs w:val="28"/>
        </w:rPr>
        <w:t>Гостагаев</w:t>
      </w:r>
      <w:r w:rsidR="00D7562F">
        <w:rPr>
          <w:sz w:val="28"/>
          <w:szCs w:val="28"/>
        </w:rPr>
        <w:t>скому</w:t>
      </w:r>
      <w:r w:rsidR="00D7562F" w:rsidRPr="00601CE3">
        <w:rPr>
          <w:sz w:val="28"/>
          <w:szCs w:val="28"/>
        </w:rPr>
        <w:t xml:space="preserve"> сельскому одномандатному избирательному округу № </w:t>
      </w:r>
      <w:r w:rsidR="00D7562F">
        <w:rPr>
          <w:sz w:val="28"/>
          <w:szCs w:val="28"/>
        </w:rPr>
        <w:t>23</w:t>
      </w:r>
      <w:r w:rsidR="00D7562F">
        <w:rPr>
          <w:sz w:val="28"/>
          <w:szCs w:val="28"/>
        </w:rPr>
        <w:t>,</w:t>
      </w:r>
      <w:r w:rsidR="00D7562F">
        <w:rPr>
          <w:sz w:val="28"/>
          <w:szCs w:val="28"/>
        </w:rPr>
        <w:t xml:space="preserve"> </w:t>
      </w:r>
      <w:r w:rsidRPr="00601CE3">
        <w:rPr>
          <w:sz w:val="28"/>
          <w:szCs w:val="28"/>
        </w:rPr>
        <w:t>руководствуясь пунктом 8 статьи 71 Федерального закона от 12 июня 2002 года № 67-ФЗ «Об основных гарантиях избирательных прав и права на участие в референдуме</w:t>
      </w:r>
      <w:r w:rsidRPr="00F45128">
        <w:rPr>
          <w:sz w:val="28"/>
          <w:szCs w:val="28"/>
        </w:rPr>
        <w:t xml:space="preserve"> граждан Российской Федерации», </w:t>
      </w:r>
      <w:r w:rsidR="008C6CAE">
        <w:rPr>
          <w:sz w:val="28"/>
          <w:szCs w:val="28"/>
        </w:rPr>
        <w:t>частью</w:t>
      </w:r>
      <w:r w:rsidR="00560614" w:rsidRPr="00F45128">
        <w:rPr>
          <w:sz w:val="28"/>
          <w:szCs w:val="28"/>
        </w:rPr>
        <w:t xml:space="preserve"> </w:t>
      </w:r>
      <w:r w:rsidR="00560614">
        <w:rPr>
          <w:sz w:val="28"/>
          <w:szCs w:val="28"/>
        </w:rPr>
        <w:t xml:space="preserve">1 </w:t>
      </w:r>
      <w:r w:rsidRPr="00F45128">
        <w:rPr>
          <w:sz w:val="28"/>
          <w:szCs w:val="28"/>
        </w:rPr>
        <w:t>стать</w:t>
      </w:r>
      <w:r w:rsidR="00560614">
        <w:rPr>
          <w:sz w:val="28"/>
          <w:szCs w:val="28"/>
        </w:rPr>
        <w:t>и</w:t>
      </w:r>
      <w:r w:rsidRPr="00F45128">
        <w:rPr>
          <w:sz w:val="28"/>
          <w:szCs w:val="28"/>
        </w:rPr>
        <w:t xml:space="preserve"> 83 Закона Краснодарского</w:t>
      </w:r>
      <w:proofErr w:type="gramEnd"/>
      <w:r w:rsidRPr="00F45128">
        <w:rPr>
          <w:sz w:val="28"/>
          <w:szCs w:val="28"/>
        </w:rPr>
        <w:t xml:space="preserve"> края от 26 декабря 2005 года № 966-КЗ «О муниципальных выборах в Краснодарском крае»</w:t>
      </w:r>
      <w:r>
        <w:rPr>
          <w:sz w:val="28"/>
          <w:szCs w:val="28"/>
        </w:rPr>
        <w:t>,</w:t>
      </w:r>
      <w:r w:rsidRPr="00F45128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Анапская</w:t>
      </w:r>
      <w:r w:rsidRPr="00F45128">
        <w:rPr>
          <w:sz w:val="28"/>
          <w:szCs w:val="28"/>
        </w:rPr>
        <w:t xml:space="preserve"> РЕШИЛА:</w:t>
      </w:r>
    </w:p>
    <w:p w:rsidR="00F45128" w:rsidRPr="00F45128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1. Назначить на </w:t>
      </w:r>
      <w:r w:rsidR="00E2290B">
        <w:rPr>
          <w:szCs w:val="28"/>
        </w:rPr>
        <w:t>1</w:t>
      </w:r>
      <w:r w:rsidR="00A57A43">
        <w:rPr>
          <w:szCs w:val="28"/>
        </w:rPr>
        <w:t>0</w:t>
      </w:r>
      <w:r w:rsidRPr="00F45128">
        <w:rPr>
          <w:szCs w:val="28"/>
        </w:rPr>
        <w:t xml:space="preserve"> сентября 20</w:t>
      </w:r>
      <w:r w:rsidR="00E2290B">
        <w:rPr>
          <w:szCs w:val="28"/>
        </w:rPr>
        <w:t>2</w:t>
      </w:r>
      <w:r w:rsidR="00A57A43">
        <w:rPr>
          <w:szCs w:val="28"/>
        </w:rPr>
        <w:t>3</w:t>
      </w:r>
      <w:r w:rsidRPr="00F45128">
        <w:rPr>
          <w:szCs w:val="28"/>
        </w:rPr>
        <w:t xml:space="preserve"> года дополнительные выборы депутат</w:t>
      </w:r>
      <w:r w:rsidR="007C2F1A">
        <w:rPr>
          <w:szCs w:val="28"/>
        </w:rPr>
        <w:t>ов</w:t>
      </w:r>
      <w:r>
        <w:rPr>
          <w:szCs w:val="28"/>
        </w:rPr>
        <w:t xml:space="preserve"> Совета муниципального образования город-курорт Анапа </w:t>
      </w:r>
      <w:r w:rsidR="00E2290B">
        <w:rPr>
          <w:szCs w:val="28"/>
        </w:rPr>
        <w:t>четвертого</w:t>
      </w:r>
      <w:r>
        <w:rPr>
          <w:szCs w:val="28"/>
        </w:rPr>
        <w:t xml:space="preserve"> созыва</w:t>
      </w:r>
      <w:r w:rsidRPr="00F45128">
        <w:rPr>
          <w:szCs w:val="28"/>
        </w:rPr>
        <w:t xml:space="preserve"> </w:t>
      </w:r>
      <w:r w:rsidR="007C2F1A">
        <w:rPr>
          <w:szCs w:val="28"/>
        </w:rPr>
        <w:t>по Анапскому городскому одномандатному избирательному округу № 11,</w:t>
      </w:r>
      <w:r w:rsidR="007C2F1A" w:rsidRPr="00601CE3">
        <w:rPr>
          <w:szCs w:val="28"/>
        </w:rPr>
        <w:t xml:space="preserve"> </w:t>
      </w:r>
      <w:r w:rsidR="007C2F1A">
        <w:rPr>
          <w:szCs w:val="28"/>
        </w:rPr>
        <w:t>Благовещенскому</w:t>
      </w:r>
      <w:r w:rsidR="007C2F1A" w:rsidRPr="00601CE3">
        <w:rPr>
          <w:szCs w:val="28"/>
        </w:rPr>
        <w:t xml:space="preserve"> сельскому одномандатному избирательному округу № 1</w:t>
      </w:r>
      <w:r w:rsidR="007C2F1A">
        <w:rPr>
          <w:szCs w:val="28"/>
        </w:rPr>
        <w:t>8,</w:t>
      </w:r>
      <w:r w:rsidR="007C2F1A" w:rsidRPr="00601CE3">
        <w:rPr>
          <w:szCs w:val="28"/>
        </w:rPr>
        <w:t xml:space="preserve"> </w:t>
      </w:r>
      <w:r w:rsidR="007C2F1A">
        <w:rPr>
          <w:szCs w:val="28"/>
        </w:rPr>
        <w:t>Гостагаевскому</w:t>
      </w:r>
      <w:r w:rsidR="007C2F1A" w:rsidRPr="00601CE3">
        <w:rPr>
          <w:szCs w:val="28"/>
        </w:rPr>
        <w:t xml:space="preserve"> сельскому одномандатному избирательному округу № </w:t>
      </w:r>
      <w:r w:rsidR="007C2F1A">
        <w:rPr>
          <w:szCs w:val="28"/>
        </w:rPr>
        <w:t>23</w:t>
      </w:r>
      <w:r w:rsidRPr="00F45128">
        <w:rPr>
          <w:szCs w:val="28"/>
        </w:rPr>
        <w:t>.</w:t>
      </w:r>
    </w:p>
    <w:p w:rsidR="00D7389E" w:rsidRDefault="00F45128" w:rsidP="001A66E5">
      <w:pPr>
        <w:pStyle w:val="14514-1"/>
        <w:widowControl/>
        <w:ind w:firstLine="709"/>
        <w:rPr>
          <w:szCs w:val="28"/>
        </w:rPr>
      </w:pPr>
      <w:r w:rsidRPr="00F45128">
        <w:rPr>
          <w:szCs w:val="28"/>
        </w:rPr>
        <w:t xml:space="preserve">2. </w:t>
      </w:r>
      <w:r w:rsidR="00D7389E">
        <w:rPr>
          <w:szCs w:val="28"/>
        </w:rPr>
        <w:t>Направить настоящее решение в администрацию муниципального образования город-курорт Анапа и Совет муниципального образования город-курорт Анапа.</w:t>
      </w:r>
    </w:p>
    <w:p w:rsidR="00F45128" w:rsidRDefault="00D7389E" w:rsidP="001A66E5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="001A0A01" w:rsidRPr="007549F4">
        <w:rPr>
          <w:rFonts w:eastAsia="Calibri"/>
          <w:szCs w:val="28"/>
        </w:rPr>
        <w:t>Направить настоящее решение для опубликования в газету «Анапское Черноморье»</w:t>
      </w:r>
      <w:r w:rsidR="00F45128" w:rsidRPr="00F45128">
        <w:rPr>
          <w:szCs w:val="28"/>
        </w:rPr>
        <w:t>.</w:t>
      </w:r>
    </w:p>
    <w:p w:rsidR="00E2290B" w:rsidRPr="00A051CF" w:rsidRDefault="004340B0" w:rsidP="00E2290B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E2290B" w:rsidRPr="00A563A2">
        <w:rPr>
          <w:szCs w:val="28"/>
        </w:rPr>
        <w:t>Разместить</w:t>
      </w:r>
      <w:proofErr w:type="gramEnd"/>
      <w:r w:rsidR="00E2290B" w:rsidRPr="00A563A2">
        <w:rPr>
          <w:szCs w:val="28"/>
        </w:rPr>
        <w:t xml:space="preserve"> данное решение на официальном интернет-сайте</w:t>
      </w:r>
      <w:r w:rsidR="00E2290B" w:rsidRPr="00A051CF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E2290B" w:rsidRPr="00A051CF" w:rsidRDefault="004340B0" w:rsidP="00E2290B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90B" w:rsidRPr="00A051CF">
        <w:rPr>
          <w:sz w:val="28"/>
          <w:szCs w:val="28"/>
        </w:rPr>
        <w:t xml:space="preserve">. </w:t>
      </w:r>
      <w:proofErr w:type="gramStart"/>
      <w:r w:rsidR="00E2290B" w:rsidRPr="00A051CF">
        <w:rPr>
          <w:sz w:val="28"/>
          <w:szCs w:val="28"/>
        </w:rPr>
        <w:t>Контроль за</w:t>
      </w:r>
      <w:proofErr w:type="gramEnd"/>
      <w:r w:rsidR="00E2290B" w:rsidRPr="00A051CF">
        <w:rPr>
          <w:sz w:val="28"/>
          <w:szCs w:val="28"/>
        </w:rPr>
        <w:t xml:space="preserve"> исполнением пункт</w:t>
      </w:r>
      <w:r>
        <w:rPr>
          <w:sz w:val="28"/>
          <w:szCs w:val="28"/>
        </w:rPr>
        <w:t>ов</w:t>
      </w:r>
      <w:r w:rsidR="00E2290B" w:rsidRPr="00A051CF">
        <w:rPr>
          <w:sz w:val="28"/>
          <w:szCs w:val="28"/>
        </w:rPr>
        <w:t xml:space="preserve"> </w:t>
      </w:r>
      <w:r>
        <w:rPr>
          <w:sz w:val="28"/>
          <w:szCs w:val="28"/>
        </w:rPr>
        <w:t>2 - 4</w:t>
      </w:r>
      <w:r w:rsidR="00E2290B" w:rsidRPr="00A051CF">
        <w:rPr>
          <w:sz w:val="28"/>
          <w:szCs w:val="28"/>
        </w:rPr>
        <w:t xml:space="preserve"> настоящего решения возложить на заместителя председателя территориальной избирательной комиссии Анапская О.М. Ряднова.</w:t>
      </w: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</w:t>
      </w:r>
      <w:r w:rsidR="007C2F1A">
        <w:t xml:space="preserve">           </w:t>
      </w:r>
      <w:r>
        <w:t>Т.Н. Завизион</w:t>
      </w:r>
    </w:p>
    <w:p w:rsidR="004340B0" w:rsidRDefault="004340B0" w:rsidP="004340B0">
      <w:pPr>
        <w:pStyle w:val="a4"/>
        <w:spacing w:line="240" w:lineRule="auto"/>
        <w:ind w:left="0" w:firstLine="0"/>
        <w:jc w:val="both"/>
      </w:pPr>
    </w:p>
    <w:p w:rsidR="004340B0" w:rsidRDefault="004340B0" w:rsidP="004340B0">
      <w:pPr>
        <w:pStyle w:val="a4"/>
        <w:spacing w:line="240" w:lineRule="auto"/>
        <w:ind w:left="0" w:firstLine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4340B0" w:rsidRPr="0066442F" w:rsidRDefault="004340B0" w:rsidP="004340B0">
      <w:pPr>
        <w:pStyle w:val="a4"/>
        <w:spacing w:line="240" w:lineRule="auto"/>
        <w:ind w:left="0" w:firstLine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</w:t>
      </w:r>
      <w:r w:rsidR="007C2F1A">
        <w:t xml:space="preserve">       </w:t>
      </w:r>
      <w:bookmarkStart w:id="0" w:name="_GoBack"/>
      <w:bookmarkEnd w:id="0"/>
      <w:r w:rsidR="007C2F1A">
        <w:t xml:space="preserve">   </w:t>
      </w:r>
      <w:r>
        <w:t>Л.</w:t>
      </w:r>
      <w:r w:rsidR="007C2F1A">
        <w:t>Г</w:t>
      </w:r>
      <w:r>
        <w:t xml:space="preserve">. </w:t>
      </w:r>
      <w:r w:rsidR="007C2F1A">
        <w:t>Совмен</w:t>
      </w:r>
    </w:p>
    <w:p w:rsidR="00673655" w:rsidRPr="00673655" w:rsidRDefault="00673655" w:rsidP="005705CD">
      <w:pPr>
        <w:spacing w:line="240" w:lineRule="auto"/>
        <w:ind w:firstLine="0"/>
        <w:jc w:val="left"/>
        <w:rPr>
          <w:sz w:val="28"/>
          <w:szCs w:val="28"/>
        </w:rPr>
      </w:pPr>
    </w:p>
    <w:p w:rsidR="00673655" w:rsidRDefault="00673655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p w:rsidR="005705CD" w:rsidRDefault="005705CD" w:rsidP="00673655">
      <w:pPr>
        <w:ind w:left="5940"/>
        <w:rPr>
          <w:sz w:val="28"/>
          <w:szCs w:val="28"/>
        </w:rPr>
      </w:pPr>
    </w:p>
    <w:sectPr w:rsidR="005705CD" w:rsidSect="004340B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44A89"/>
    <w:rsid w:val="000C0D71"/>
    <w:rsid w:val="000C25A3"/>
    <w:rsid w:val="001271FB"/>
    <w:rsid w:val="0016332D"/>
    <w:rsid w:val="001713A3"/>
    <w:rsid w:val="00197D71"/>
    <w:rsid w:val="001A0A01"/>
    <w:rsid w:val="001A66D7"/>
    <w:rsid w:val="001A66E5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340B0"/>
    <w:rsid w:val="0046529B"/>
    <w:rsid w:val="004818E1"/>
    <w:rsid w:val="004F4707"/>
    <w:rsid w:val="00500A88"/>
    <w:rsid w:val="005209F7"/>
    <w:rsid w:val="00522FC2"/>
    <w:rsid w:val="00541681"/>
    <w:rsid w:val="00545B12"/>
    <w:rsid w:val="00560614"/>
    <w:rsid w:val="005705CD"/>
    <w:rsid w:val="00574D76"/>
    <w:rsid w:val="005B315A"/>
    <w:rsid w:val="005D4FB7"/>
    <w:rsid w:val="00601CE3"/>
    <w:rsid w:val="00602D58"/>
    <w:rsid w:val="00641722"/>
    <w:rsid w:val="00673655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C2F1A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6CAE"/>
    <w:rsid w:val="008D5DB8"/>
    <w:rsid w:val="00902EF1"/>
    <w:rsid w:val="0095619F"/>
    <w:rsid w:val="00967B1A"/>
    <w:rsid w:val="009A35B8"/>
    <w:rsid w:val="009F4608"/>
    <w:rsid w:val="00A02C06"/>
    <w:rsid w:val="00A57A43"/>
    <w:rsid w:val="00A62256"/>
    <w:rsid w:val="00A75208"/>
    <w:rsid w:val="00A85B1D"/>
    <w:rsid w:val="00AB03BA"/>
    <w:rsid w:val="00AC03F6"/>
    <w:rsid w:val="00AF4710"/>
    <w:rsid w:val="00B83D53"/>
    <w:rsid w:val="00B9478E"/>
    <w:rsid w:val="00BF1EB3"/>
    <w:rsid w:val="00BF5FB0"/>
    <w:rsid w:val="00C0546D"/>
    <w:rsid w:val="00C444E1"/>
    <w:rsid w:val="00C46D35"/>
    <w:rsid w:val="00C50F31"/>
    <w:rsid w:val="00C60434"/>
    <w:rsid w:val="00CC1B89"/>
    <w:rsid w:val="00D2242B"/>
    <w:rsid w:val="00D2269A"/>
    <w:rsid w:val="00D24300"/>
    <w:rsid w:val="00D56737"/>
    <w:rsid w:val="00D7389E"/>
    <w:rsid w:val="00D7562F"/>
    <w:rsid w:val="00D9070C"/>
    <w:rsid w:val="00DB351C"/>
    <w:rsid w:val="00DF0240"/>
    <w:rsid w:val="00DF59EF"/>
    <w:rsid w:val="00E2290B"/>
    <w:rsid w:val="00E32AD1"/>
    <w:rsid w:val="00E809ED"/>
    <w:rsid w:val="00EA5976"/>
    <w:rsid w:val="00F01FC0"/>
    <w:rsid w:val="00F45128"/>
    <w:rsid w:val="00F52DC2"/>
    <w:rsid w:val="00F56C82"/>
    <w:rsid w:val="00F85DBF"/>
    <w:rsid w:val="00FD1FA2"/>
    <w:rsid w:val="00FE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iPriority w:val="99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057F-D02B-4471-99BA-38CC4BE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20</cp:revision>
  <cp:lastPrinted>2022-06-18T08:12:00Z</cp:lastPrinted>
  <dcterms:created xsi:type="dcterms:W3CDTF">2017-06-02T09:24:00Z</dcterms:created>
  <dcterms:modified xsi:type="dcterms:W3CDTF">2023-06-09T08:33:00Z</dcterms:modified>
</cp:coreProperties>
</file>