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435624">
        <w:rPr>
          <w:rFonts w:eastAsia="Times New Roman" w:cs="Times New Roman"/>
          <w:szCs w:val="20"/>
          <w:lang w:eastAsia="ru-RU"/>
        </w:rPr>
        <w:t>1</w:t>
      </w:r>
      <w:r w:rsidR="00BA475A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435624">
        <w:rPr>
          <w:rFonts w:eastAsia="Times New Roman" w:cs="Times New Roman"/>
          <w:szCs w:val="20"/>
          <w:lang w:eastAsia="ru-RU"/>
        </w:rPr>
        <w:t>сентября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435624">
        <w:rPr>
          <w:rFonts w:eastAsia="Times New Roman" w:cs="Times New Roman"/>
          <w:szCs w:val="28"/>
          <w:lang w:eastAsia="ru-RU"/>
        </w:rPr>
        <w:t xml:space="preserve">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435624">
        <w:rPr>
          <w:rFonts w:eastAsia="Times New Roman" w:cs="Times New Roman"/>
          <w:szCs w:val="28"/>
          <w:lang w:eastAsia="ru-RU"/>
        </w:rPr>
        <w:t>6</w:t>
      </w:r>
      <w:r w:rsidR="00BA475A">
        <w:rPr>
          <w:rFonts w:eastAsia="Times New Roman" w:cs="Times New Roman"/>
          <w:szCs w:val="28"/>
          <w:lang w:eastAsia="ru-RU"/>
        </w:rPr>
        <w:t>3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1B4256">
        <w:rPr>
          <w:rFonts w:eastAsia="Times New Roman" w:cs="Times New Roman"/>
          <w:szCs w:val="28"/>
          <w:lang w:eastAsia="ru-RU"/>
        </w:rPr>
        <w:t>3</w:t>
      </w:r>
      <w:r w:rsidR="00435624">
        <w:rPr>
          <w:rFonts w:eastAsia="Times New Roman" w:cs="Times New Roman"/>
          <w:szCs w:val="28"/>
          <w:lang w:eastAsia="ru-RU"/>
        </w:rPr>
        <w:t>4</w:t>
      </w:r>
      <w:r w:rsidR="00BA475A">
        <w:rPr>
          <w:rFonts w:eastAsia="Times New Roman" w:cs="Times New Roman"/>
          <w:szCs w:val="28"/>
          <w:lang w:eastAsia="ru-RU"/>
        </w:rPr>
        <w:t>2</w:t>
      </w:r>
    </w:p>
    <w:p w:rsidR="00803138" w:rsidRDefault="00803138" w:rsidP="009E60B2">
      <w:pPr>
        <w:ind w:firstLine="0"/>
      </w:pPr>
    </w:p>
    <w:p w:rsidR="00CF61B3" w:rsidRDefault="00CF61B3" w:rsidP="00CF61B3">
      <w:pPr>
        <w:pStyle w:val="1"/>
        <w:rPr>
          <w:b/>
        </w:rPr>
      </w:pPr>
      <w:r w:rsidRPr="00CF61B3">
        <w:rPr>
          <w:b/>
        </w:rPr>
        <w:t xml:space="preserve">О регистрации избранного депутатом </w:t>
      </w:r>
      <w:r>
        <w:rPr>
          <w:b/>
        </w:rPr>
        <w:t>Совета муниципального образования город-курорт Анапа третьего</w:t>
      </w:r>
      <w:r w:rsidRPr="00CF61B3">
        <w:rPr>
          <w:b/>
        </w:rPr>
        <w:t xml:space="preserve"> созыва по </w:t>
      </w:r>
      <w:proofErr w:type="spellStart"/>
      <w:r>
        <w:rPr>
          <w:b/>
        </w:rPr>
        <w:t>Гостагаевскому</w:t>
      </w:r>
      <w:proofErr w:type="spellEnd"/>
      <w:r>
        <w:rPr>
          <w:b/>
        </w:rPr>
        <w:t xml:space="preserve"> сельскому </w:t>
      </w:r>
      <w:r w:rsidRPr="00CF61B3">
        <w:rPr>
          <w:b/>
        </w:rPr>
        <w:t>одномандатному избирательному округу № </w:t>
      </w:r>
      <w:r>
        <w:rPr>
          <w:b/>
        </w:rPr>
        <w:t xml:space="preserve">20 </w:t>
      </w:r>
    </w:p>
    <w:p w:rsidR="00CF61B3" w:rsidRPr="00CF61B3" w:rsidRDefault="00CF61B3" w:rsidP="00CF61B3">
      <w:pPr>
        <w:pStyle w:val="1"/>
        <w:rPr>
          <w:b/>
        </w:rPr>
      </w:pPr>
      <w:r>
        <w:rPr>
          <w:b/>
        </w:rPr>
        <w:t>Тарана Игоря Владимировича</w:t>
      </w:r>
    </w:p>
    <w:p w:rsidR="00CF61B3" w:rsidRDefault="00CF61B3" w:rsidP="00CF61B3">
      <w:pPr>
        <w:pStyle w:val="-1"/>
      </w:pPr>
    </w:p>
    <w:p w:rsidR="00CF61B3" w:rsidRDefault="00CF61B3" w:rsidP="00CF61B3">
      <w:pPr>
        <w:pStyle w:val="-1"/>
        <w:rPr>
          <w:spacing w:val="60"/>
        </w:rPr>
      </w:pPr>
      <w:proofErr w:type="gramStart"/>
      <w:r>
        <w:t xml:space="preserve">На основании протокола территориальной избирательной комиссии Анапская о результатах дополнительных выборов по </w:t>
      </w:r>
      <w:proofErr w:type="spellStart"/>
      <w:r w:rsidRPr="00CF61B3">
        <w:t>Гостагаевскому</w:t>
      </w:r>
      <w:proofErr w:type="spellEnd"/>
      <w:r w:rsidRPr="00CF61B3">
        <w:t xml:space="preserve"> сельскому одномандатному избирательному округу № 20</w:t>
      </w:r>
      <w:r>
        <w:t>, решения территориальной избирательной комиссии Анапская от 11 сентября 2017 года № 61/337 «</w:t>
      </w:r>
      <w:r w:rsidRPr="00CF61B3">
        <w:t xml:space="preserve">О результатах дополнительных выборов депутата Совета муниципального образования город-курорт Анапа третьего созыва по </w:t>
      </w:r>
      <w:proofErr w:type="spellStart"/>
      <w:r w:rsidRPr="00CF61B3">
        <w:t>Гостагаевскому</w:t>
      </w:r>
      <w:proofErr w:type="spellEnd"/>
      <w:r w:rsidRPr="00CF61B3">
        <w:t xml:space="preserve"> сельскому</w:t>
      </w:r>
      <w:r w:rsidR="004F6B0F">
        <w:t xml:space="preserve"> одномандатному</w:t>
      </w:r>
      <w:bookmarkStart w:id="0" w:name="_GoBack"/>
      <w:bookmarkEnd w:id="0"/>
      <w:r w:rsidRPr="00CF61B3">
        <w:t xml:space="preserve"> избирательному округу № 20</w:t>
      </w:r>
      <w:r>
        <w:t>» руководствуясь статьей 60 Закона Краснодарского края «</w:t>
      </w:r>
      <w:r w:rsidRPr="00B37112">
        <w:t>О муниципальных выборах в Краснодарском</w:t>
      </w:r>
      <w:proofErr w:type="gramEnd"/>
      <w:r w:rsidRPr="00B37112">
        <w:t xml:space="preserve"> крае</w:t>
      </w:r>
      <w:r>
        <w:t>», подпунктом «</w:t>
      </w:r>
      <w:proofErr w:type="gramStart"/>
      <w:r>
        <w:t>с</w:t>
      </w:r>
      <w:proofErr w:type="gramEnd"/>
      <w:r>
        <w:t>» статьи 1</w:t>
      </w:r>
      <w:r w:rsidR="00CB1E78">
        <w:t>3</w:t>
      </w:r>
      <w:r>
        <w:t xml:space="preserve"> Закона Краснодарского «О системе избирательных комиссий, комиссий референдума в Краснодарском крае» </w:t>
      </w:r>
      <w:r w:rsidR="00CB1E78">
        <w:t>территориальная</w:t>
      </w:r>
      <w:r>
        <w:t xml:space="preserve"> избирательная комиссия </w:t>
      </w:r>
      <w:r w:rsidR="00CB1E78">
        <w:t>Анапская</w:t>
      </w:r>
      <w:r>
        <w:rPr>
          <w:spacing w:val="60"/>
        </w:rPr>
        <w:t xml:space="preserve"> РЕШИЛА:</w:t>
      </w:r>
    </w:p>
    <w:p w:rsidR="00CF61B3" w:rsidRDefault="00CF61B3" w:rsidP="00CB1E78">
      <w:pPr>
        <w:spacing w:line="360" w:lineRule="auto"/>
        <w:ind w:firstLine="720"/>
      </w:pPr>
      <w:r>
        <w:t xml:space="preserve">1. Зарегистрировать депутата </w:t>
      </w:r>
      <w:r w:rsidR="00CB1E78" w:rsidRPr="00CB1E78">
        <w:t>Совета муниципального образования город-курорт Анапа третьего созыва Игоря Владимировича Тарана</w:t>
      </w:r>
      <w:r>
        <w:t xml:space="preserve">, избранного по </w:t>
      </w:r>
      <w:proofErr w:type="spellStart"/>
      <w:r w:rsidR="00CB1E78" w:rsidRPr="00CB1E78">
        <w:t>Гостагаевскому</w:t>
      </w:r>
      <w:proofErr w:type="spellEnd"/>
      <w:r w:rsidR="00CB1E78" w:rsidRPr="00CB1E78">
        <w:t xml:space="preserve"> сельскому одномандатному избирательному округу № 20</w:t>
      </w:r>
      <w:r>
        <w:t>.</w:t>
      </w:r>
    </w:p>
    <w:p w:rsidR="00CF61B3" w:rsidRDefault="00CF61B3" w:rsidP="00CF61B3">
      <w:pPr>
        <w:spacing w:line="360" w:lineRule="auto"/>
        <w:ind w:firstLine="720"/>
      </w:pPr>
      <w:r>
        <w:t xml:space="preserve">2. Выдать зарегистрированному депутату </w:t>
      </w:r>
      <w:r w:rsidR="00CB1E78" w:rsidRPr="00CB1E78">
        <w:t>Игор</w:t>
      </w:r>
      <w:r w:rsidR="00CB1E78">
        <w:t>ю</w:t>
      </w:r>
      <w:r w:rsidR="00CB1E78" w:rsidRPr="00CB1E78">
        <w:t xml:space="preserve"> Владимирович</w:t>
      </w:r>
      <w:r w:rsidR="00CB1E78">
        <w:t>у</w:t>
      </w:r>
      <w:r w:rsidR="00CB1E78" w:rsidRPr="00CB1E78">
        <w:t xml:space="preserve"> Таран</w:t>
      </w:r>
      <w:r w:rsidR="00CB1E78">
        <w:t>у</w:t>
      </w:r>
      <w:r>
        <w:t xml:space="preserve"> удостоверение об избрании депутатом </w:t>
      </w:r>
      <w:r w:rsidR="00CB1E78" w:rsidRPr="00CB1E78">
        <w:t xml:space="preserve">Совета муниципального </w:t>
      </w:r>
      <w:r w:rsidR="00CB1E78" w:rsidRPr="00CB1E78">
        <w:lastRenderedPageBreak/>
        <w:t>образования город-курорт Анапа третьего созыва</w:t>
      </w:r>
      <w:r w:rsidR="00CB1E78">
        <w:t xml:space="preserve"> по </w:t>
      </w:r>
      <w:proofErr w:type="spellStart"/>
      <w:r w:rsidR="00CB1E78" w:rsidRPr="00CB1E78">
        <w:t>Гостагаевскому</w:t>
      </w:r>
      <w:proofErr w:type="spellEnd"/>
      <w:r w:rsidR="00CB1E78" w:rsidRPr="00CB1E78">
        <w:t xml:space="preserve"> сельскому одномандатному избирательному округу № 20</w:t>
      </w:r>
      <w:r>
        <w:t>.</w:t>
      </w:r>
    </w:p>
    <w:p w:rsidR="00CF61B3" w:rsidRDefault="00CF61B3" w:rsidP="00CF61B3">
      <w:pPr>
        <w:spacing w:line="360" w:lineRule="auto"/>
        <w:ind w:firstLine="720"/>
      </w:pPr>
      <w:r>
        <w:t>3. Направить настоящее решение в редакцию газеты «</w:t>
      </w:r>
      <w:r w:rsidR="00CB1E78">
        <w:t xml:space="preserve">Анапское </w:t>
      </w:r>
      <w:proofErr w:type="spellStart"/>
      <w:r w:rsidR="00CB1E78">
        <w:t>Черноморье</w:t>
      </w:r>
      <w:proofErr w:type="spellEnd"/>
      <w:r>
        <w:t>» для опубликования.</w:t>
      </w:r>
    </w:p>
    <w:p w:rsidR="00435624" w:rsidRPr="00793CE4" w:rsidRDefault="00CF61B3" w:rsidP="00CF61B3">
      <w:pPr>
        <w:spacing w:line="360" w:lineRule="auto"/>
      </w:pPr>
      <w:r>
        <w:t xml:space="preserve">4. Возложить </w:t>
      </w:r>
      <w:proofErr w:type="gramStart"/>
      <w:r>
        <w:t>контроль за</w:t>
      </w:r>
      <w:proofErr w:type="gramEnd"/>
      <w:r>
        <w:t xml:space="preserve"> выполнением пункта 3 настоящего решения на секретаря </w:t>
      </w:r>
      <w:r w:rsidR="00CB1E78">
        <w:t>территориальной</w:t>
      </w:r>
      <w:r>
        <w:t xml:space="preserve"> избирательной комиссии </w:t>
      </w:r>
      <w:r w:rsidR="00CB1E78">
        <w:t>Анапская Е.В. Соснову</w:t>
      </w:r>
      <w:r>
        <w:t>.</w:t>
      </w:r>
    </w:p>
    <w:p w:rsidR="00435624" w:rsidRDefault="00435624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740C9A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07E"/>
    <w:multiLevelType w:val="hybridMultilevel"/>
    <w:tmpl w:val="C75A68E0"/>
    <w:lvl w:ilvl="0" w:tplc="33AE1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55032"/>
    <w:multiLevelType w:val="hybridMultilevel"/>
    <w:tmpl w:val="28D2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0F7F47"/>
    <w:rsid w:val="00142946"/>
    <w:rsid w:val="001A2C5B"/>
    <w:rsid w:val="001B4256"/>
    <w:rsid w:val="00282E49"/>
    <w:rsid w:val="002B0E65"/>
    <w:rsid w:val="003B7B36"/>
    <w:rsid w:val="004264B4"/>
    <w:rsid w:val="00435624"/>
    <w:rsid w:val="00456ADC"/>
    <w:rsid w:val="004F6B0F"/>
    <w:rsid w:val="006117D0"/>
    <w:rsid w:val="006369FC"/>
    <w:rsid w:val="00740C9A"/>
    <w:rsid w:val="00751209"/>
    <w:rsid w:val="00803138"/>
    <w:rsid w:val="00893D62"/>
    <w:rsid w:val="008D1605"/>
    <w:rsid w:val="009B583D"/>
    <w:rsid w:val="009E60B2"/>
    <w:rsid w:val="00A52A18"/>
    <w:rsid w:val="00AD70F4"/>
    <w:rsid w:val="00BA475A"/>
    <w:rsid w:val="00BF7435"/>
    <w:rsid w:val="00C3739F"/>
    <w:rsid w:val="00CB1E78"/>
    <w:rsid w:val="00CD0DCC"/>
    <w:rsid w:val="00CF61B3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1">
    <w:name w:val="heading 1"/>
    <w:basedOn w:val="a"/>
    <w:next w:val="a"/>
    <w:link w:val="10"/>
    <w:qFormat/>
    <w:rsid w:val="000F7F47"/>
    <w:pPr>
      <w:keepNext/>
      <w:ind w:firstLine="0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7F47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0F7F47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0F7F47"/>
    <w:rPr>
      <w:rFonts w:eastAsia="Times New Roman" w:cs="Times New Roman"/>
      <w:szCs w:val="24"/>
      <w:lang w:eastAsia="ru-RU"/>
    </w:rPr>
  </w:style>
  <w:style w:type="paragraph" w:customStyle="1" w:styleId="-1">
    <w:name w:val="Т-1"/>
    <w:aliases w:val="5"/>
    <w:basedOn w:val="a"/>
    <w:rsid w:val="00CF61B3"/>
    <w:pPr>
      <w:spacing w:line="360" w:lineRule="auto"/>
      <w:ind w:firstLine="72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1">
    <w:name w:val="heading 1"/>
    <w:basedOn w:val="a"/>
    <w:next w:val="a"/>
    <w:link w:val="10"/>
    <w:qFormat/>
    <w:rsid w:val="000F7F47"/>
    <w:pPr>
      <w:keepNext/>
      <w:ind w:firstLine="0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7F47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0F7F47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0F7F47"/>
    <w:rPr>
      <w:rFonts w:eastAsia="Times New Roman" w:cs="Times New Roman"/>
      <w:szCs w:val="24"/>
      <w:lang w:eastAsia="ru-RU"/>
    </w:rPr>
  </w:style>
  <w:style w:type="paragraph" w:customStyle="1" w:styleId="-1">
    <w:name w:val="Т-1"/>
    <w:aliases w:val="5"/>
    <w:basedOn w:val="a"/>
    <w:rsid w:val="00CF61B3"/>
    <w:pPr>
      <w:spacing w:line="360" w:lineRule="auto"/>
      <w:ind w:firstLine="72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2017-09-18T07:06:00Z</cp:lastPrinted>
  <dcterms:created xsi:type="dcterms:W3CDTF">2017-09-18T07:07:00Z</dcterms:created>
  <dcterms:modified xsi:type="dcterms:W3CDTF">2017-09-18T13:18:00Z</dcterms:modified>
</cp:coreProperties>
</file>