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F01B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864C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864C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864C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864C9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A864C9" w:rsidRPr="00A864C9">
        <w:rPr>
          <w:rFonts w:ascii="Times New Roman" w:hAnsi="Times New Roman" w:cs="Times New Roman"/>
          <w:sz w:val="28"/>
          <w:szCs w:val="28"/>
        </w:rPr>
        <w:t>с. Джигинка</w:t>
      </w:r>
      <w:r w:rsidR="00ED1B7F" w:rsidRPr="00A864C9">
        <w:rPr>
          <w:rFonts w:ascii="Times New Roman" w:hAnsi="Times New Roman" w:cs="Times New Roman"/>
          <w:sz w:val="28"/>
          <w:szCs w:val="28"/>
        </w:rPr>
        <w:t xml:space="preserve">, </w:t>
      </w:r>
      <w:r w:rsidR="00A864C9" w:rsidRPr="00A864C9">
        <w:rPr>
          <w:rFonts w:ascii="Times New Roman" w:hAnsi="Times New Roman" w:cs="Times New Roman"/>
          <w:sz w:val="28"/>
          <w:szCs w:val="28"/>
        </w:rPr>
        <w:t>ул. Виноградная, 1к (23:37:0402001:4718</w:t>
      </w:r>
      <w:r w:rsidR="00ED1B7F" w:rsidRPr="00A864C9">
        <w:rPr>
          <w:rFonts w:ascii="Times New Roman" w:hAnsi="Times New Roman" w:cs="Times New Roman"/>
          <w:sz w:val="28"/>
          <w:szCs w:val="28"/>
        </w:rPr>
        <w:t>)</w:t>
      </w:r>
      <w:r w:rsidR="003604E4" w:rsidRPr="00A864C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0749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D0749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D0749C">
        <w:rPr>
          <w:rFonts w:ascii="Times New Roman" w:hAnsi="Times New Roman" w:cs="Times New Roman"/>
          <w:sz w:val="28"/>
          <w:szCs w:val="28"/>
        </w:rPr>
        <w:t xml:space="preserve"> </w:t>
      </w:r>
      <w:r w:rsidR="00D0749C" w:rsidRPr="00D0749C">
        <w:rPr>
          <w:rFonts w:ascii="Times New Roman" w:hAnsi="Times New Roman" w:cs="Times New Roman"/>
          <w:sz w:val="28"/>
          <w:szCs w:val="28"/>
        </w:rPr>
        <w:t>600</w:t>
      </w:r>
      <w:r w:rsidRPr="00D0749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D0749C" w:rsidRPr="00D0749C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D0749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0749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0749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0749C">
        <w:rPr>
          <w:rFonts w:ascii="Times New Roman" w:hAnsi="Times New Roman" w:cs="Times New Roman"/>
          <w:sz w:val="28"/>
          <w:szCs w:val="28"/>
        </w:rPr>
        <w:t xml:space="preserve">: </w:t>
      </w:r>
      <w:r w:rsidR="00D0749C" w:rsidRPr="00D0749C">
        <w:rPr>
          <w:rFonts w:ascii="Times New Roman" w:hAnsi="Times New Roman" w:cs="Times New Roman"/>
          <w:sz w:val="28"/>
          <w:szCs w:val="28"/>
        </w:rPr>
        <w:t>Анапский район, с. Джигинка, ул. Виноградная, 1к (23:37:0402001:4718)</w:t>
      </w:r>
      <w:r w:rsidR="00ED1B7F" w:rsidRPr="00D0749C">
        <w:rPr>
          <w:rFonts w:ascii="Times New Roman" w:hAnsi="Times New Roman" w:cs="Times New Roman"/>
          <w:sz w:val="28"/>
          <w:szCs w:val="28"/>
        </w:rPr>
        <w:t>, – «</w:t>
      </w:r>
      <w:r w:rsidR="00D0749C" w:rsidRPr="00D0749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0749C">
        <w:rPr>
          <w:rFonts w:ascii="Times New Roman" w:hAnsi="Times New Roman" w:cs="Times New Roman"/>
          <w:sz w:val="28"/>
          <w:szCs w:val="28"/>
        </w:rPr>
        <w:t>»</w:t>
      </w:r>
      <w:r w:rsidR="00D0749C" w:rsidRPr="00D0749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0749C">
        <w:rPr>
          <w:rFonts w:ascii="Times New Roman" w:hAnsi="Times New Roman" w:cs="Times New Roman"/>
          <w:sz w:val="28"/>
          <w:szCs w:val="28"/>
        </w:rPr>
        <w:t>.</w:t>
      </w:r>
      <w:r w:rsidRPr="00D07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49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D0749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F01B2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F7DC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сентября 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2F7DC3">
        <w:rPr>
          <w:rFonts w:ascii="Times New Roman" w:hAnsi="Times New Roman" w:cs="Times New Roman"/>
          <w:sz w:val="28"/>
          <w:szCs w:val="28"/>
        </w:rPr>
        <w:t>00</w:t>
      </w:r>
      <w:r w:rsidR="001B1EAE" w:rsidRPr="002F7DC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85A3A" w:rsidRPr="002F7DC3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385A3A" w:rsidRPr="002F7DC3">
        <w:rPr>
          <w:rFonts w:ascii="Times New Roman" w:eastAsia="Calibri" w:hAnsi="Times New Roman" w:cs="Times New Roman"/>
          <w:sz w:val="28"/>
          <w:szCs w:val="28"/>
        </w:rPr>
        <w:t>Джигинского</w:t>
      </w:r>
      <w:proofErr w:type="spellEnd"/>
      <w:r w:rsidR="001B1EAE" w:rsidRPr="002F7DC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2F7DC3" w:rsidRPr="002F7DC3">
        <w:rPr>
          <w:rFonts w:ascii="Times New Roman" w:eastAsia="Calibri" w:hAnsi="Times New Roman" w:cs="Times New Roman"/>
          <w:sz w:val="28"/>
          <w:szCs w:val="28"/>
        </w:rPr>
        <w:t>Анапский район, с. Джигинка, ул. Центральная, 8</w:t>
      </w:r>
      <w:r w:rsidR="001B1EAE" w:rsidRPr="002F7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4F01B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1B2" w:rsidRPr="004F01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4F01B2" w:rsidRPr="004F01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1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1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9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4F01B2" w:rsidRPr="004F01B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01B2" w:rsidRPr="004F01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1B2" w:rsidRPr="004F01B2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4F01B2" w:rsidRPr="004F01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01B2" w:rsidRPr="004F01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4F01B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9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CD7E35" w:rsidRPr="00CD7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форме электронного документа</w:t>
      </w:r>
      <w:r w:rsidR="00CD7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CD7E35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1B2">
        <w:rPr>
          <w:rFonts w:ascii="Times New Roman" w:eastAsia="Calibri" w:hAnsi="Times New Roman" w:cs="Times New Roman"/>
          <w:sz w:val="28"/>
          <w:szCs w:val="28"/>
        </w:rPr>
        <w:t xml:space="preserve">  Д.П. Мариев</w:t>
      </w:r>
    </w:p>
    <w:sectPr w:rsidR="004F79A5" w:rsidRPr="00CD7E35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E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7DC3"/>
    <w:rsid w:val="00307233"/>
    <w:rsid w:val="00313398"/>
    <w:rsid w:val="003604E4"/>
    <w:rsid w:val="00374F56"/>
    <w:rsid w:val="003804FE"/>
    <w:rsid w:val="00385A3A"/>
    <w:rsid w:val="003A388E"/>
    <w:rsid w:val="003B0E8C"/>
    <w:rsid w:val="00401C75"/>
    <w:rsid w:val="004064B4"/>
    <w:rsid w:val="00486596"/>
    <w:rsid w:val="004A12D6"/>
    <w:rsid w:val="004B7688"/>
    <w:rsid w:val="004F01B2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864C9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D7E35"/>
    <w:rsid w:val="00CF138A"/>
    <w:rsid w:val="00D00056"/>
    <w:rsid w:val="00D00423"/>
    <w:rsid w:val="00D0749C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89B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2021-08-12T14:12:00Z</dcterms:modified>
</cp:coreProperties>
</file>