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B5" w:rsidRDefault="009A70B5">
      <w:pPr>
        <w:widowControl w:val="0"/>
        <w:autoSpaceDE w:val="0"/>
        <w:autoSpaceDN w:val="0"/>
        <w:adjustRightInd w:val="0"/>
        <w:spacing w:after="0" w:line="240" w:lineRule="auto"/>
        <w:jc w:val="both"/>
        <w:outlineLvl w:val="0"/>
        <w:rPr>
          <w:rFonts w:ascii="Calibri" w:hAnsi="Calibri" w:cs="Calibri"/>
        </w:rPr>
      </w:pP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28 июля 2006 года N 1077-КЗ</w:t>
      </w:r>
      <w:r>
        <w:rPr>
          <w:rFonts w:ascii="Calibri" w:hAnsi="Calibri" w:cs="Calibri"/>
        </w:rPr>
        <w:br/>
      </w:r>
    </w:p>
    <w:p w:rsidR="009A70B5" w:rsidRDefault="009A70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A70B5" w:rsidRDefault="009A70B5">
      <w:pPr>
        <w:widowControl w:val="0"/>
        <w:autoSpaceDE w:val="0"/>
        <w:autoSpaceDN w:val="0"/>
        <w:adjustRightInd w:val="0"/>
        <w:spacing w:after="0" w:line="240" w:lineRule="auto"/>
        <w:rPr>
          <w:rFonts w:ascii="Calibri" w:hAnsi="Calibri" w:cs="Calibri"/>
        </w:rPr>
      </w:pPr>
    </w:p>
    <w:p w:rsidR="009A70B5" w:rsidRDefault="009A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A70B5" w:rsidRDefault="009A70B5">
      <w:pPr>
        <w:widowControl w:val="0"/>
        <w:autoSpaceDE w:val="0"/>
        <w:autoSpaceDN w:val="0"/>
        <w:adjustRightInd w:val="0"/>
        <w:spacing w:after="0" w:line="240" w:lineRule="auto"/>
        <w:jc w:val="center"/>
        <w:rPr>
          <w:rFonts w:ascii="Calibri" w:hAnsi="Calibri" w:cs="Calibri"/>
          <w:b/>
          <w:bCs/>
        </w:rPr>
      </w:pPr>
    </w:p>
    <w:p w:rsidR="009A70B5" w:rsidRDefault="009A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9A70B5" w:rsidRDefault="009A70B5">
      <w:pPr>
        <w:widowControl w:val="0"/>
        <w:autoSpaceDE w:val="0"/>
        <w:autoSpaceDN w:val="0"/>
        <w:adjustRightInd w:val="0"/>
        <w:spacing w:after="0" w:line="240" w:lineRule="auto"/>
        <w:jc w:val="center"/>
        <w:rPr>
          <w:rFonts w:ascii="Calibri" w:hAnsi="Calibri" w:cs="Calibri"/>
          <w:b/>
          <w:bCs/>
        </w:rPr>
      </w:pPr>
    </w:p>
    <w:p w:rsidR="009A70B5" w:rsidRDefault="009A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СОЦИАЛЬНОЙ ПОДДЕРЖКИ ПО ОБЕСПЕЧЕНИЮ ЖИЛЬЕМ ГРАЖДАН</w:t>
      </w:r>
    </w:p>
    <w:p w:rsidR="009A70B5" w:rsidRDefault="009A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A70B5" w:rsidRDefault="009A70B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9A70B5" w:rsidRDefault="009A70B5">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9A70B5" w:rsidRDefault="009A70B5">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9A70B5" w:rsidRDefault="009A70B5">
      <w:pPr>
        <w:widowControl w:val="0"/>
        <w:autoSpaceDE w:val="0"/>
        <w:autoSpaceDN w:val="0"/>
        <w:adjustRightInd w:val="0"/>
        <w:spacing w:after="0" w:line="240" w:lineRule="auto"/>
        <w:jc w:val="right"/>
        <w:rPr>
          <w:rFonts w:ascii="Calibri" w:hAnsi="Calibri" w:cs="Calibri"/>
        </w:rPr>
      </w:pPr>
      <w:r>
        <w:rPr>
          <w:rFonts w:ascii="Calibri" w:hAnsi="Calibri" w:cs="Calibri"/>
        </w:rPr>
        <w:t>от 12 июля 2006 г. N 2396-П</w:t>
      </w:r>
    </w:p>
    <w:p w:rsidR="009A70B5" w:rsidRDefault="009A70B5">
      <w:pPr>
        <w:widowControl w:val="0"/>
        <w:autoSpaceDE w:val="0"/>
        <w:autoSpaceDN w:val="0"/>
        <w:adjustRightInd w:val="0"/>
        <w:spacing w:after="0" w:line="240" w:lineRule="auto"/>
        <w:jc w:val="center"/>
        <w:rPr>
          <w:rFonts w:ascii="Calibri" w:hAnsi="Calibri" w:cs="Calibri"/>
        </w:rPr>
      </w:pPr>
    </w:p>
    <w:p w:rsidR="009A70B5" w:rsidRDefault="009A70B5">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Краснодарского края</w:t>
      </w:r>
    </w:p>
    <w:p w:rsidR="009A70B5" w:rsidRDefault="009A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04.04.2008 </w:t>
      </w:r>
      <w:hyperlink r:id="rId5" w:history="1">
        <w:r>
          <w:rPr>
            <w:rFonts w:ascii="Calibri" w:hAnsi="Calibri" w:cs="Calibri"/>
            <w:color w:val="0000FF"/>
          </w:rPr>
          <w:t>N 1430-КЗ</w:t>
        </w:r>
      </w:hyperlink>
      <w:r>
        <w:rPr>
          <w:rFonts w:ascii="Calibri" w:hAnsi="Calibri" w:cs="Calibri"/>
        </w:rPr>
        <w:t xml:space="preserve">, от 08.12.2008 </w:t>
      </w:r>
      <w:hyperlink r:id="rId6" w:history="1">
        <w:r>
          <w:rPr>
            <w:rFonts w:ascii="Calibri" w:hAnsi="Calibri" w:cs="Calibri"/>
            <w:color w:val="0000FF"/>
          </w:rPr>
          <w:t>N 1607-КЗ</w:t>
        </w:r>
      </w:hyperlink>
      <w:r>
        <w:rPr>
          <w:rFonts w:ascii="Calibri" w:hAnsi="Calibri" w:cs="Calibri"/>
        </w:rPr>
        <w:t>,</w:t>
      </w:r>
    </w:p>
    <w:p w:rsidR="009A70B5" w:rsidRDefault="009A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04.06.2009 </w:t>
      </w:r>
      <w:hyperlink r:id="rId7" w:history="1">
        <w:r>
          <w:rPr>
            <w:rFonts w:ascii="Calibri" w:hAnsi="Calibri" w:cs="Calibri"/>
            <w:color w:val="0000FF"/>
          </w:rPr>
          <w:t>N 1761-КЗ</w:t>
        </w:r>
      </w:hyperlink>
      <w:r>
        <w:rPr>
          <w:rFonts w:ascii="Calibri" w:hAnsi="Calibri" w:cs="Calibri"/>
        </w:rPr>
        <w:t xml:space="preserve">, от 28.07.2010 </w:t>
      </w:r>
      <w:hyperlink r:id="rId8" w:history="1">
        <w:r>
          <w:rPr>
            <w:rFonts w:ascii="Calibri" w:hAnsi="Calibri" w:cs="Calibri"/>
            <w:color w:val="0000FF"/>
          </w:rPr>
          <w:t>N 2049-КЗ</w:t>
        </w:r>
      </w:hyperlink>
      <w:r>
        <w:rPr>
          <w:rFonts w:ascii="Calibri" w:hAnsi="Calibri" w:cs="Calibri"/>
        </w:rPr>
        <w:t>,</w:t>
      </w:r>
    </w:p>
    <w:p w:rsidR="009A70B5" w:rsidRDefault="009A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9" w:history="1">
        <w:r>
          <w:rPr>
            <w:rFonts w:ascii="Calibri" w:hAnsi="Calibri" w:cs="Calibri"/>
            <w:color w:val="0000FF"/>
          </w:rPr>
          <w:t>N 2306-КЗ</w:t>
        </w:r>
      </w:hyperlink>
      <w:r>
        <w:rPr>
          <w:rFonts w:ascii="Calibri" w:hAnsi="Calibri" w:cs="Calibri"/>
        </w:rPr>
        <w:t xml:space="preserve">, от 27.09.2012 </w:t>
      </w:r>
      <w:hyperlink r:id="rId10" w:history="1">
        <w:r>
          <w:rPr>
            <w:rFonts w:ascii="Calibri" w:hAnsi="Calibri" w:cs="Calibri"/>
            <w:color w:val="0000FF"/>
          </w:rPr>
          <w:t>N 2581-КЗ</w:t>
        </w:r>
      </w:hyperlink>
      <w:r>
        <w:rPr>
          <w:rFonts w:ascii="Calibri" w:hAnsi="Calibri" w:cs="Calibri"/>
        </w:rPr>
        <w:t>,</w:t>
      </w:r>
    </w:p>
    <w:p w:rsidR="009A70B5" w:rsidRDefault="009A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01.03.2013 </w:t>
      </w:r>
      <w:hyperlink r:id="rId11" w:history="1">
        <w:r>
          <w:rPr>
            <w:rFonts w:ascii="Calibri" w:hAnsi="Calibri" w:cs="Calibri"/>
            <w:color w:val="0000FF"/>
          </w:rPr>
          <w:t>N 2670-КЗ</w:t>
        </w:r>
      </w:hyperlink>
      <w:r>
        <w:rPr>
          <w:rFonts w:ascii="Calibri" w:hAnsi="Calibri" w:cs="Calibri"/>
        </w:rPr>
        <w:t xml:space="preserve">, от 16.07.2013 </w:t>
      </w:r>
      <w:hyperlink r:id="rId12" w:history="1">
        <w:r>
          <w:rPr>
            <w:rFonts w:ascii="Calibri" w:hAnsi="Calibri" w:cs="Calibri"/>
            <w:color w:val="0000FF"/>
          </w:rPr>
          <w:t>N 2788-КЗ</w:t>
        </w:r>
      </w:hyperlink>
      <w:r>
        <w:rPr>
          <w:rFonts w:ascii="Calibri" w:hAnsi="Calibri" w:cs="Calibri"/>
        </w:rPr>
        <w:t>)</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разработан в целях реализации прав граждан отдельных категорий, определенных федеральными нормативными правовыми </w:t>
      </w:r>
      <w:hyperlink r:id="rId13" w:history="1">
        <w:r>
          <w:rPr>
            <w:rFonts w:ascii="Calibri" w:hAnsi="Calibri" w:cs="Calibri"/>
            <w:color w:val="0000FF"/>
          </w:rPr>
          <w:t>актами</w:t>
        </w:r>
      </w:hyperlink>
      <w:r>
        <w:rPr>
          <w:rFonts w:ascii="Calibri" w:hAnsi="Calibri" w:cs="Calibri"/>
        </w:rPr>
        <w:t xml:space="preserve"> и настоящим Законом (далее - граждане отдельных категорий), на получение мер социальной поддержки по обеспечению жильем.</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4" w:history="1">
        <w:r>
          <w:rPr>
            <w:rFonts w:ascii="Calibri" w:hAnsi="Calibri" w:cs="Calibri"/>
            <w:color w:val="0000FF"/>
          </w:rPr>
          <w:t>Закона</w:t>
        </w:r>
      </w:hyperlink>
      <w:r>
        <w:rPr>
          <w:rFonts w:ascii="Calibri" w:hAnsi="Calibri" w:cs="Calibri"/>
        </w:rPr>
        <w:t xml:space="preserve"> Краснодарского края от 04.04.2008 N 1430-КЗ)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Общие положения</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Краснодарского края от 04.04.2008 N 1430-КЗ)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регулирует отношения, связанные с предоставлением мер социальной поддержки по обеспечению жильем гражданам отдельных категорий, определенных:</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нормативными правовыми актами, в соответствии с которыми меры социальной поддержки по обеспечению жильем предоставляются гражданам за счет средств федерального бюджета органами исполнительной власти Краснодарского края (далее - граждане отдельных категорий федеральной подведомственности);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нормативными правовыми актами, в соответствии с которыми меры социальной поддержки по обеспечению жильем предоставляются гражданам за счет средств краевого бюджета органами исполнительной власти Краснодарского края (далее - граждане отдельных категорий совместной подведомственности);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Законом, в соответствии с которым меры социальной поддержки по обеспечению жильем предоставляются гражданам за счет средств краевого бюджета органами исполнительной власти Краснодарского края (далее - граждане отдельных категорий краевой подведомственности).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гражданам отдельных категорий федеральной подведомственности относятся:</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1" w:name="Par35"/>
      <w:bookmarkEnd w:id="1"/>
      <w:r>
        <w:rPr>
          <w:rFonts w:ascii="Calibri" w:hAnsi="Calibri" w:cs="Calibri"/>
        </w:rPr>
        <w:t xml:space="preserve">1) граждане, уволенные с военной службы (службы), и приравненные к ним лица, принятые до 1 января 2005 года органами местного самоуправления в Краснодарском крае на учет в качестве нуждающихся в жилых помещениях, имеющие право на получение государственной поддержки по обеспечению жилыми помещениями в соответствии с </w:t>
      </w:r>
      <w:hyperlink r:id="rId16" w:history="1">
        <w:r>
          <w:rPr>
            <w:rFonts w:ascii="Calibri" w:hAnsi="Calibri" w:cs="Calibri"/>
            <w:color w:val="0000FF"/>
          </w:rPr>
          <w:t>пунктом 2.1 статьи 15</w:t>
        </w:r>
      </w:hyperlink>
      <w:r>
        <w:rPr>
          <w:rFonts w:ascii="Calibri" w:hAnsi="Calibri" w:cs="Calibri"/>
        </w:rPr>
        <w:t xml:space="preserve"> и </w:t>
      </w:r>
      <w:hyperlink r:id="rId17" w:history="1">
        <w:r>
          <w:rPr>
            <w:rFonts w:ascii="Calibri" w:hAnsi="Calibri" w:cs="Calibri"/>
            <w:color w:val="0000FF"/>
          </w:rPr>
          <w:t>пунктом 3.1 статьи 24</w:t>
        </w:r>
      </w:hyperlink>
      <w:r>
        <w:rPr>
          <w:rFonts w:ascii="Calibri" w:hAnsi="Calibri" w:cs="Calibri"/>
        </w:rPr>
        <w:t xml:space="preserve"> Федерального закона от 27 мая 1998 года N 76-ФЗ "О статусе </w:t>
      </w:r>
      <w:r>
        <w:rPr>
          <w:rFonts w:ascii="Calibri" w:hAnsi="Calibri" w:cs="Calibri"/>
        </w:rPr>
        <w:lastRenderedPageBreak/>
        <w:t xml:space="preserve">военнослужащих" и </w:t>
      </w:r>
      <w:hyperlink r:id="rId18" w:history="1">
        <w:r>
          <w:rPr>
            <w:rFonts w:ascii="Calibri" w:hAnsi="Calibri" w:cs="Calibri"/>
            <w:color w:val="0000FF"/>
          </w:rPr>
          <w:t>статьей 2</w:t>
        </w:r>
      </w:hyperlink>
      <w:r>
        <w:rPr>
          <w:rFonts w:ascii="Calibri" w:hAnsi="Calibri" w:cs="Calibri"/>
        </w:rP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граждане, уволенные с военной службы (службы), и приравненные к ним лица);</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9" w:history="1">
        <w:r>
          <w:rPr>
            <w:rFonts w:ascii="Calibri" w:hAnsi="Calibri" w:cs="Calibri"/>
            <w:color w:val="0000FF"/>
          </w:rPr>
          <w:t>Закона</w:t>
        </w:r>
      </w:hyperlink>
      <w:r>
        <w:rPr>
          <w:rFonts w:ascii="Calibri" w:hAnsi="Calibri" w:cs="Calibri"/>
        </w:rPr>
        <w:t xml:space="preserve"> Краснодарского края от 19.07.2011 N 2306-КЗ)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подвергшиеся воздействию радиации вследствие радиационных аварий и катастроф, и приравненные к ним лица, имеющие право на получение государственной финансовой поддержки по обеспечению жильем в соответствии с федеральным законодательством в </w:t>
      </w:r>
      <w:hyperlink r:id="rId20" w:history="1">
        <w:r>
          <w:rPr>
            <w:rFonts w:ascii="Calibri" w:hAnsi="Calibri" w:cs="Calibri"/>
            <w:color w:val="0000FF"/>
          </w:rPr>
          <w:t>порядке</w:t>
        </w:r>
      </w:hyperlink>
      <w:r>
        <w:rPr>
          <w:rFonts w:ascii="Calibri" w:hAnsi="Calibri" w:cs="Calibri"/>
        </w:rPr>
        <w:t>, установленном Постановлением Правительства Российской Федерации от 21 марта 2006 года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граждане, подвергшиеся воздействию радиации);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признанные в установленном порядке вынужденными переселенцами, имеющие право на получение государственной финансовой поддержки по обеспечению жильем в соответствии с </w:t>
      </w:r>
      <w:hyperlink r:id="rId22" w:history="1">
        <w:r>
          <w:rPr>
            <w:rFonts w:ascii="Calibri" w:hAnsi="Calibri" w:cs="Calibri"/>
            <w:color w:val="0000FF"/>
          </w:rPr>
          <w:t>Законом</w:t>
        </w:r>
      </w:hyperlink>
      <w:r>
        <w:rPr>
          <w:rFonts w:ascii="Calibri" w:hAnsi="Calibri" w:cs="Calibri"/>
        </w:rPr>
        <w:t xml:space="preserve"> Российской Федерации от 19 февраля 1993 года N 4530-1 "О вынужденных переселенцах" в </w:t>
      </w:r>
      <w:hyperlink r:id="rId23" w:history="1">
        <w:r>
          <w:rPr>
            <w:rFonts w:ascii="Calibri" w:hAnsi="Calibri" w:cs="Calibri"/>
            <w:color w:val="0000FF"/>
          </w:rPr>
          <w:t>порядке</w:t>
        </w:r>
      </w:hyperlink>
      <w:r>
        <w:rPr>
          <w:rFonts w:ascii="Calibri" w:hAnsi="Calibri" w:cs="Calibri"/>
        </w:rPr>
        <w:t>, установленном Постановлением Правительства Российской Федерации от 21 марта 2006 года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вынужденные переселенцы);</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выехавшие из районов Крайнего Севера и приравненных к ним местностей не ранее 1 января 1992 года, имеющие право на получение государственной финансовой поддержки по обеспечению жильем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25 октября 2002 года N 125-ФЗ "О жилищных субсидиях гражданам, выезжающим из районов Крайнего Севера и приравненных к ним местностей" в </w:t>
      </w:r>
      <w:hyperlink r:id="rId26" w:history="1">
        <w:r>
          <w:rPr>
            <w:rFonts w:ascii="Calibri" w:hAnsi="Calibri" w:cs="Calibri"/>
            <w:color w:val="0000FF"/>
          </w:rPr>
          <w:t>порядке</w:t>
        </w:r>
      </w:hyperlink>
      <w:r>
        <w:rPr>
          <w:rFonts w:ascii="Calibri" w:hAnsi="Calibri" w:cs="Calibri"/>
        </w:rPr>
        <w:t>, установленном Постановлением Правительства Российской Федерации от 21 марта 2006 года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граждане, выехавшие из районов Крайнего Севера);</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удостоенные званий Героя Советского Союза, Героя Российской Федерации, полные кавалеры ордена Славы, имеющие право на получение мер социальной поддержки по обеспечению жильем в соответствии с </w:t>
      </w:r>
      <w:hyperlink r:id="rId28" w:history="1">
        <w:r>
          <w:rPr>
            <w:rFonts w:ascii="Calibri" w:hAnsi="Calibri" w:cs="Calibri"/>
            <w:color w:val="0000FF"/>
          </w:rPr>
          <w:t>Законом</w:t>
        </w:r>
      </w:hyperlink>
      <w:r>
        <w:rPr>
          <w:rFonts w:ascii="Calibri" w:hAnsi="Calibri" w:cs="Calibri"/>
        </w:rP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(далее - Герои Советского Союза, Герои Российской Федерации и полные кавалеры ордена Славы);</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удостоенные звания Героя Социалистического Труда, и граждане, награжденные орденом Трудовой Славы трех степеней, имеющие право на получение мер социальной поддержки по обеспечению жильем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9 января 1997 года N 5-ФЗ "О предоставлении социальных гарантий Героям Социалистического Труда и полным кавалерам ордена Трудовой Славы" (далее - Герои Социалистического Труда и полные кавалеры ордена Трудовой Славы);</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2" w:name="Par45"/>
      <w:bookmarkEnd w:id="2"/>
      <w:r>
        <w:rPr>
          <w:rFonts w:ascii="Calibri" w:hAnsi="Calibri" w:cs="Calibri"/>
        </w:rPr>
        <w:t>7) ветераны и приравненные к ним лица: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категории граждан, имеющие право на получение мер социальной поддержки по обеспечению жильем, указанные в </w:t>
      </w:r>
      <w:hyperlink r:id="rId30" w:history="1">
        <w:r>
          <w:rPr>
            <w:rFonts w:ascii="Calibri" w:hAnsi="Calibri" w:cs="Calibri"/>
            <w:color w:val="0000FF"/>
          </w:rPr>
          <w:t>пункте 1 статьи 23.2</w:t>
        </w:r>
      </w:hyperlink>
      <w:r>
        <w:rPr>
          <w:rFonts w:ascii="Calibri" w:hAnsi="Calibri" w:cs="Calibri"/>
        </w:rPr>
        <w:t xml:space="preserve"> Федерального закона от 12 января 1995 года N 5-ФЗ "О ветеранах" (далее - ветераны);</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3" w:name="Par47"/>
      <w:bookmarkEnd w:id="3"/>
      <w:r>
        <w:rPr>
          <w:rFonts w:ascii="Calibri" w:hAnsi="Calibri" w:cs="Calibri"/>
        </w:rPr>
        <w:t xml:space="preserve">б) проживающие на территории Российской Федерации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в том числе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имеющие право на получение мер </w:t>
      </w:r>
      <w:r>
        <w:rPr>
          <w:rFonts w:ascii="Calibri" w:hAnsi="Calibri" w:cs="Calibri"/>
        </w:rPr>
        <w:lastRenderedPageBreak/>
        <w:t xml:space="preserve">социальной поддержки по обеспечению жильем в соответствии с </w:t>
      </w:r>
      <w:hyperlink r:id="rId31" w:history="1">
        <w:r>
          <w:rPr>
            <w:rFonts w:ascii="Calibri" w:hAnsi="Calibri" w:cs="Calibri"/>
            <w:color w:val="0000FF"/>
          </w:rPr>
          <w:t>пунктом 8 статьи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(далее - бывшие несовершеннолетние узники фашизма);</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2" w:history="1">
        <w:r>
          <w:rPr>
            <w:rFonts w:ascii="Calibri" w:hAnsi="Calibri" w:cs="Calibri"/>
            <w:color w:val="0000FF"/>
          </w:rPr>
          <w:t>Закона</w:t>
        </w:r>
      </w:hyperlink>
      <w:r>
        <w:rPr>
          <w:rFonts w:ascii="Calibri" w:hAnsi="Calibri" w:cs="Calibri"/>
        </w:rPr>
        <w:t xml:space="preserve"> Краснодарского края от 01.03.2013 N 2670-КЗ)</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4" w:name="Par49"/>
      <w:bookmarkEnd w:id="4"/>
      <w:r>
        <w:rPr>
          <w:rFonts w:ascii="Calibri" w:hAnsi="Calibri" w:cs="Calibri"/>
        </w:rPr>
        <w:t>8) инвалиды, семьи, имеющие детей-инвалидов, и приравненные к ним лица: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и семьи, имеющие детей-инвалидов, имеющие право на получение мер социальной поддержки по обеспечению жильем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 (далее - инвалиды, семьи, имеющие детей-инвалидов);</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семьи, имеющие ВИЧ-инфицированных несовершеннолетних детей в возрасте до 18 лет, имеющие право на получение мер социальной поддержки по обеспечению жильем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(далее - семьи, имеющие ВИЧ-инфицированного ребенка);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граждане, лишившиеся жилья в результате чрезвычайных ситуаций и стихийных бедствий, имеющие право на получение мер социальной поддержки по обеспечению жильем в соответствии с </w:t>
      </w: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июня 1995 года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(далее - граждане, лишившиеся жилья в результате чрезвычайных ситуаций и стихийных бедствий);</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лишившиеся жилья в результате террористического акта, имеющие право на получение мер социальной поддержки по обеспечению жильем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 (далее - граждане, лишившиеся жилья в результате террористического акта).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гражданам отдельных категорий совместной подведомственности относятся:</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38" w:history="1">
        <w:r>
          <w:rPr>
            <w:rFonts w:ascii="Calibri" w:hAnsi="Calibri" w:cs="Calibri"/>
            <w:color w:val="0000FF"/>
          </w:rPr>
          <w:t>Закон</w:t>
        </w:r>
      </w:hyperlink>
      <w:r>
        <w:rPr>
          <w:rFonts w:ascii="Calibri" w:hAnsi="Calibri" w:cs="Calibri"/>
        </w:rPr>
        <w:t xml:space="preserve"> Краснодарского края от 04.06.2009 N 1761-КЗ;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имеющие право на получение мер социальной поддержки по обеспечению жильем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18 июня 2001 года N 77-ФЗ "О предупреждении распространения туберкулеза в Российской Федерации":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больные заразными формами туберкулеза, проживающие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(далее - больные заразными формами туберкулеза);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семьи, имеющие ребенка, больного заразной формой туберкулеза;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имеющие право на получение мер социальной поддержки по обеспечению жильем в соответствии с </w:t>
      </w:r>
      <w:hyperlink r:id="rId40" w:history="1">
        <w:r>
          <w:rPr>
            <w:rFonts w:ascii="Calibri" w:hAnsi="Calibri" w:cs="Calibri"/>
            <w:color w:val="0000FF"/>
          </w:rPr>
          <w:t>Законом</w:t>
        </w:r>
      </w:hyperlink>
      <w:r>
        <w:rPr>
          <w:rFonts w:ascii="Calibri" w:hAnsi="Calibri" w:cs="Calibri"/>
        </w:rPr>
        <w:t xml:space="preserve"> Российской Федерации от 18 октября 1991 года N 1761-1 "О реабилитации жертв политических репрессий":</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 утратившие жилые помещения в связи с репрессиями, в случае возвращения на прежнее место жительства в населенные пункты Краснодарского края, где они проживали до применения к ним репрессий (далее - реабилитированные лица), и члены их семей;</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семей и другие родственники реабилитированных лиц, проживавшие совместно с ними до применения к ним репрессий, в случае возвращения на прежнее место жительства в населенные пункты Краснодарского края, где они проживали совместно с реабилитированными лицами до применения к ним репрессий (далее - родственники реабилитированных лиц);</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реабилитированных лиц, родившиеся в местах лишения свободы, в ссылке, высылке, </w:t>
      </w:r>
      <w:r>
        <w:rPr>
          <w:rFonts w:ascii="Calibri" w:hAnsi="Calibri" w:cs="Calibri"/>
        </w:rPr>
        <w:lastRenderedPageBreak/>
        <w:t>на спецпоселении, прибывшие для проживания в населенные пункты Краснодарского края, в которых реабилитированные лица - их родители проживали до применения к ним репрессий (далее - дети реабилитированных лиц);</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имеющие право на получение мер социальной поддержки по обеспечению жильем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22 августа 1995 года N 151-ФЗ "Об аварийно-спасательных службах и статусе спасателей":</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спасатели профессиональных аварийно-спасательных служб, профессиональных аварийно-спасательных формирований, созданных исполнительными органами государственной власти Краснодарского края, имеющие общий стаж работы не менее трех лет в расположенных на территории Краснодарского края профессиональных аварийно-спасательных службах, профессиональных аварийно-спасательных формированиях, созданных федеральными органами исполнительной власти, исполнительными органами государственной власти Краснодарского края, органами местного самоуправления в Краснодарском крае, и проживающие совместно с ними члены их семей (далее - спасатели);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созданных исполнительными органами государственной власти Краснодарского края, и семьи спасателей профессиональных аварийно-спасательных служб, профессиональных аварийно-спасательных формирований, созданных исполнительными органами государственной власти Краснодарского края,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(далее - семьи погибших спасателей);</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уволенные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 содержавшиеся за счет средств краевого бюджета, и проживающие совместно с ними члены их семей, имевшие право на получение мер социальной поддержки по обеспечению жильем в соответствии с </w:t>
      </w:r>
      <w:hyperlink r:id="rId42" w:history="1">
        <w:r>
          <w:rPr>
            <w:rFonts w:ascii="Calibri" w:hAnsi="Calibri" w:cs="Calibri"/>
            <w:color w:val="0000FF"/>
          </w:rPr>
          <w:t>Законом</w:t>
        </w:r>
      </w:hyperlink>
      <w:r>
        <w:rPr>
          <w:rFonts w:ascii="Calibri" w:hAnsi="Calibri" w:cs="Calibri"/>
        </w:rPr>
        <w:t xml:space="preserve"> Российской Федерации от 18 апреля 1991 года N 1026-1 "О милиции", принятые органами местного самоуправления в Краснодарском крае на учет в качестве нуждающихся в жилых помещениях до вступления в силу Федерального </w:t>
      </w:r>
      <w:hyperlink r:id="rId43" w:history="1">
        <w:r>
          <w:rPr>
            <w:rFonts w:ascii="Calibri" w:hAnsi="Calibri" w:cs="Calibri"/>
            <w:color w:val="0000FF"/>
          </w:rPr>
          <w:t>закона</w:t>
        </w:r>
      </w:hyperlink>
      <w:r>
        <w:rPr>
          <w:rFonts w:ascii="Calibri" w:hAnsi="Calibri" w:cs="Calibri"/>
        </w:rPr>
        <w:t xml:space="preserve"> от 7 февраля 2011 года N 3-ФЗ "О полиции" (далее - сотрудники милиции).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4"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гражданам отдельных категорий краевой подведомственности относятся:</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удостоенные звания "Герой труда Кубани" (далее - Герои труда Кубани);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лечебно-профилактических учреждений Краснодарского края, расположенных на территориях сельских населенных пунктов и поселков городского типа Краснодарского края, имеющие непрерывный стаж работы в соответствующих государственных учреждениях не менее пяти календарных лет, и члены их семей (далее - медицинские работники сельских ЛПУ);</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45" w:history="1">
        <w:r>
          <w:rPr>
            <w:rFonts w:ascii="Calibri" w:hAnsi="Calibri" w:cs="Calibri"/>
            <w:color w:val="0000FF"/>
          </w:rPr>
          <w:t>Закон</w:t>
        </w:r>
      </w:hyperlink>
      <w:r>
        <w:rPr>
          <w:rFonts w:ascii="Calibri" w:hAnsi="Calibri" w:cs="Calibri"/>
        </w:rPr>
        <w:t xml:space="preserve"> Краснодарского края от 04.06.2009 N 1761-КЗ.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отдельных категорий граждан краевой подведомственности осуществляется путем внесения изменений в настоящий Закон.</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получение мер социальной поддержки по обеспечению жильем в соответствии с настоящим Законом предоставляется гражданину только один раз.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отдельных категорий совместной подведомственности и (или) краевой подведомственности, имеющим право на получение мер социальной поддержки по обеспечению жильем по нескольким основаниям, предусмотренным федеральными нормативными правовыми актами и (или) настоящим Законом, меры социальной поддержки по обеспечению жильем предоставляются по выбору гражданина отдельной категории по одному из этих оснований.</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5" w:name="Par77"/>
      <w:bookmarkEnd w:id="5"/>
      <w:r>
        <w:rPr>
          <w:rFonts w:ascii="Calibri" w:hAnsi="Calibri" w:cs="Calibri"/>
        </w:rPr>
        <w:t>Статья 2. Члены семьи гражданина отдельной категории</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Краснодарского края от 04.04.2008 N 1430-КЗ)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семьи гражданина отдельной категории федеральной подведомственности для целей предоставления мер социальной поддержки по обеспечению жильем определяются в соответствии с федеральным законодательством.</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семьи гражданина отдельной категории совместной подведомственности и краевой подведомственности для целей предоставления мер социальной поддержки по обеспечению жильем в соответствии с настоящим Законом признаются совместно проживающие с ним супруга (супруг), их несовершеннолетние дети, совершеннолетние нетрудоспособные дети и нетрудоспособные родители (усыновители).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Краснодарского края от 08.12.2008 N 1607-КЗ)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семьи, имеющей ребенка, больного заразной формой туберкулеза, признаются совместно проживающие с ним родители (усыновители), его несовершеннолетние братья и сестры, в том числе сводные.</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семьи погибшего спасателя признаются совместно проживавшие с ним его супруга (супруг), их несовершеннолетние дети и родители (усыновители) погибшего спасателя.</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6" w:name="Par87"/>
      <w:bookmarkEnd w:id="6"/>
      <w:r>
        <w:rPr>
          <w:rFonts w:ascii="Calibri" w:hAnsi="Calibri" w:cs="Calibri"/>
        </w:rPr>
        <w:t>Статья 3. Основания признания граждан отдельных категорий нуждающимися в жилых помещениях</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отдельных категорий и члены их семей признаются нуждающимися в жилых помещениях:</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Краснодарского края от 08.12.2008 N 1607-КЗ)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федеральной подведомственности - по основаниям, предусмотренным </w:t>
      </w:r>
      <w:hyperlink r:id="rId49"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иными федеральными нормативными правовыми актами;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совместной подведомственности и краевой подведомственности - по основаниям, предусмотренным </w:t>
      </w:r>
      <w:hyperlink r:id="rId50" w:history="1">
        <w:r>
          <w:rPr>
            <w:rFonts w:ascii="Calibri" w:hAnsi="Calibri" w:cs="Calibri"/>
            <w:color w:val="0000FF"/>
          </w:rPr>
          <w:t>пунктами 1</w:t>
        </w:r>
      </w:hyperlink>
      <w:r>
        <w:rPr>
          <w:rFonts w:ascii="Calibri" w:hAnsi="Calibri" w:cs="Calibri"/>
        </w:rPr>
        <w:t xml:space="preserve"> и </w:t>
      </w:r>
      <w:hyperlink r:id="rId51" w:history="1">
        <w:r>
          <w:rPr>
            <w:rFonts w:ascii="Calibri" w:hAnsi="Calibri" w:cs="Calibri"/>
            <w:color w:val="0000FF"/>
          </w:rPr>
          <w:t>4 части 1 статьи 51</w:t>
        </w:r>
      </w:hyperlink>
      <w:r>
        <w:rPr>
          <w:rFonts w:ascii="Calibri" w:hAnsi="Calibri" w:cs="Calibri"/>
        </w:rPr>
        <w:t xml:space="preserve"> Жилищного кодекса Российской Федерации, а также в случаях:</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обеспеченности общей площадью жилого помещения менее учетной нормы площади жилого помещения, установленной </w:t>
      </w:r>
      <w:hyperlink w:anchor="Par97" w:history="1">
        <w:r>
          <w:rPr>
            <w:rFonts w:ascii="Calibri" w:hAnsi="Calibri" w:cs="Calibri"/>
            <w:color w:val="0000FF"/>
          </w:rPr>
          <w:t>частью 2</w:t>
        </w:r>
      </w:hyperlink>
      <w:r>
        <w:rPr>
          <w:rFonts w:ascii="Calibri" w:hAnsi="Calibri" w:cs="Calibri"/>
        </w:rPr>
        <w:t xml:space="preserve"> настоящей статьи;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Краснодарского края от 04.06.2009 N 1761-КЗ)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в помещении государственного или муниципального жилищного фонда, признанного в установленном порядке непригодным для проживания (не отвечающем установленным для жилых помещений требованиям), независимо от уровня обеспеченности общей площадью данного помещения.</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3" w:history="1">
        <w:r>
          <w:rPr>
            <w:rFonts w:ascii="Calibri" w:hAnsi="Calibri" w:cs="Calibri"/>
            <w:color w:val="0000FF"/>
          </w:rPr>
          <w:t>Закона</w:t>
        </w:r>
      </w:hyperlink>
      <w:r>
        <w:rPr>
          <w:rFonts w:ascii="Calibri" w:hAnsi="Calibri" w:cs="Calibri"/>
        </w:rPr>
        <w:t xml:space="preserve"> Краснодарского края от 04.04.2008 N 1430-КЗ)</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7" w:name="Par97"/>
      <w:bookmarkEnd w:id="7"/>
      <w:r>
        <w:rPr>
          <w:rFonts w:ascii="Calibri" w:hAnsi="Calibri" w:cs="Calibri"/>
        </w:rPr>
        <w:t>2. Учетная норма площади жилого помещения для граждан отдельных категорий совместной подведомственности и краевой подведомственности и членов их семей составляет 10 квадратных метров общей площади жилого помещения на одного человека.</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08.12.2008 </w:t>
      </w:r>
      <w:hyperlink r:id="rId54" w:history="1">
        <w:r>
          <w:rPr>
            <w:rFonts w:ascii="Calibri" w:hAnsi="Calibri" w:cs="Calibri"/>
            <w:color w:val="0000FF"/>
          </w:rPr>
          <w:t>N 1607-КЗ</w:t>
        </w:r>
      </w:hyperlink>
      <w:r>
        <w:rPr>
          <w:rFonts w:ascii="Calibri" w:hAnsi="Calibri" w:cs="Calibri"/>
        </w:rPr>
        <w:t xml:space="preserve">, от 04.06.2009 </w:t>
      </w:r>
      <w:hyperlink r:id="rId55" w:history="1">
        <w:r>
          <w:rPr>
            <w:rFonts w:ascii="Calibri" w:hAnsi="Calibri" w:cs="Calibri"/>
            <w:color w:val="0000FF"/>
          </w:rPr>
          <w:t>N 1761-КЗ</w:t>
        </w:r>
      </w:hyperlink>
      <w:r>
        <w:rPr>
          <w:rFonts w:ascii="Calibri" w:hAnsi="Calibri" w:cs="Calibri"/>
        </w:rPr>
        <w:t>)</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6" w:history="1">
        <w:r>
          <w:rPr>
            <w:rFonts w:ascii="Calibri" w:hAnsi="Calibri" w:cs="Calibri"/>
            <w:color w:val="0000FF"/>
          </w:rPr>
          <w:t>Закон</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Уровень обеспеченности граждан отдельных категорий и членов их семей общей площадью жилого помещения в целях признания их нуждающимися в жилых помещениях определяется в порядке, установленном </w:t>
      </w:r>
      <w:hyperlink r:id="rId57" w:history="1">
        <w:r>
          <w:rPr>
            <w:rFonts w:ascii="Calibri" w:hAnsi="Calibri" w:cs="Calibri"/>
            <w:color w:val="0000FF"/>
          </w:rPr>
          <w:t>Законом</w:t>
        </w:r>
      </w:hyperlink>
      <w:r>
        <w:rPr>
          <w:rFonts w:ascii="Calibri" w:hAnsi="Calibri" w:cs="Calibri"/>
        </w:rPr>
        <w:t xml:space="preserve"> Краснодарского края "О порядке ведения органами местного самоуправления учета граждан в качестве нуждающихся в жилых помещениях".</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58" w:history="1">
        <w:r>
          <w:rPr>
            <w:rFonts w:ascii="Calibri" w:hAnsi="Calibri" w:cs="Calibri"/>
            <w:color w:val="0000FF"/>
          </w:rPr>
          <w:t>Законом</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гражданина отдельной категории совместной подведомственности и (или) члена его семьи в пользовании (в собственности) дополнительной площади жилого помещения, право на которую ему и (или) члену его семьи предоставлено федеральными нормативными правовыми актами, учитывается при признании его (их) нуждающимся в жилом помещении, если это прямо предусмотрено федеральными нормативными правовыми актами.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59" w:history="1">
        <w:r>
          <w:rPr>
            <w:rFonts w:ascii="Calibri" w:hAnsi="Calibri" w:cs="Calibri"/>
            <w:color w:val="0000FF"/>
          </w:rPr>
          <w:t>Закона</w:t>
        </w:r>
      </w:hyperlink>
      <w:r>
        <w:rPr>
          <w:rFonts w:ascii="Calibri" w:hAnsi="Calibri" w:cs="Calibri"/>
        </w:rPr>
        <w:t xml:space="preserve"> Краснодарского края от 08.12.2008 N 1607-КЗ)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иных оснований для признания граждан отдельных категорий совместной </w:t>
      </w:r>
      <w:r>
        <w:rPr>
          <w:rFonts w:ascii="Calibri" w:hAnsi="Calibri" w:cs="Calibri"/>
        </w:rPr>
        <w:lastRenderedPageBreak/>
        <w:t>подведомственности и краевой подведомственности и членов их семей нуждающимися в жилых помещениях осуществляется путем внесения изменений в настоящий Закон.</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60" w:history="1">
        <w:r>
          <w:rPr>
            <w:rFonts w:ascii="Calibri" w:hAnsi="Calibri" w:cs="Calibri"/>
            <w:color w:val="0000FF"/>
          </w:rPr>
          <w:t>Законом</w:t>
        </w:r>
      </w:hyperlink>
      <w:r>
        <w:rPr>
          <w:rFonts w:ascii="Calibri" w:hAnsi="Calibri" w:cs="Calibri"/>
        </w:rPr>
        <w:t xml:space="preserve"> Краснодарского края от 04.04.2008 N 1430-КЗ; в ред. </w:t>
      </w:r>
      <w:hyperlink r:id="rId61" w:history="1">
        <w:r>
          <w:rPr>
            <w:rFonts w:ascii="Calibri" w:hAnsi="Calibri" w:cs="Calibri"/>
            <w:color w:val="0000FF"/>
          </w:rPr>
          <w:t>Закона</w:t>
        </w:r>
      </w:hyperlink>
      <w:r>
        <w:rPr>
          <w:rFonts w:ascii="Calibri" w:hAnsi="Calibri" w:cs="Calibri"/>
        </w:rPr>
        <w:t xml:space="preserve"> Краснодарского края от 08.12.2008 N 1607-КЗ)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8" w:name="Par107"/>
      <w:bookmarkEnd w:id="8"/>
      <w:r>
        <w:rPr>
          <w:rFonts w:ascii="Calibri" w:hAnsi="Calibri" w:cs="Calibri"/>
        </w:rPr>
        <w:t>Статья 4. Учет граждан отдельных категорий в качестве нуждающихся в жилых помещениях</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Краснодарского края от 08.12.2008 N 1607-КЗ)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граждан отдельных категорий и (или) членов их семьи в качестве нуждающихся в жилых помещениях (далее также - учет) ведется органами исполнительной власти Краснодарского края, уполномоченными в области предоставления мер социальной поддержки по обеспечению жильем гражданам отдельных категорий.</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государственными полномочиями Краснодарского края по ведению учета граждан отдельных категорий и (или) членов их семьи в качестве нуждающихся в жилых помещениях законом Краснодарского края могут наделяться органы местного самоуправления муниципальных районов и городских округов (далее - органы местного самоуправления).</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ведется в порядке, определенном </w:t>
      </w:r>
      <w:hyperlink r:id="rId63" w:history="1">
        <w:r>
          <w:rPr>
            <w:rFonts w:ascii="Calibri" w:hAnsi="Calibri" w:cs="Calibri"/>
            <w:color w:val="0000FF"/>
          </w:rPr>
          <w:t>Законом</w:t>
        </w:r>
      </w:hyperlink>
      <w:r>
        <w:rPr>
          <w:rFonts w:ascii="Calibri" w:hAnsi="Calibri" w:cs="Calibri"/>
        </w:rPr>
        <w:t xml:space="preserve"> Краснодарского края "О порядке ведения органами местного самоуправления учета граждан в качестве нуждающихся в жилых помещениях", на базе единого сертифицированного программного обеспечения (далее - программное обеспечение).</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Краснодарского края от 04.06.2009 N 1761-КЗ)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разработки, сертификации и установки программного обеспечения, его дальнейшей модернизации и проведения регламентного информационного аудита, а также обучения пользователей программного обеспечения осуществляется за счет средств краевого бюджета.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обеспечение разработки, сертификации, установки модернизации программного обеспечения, а также обучения пользователей программного обеспечения осуществляет орган исполнительной власти Краснодарского края в области жилищно-коммунального хозяйства.</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9" w:name="Par118"/>
      <w:bookmarkEnd w:id="9"/>
      <w:r>
        <w:rPr>
          <w:rFonts w:ascii="Calibri" w:hAnsi="Calibri" w:cs="Calibri"/>
        </w:rPr>
        <w:t>Статья 5. Условия предоставления мер социальной поддержки по обеспечению жильем гражданам отдельных категорий</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Краснодарского края от 04.04.2008 N 1430-КЗ)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мер социальной поддержки по обеспечению жильем гражданам отдельных категорий федеральной подведомственности и членам их семей определяются федеральными нормативными правовыми актами.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предоставления мер социальной поддержки по обеспечению жильем гражданам отдельных категорий совместной подведомственности и краевой подведомственности и указанным в </w:t>
      </w:r>
      <w:hyperlink w:anchor="Par77" w:history="1">
        <w:r>
          <w:rPr>
            <w:rFonts w:ascii="Calibri" w:hAnsi="Calibri" w:cs="Calibri"/>
            <w:color w:val="0000FF"/>
          </w:rPr>
          <w:t>статье 2</w:t>
        </w:r>
      </w:hyperlink>
      <w:r>
        <w:rPr>
          <w:rFonts w:ascii="Calibri" w:hAnsi="Calibri" w:cs="Calibri"/>
        </w:rPr>
        <w:t xml:space="preserve"> настоящего Закона членам их семей, имеющим в соответствии с федеральными нормативными правовыми актами или настоящим Законом право на получение мер социальной поддержки по обеспечению жильем вместе с ними, является нахождение указанных граждан на учете, прохождение ими очередной перерегистрации в соответствии с правовым актом местной администрации о проведении перерегистрации состоящих на учете граждан, а также иные условия, устанавливаемые соответственно федеральными нормативными правовыми актами или настоящим Законом.</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10" w:name="Par126"/>
      <w:bookmarkEnd w:id="10"/>
      <w:r>
        <w:rPr>
          <w:rFonts w:ascii="Calibri" w:hAnsi="Calibri" w:cs="Calibri"/>
        </w:rPr>
        <w:t>Статья 6. Формы и порядок предоставления мер социальной поддержки по обеспечению жильем гражданам отдельных категорий</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Краснодарского края от 08.12.2008 N 1607-КЗ)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Меры социальной поддержки по обеспечению жильем гражданам отдельных категорий:</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федеральной подведомственности (за исключением указанных в </w:t>
      </w:r>
      <w:hyperlink w:anchor="Par35" w:history="1">
        <w:r>
          <w:rPr>
            <w:rFonts w:ascii="Calibri" w:hAnsi="Calibri" w:cs="Calibri"/>
            <w:color w:val="0000FF"/>
          </w:rPr>
          <w:t>пунктах 1</w:t>
        </w:r>
      </w:hyperlink>
      <w:r>
        <w:rPr>
          <w:rFonts w:ascii="Calibri" w:hAnsi="Calibri" w:cs="Calibri"/>
        </w:rPr>
        <w:t xml:space="preserve">, </w:t>
      </w:r>
      <w:hyperlink w:anchor="Par45" w:history="1">
        <w:r>
          <w:rPr>
            <w:rFonts w:ascii="Calibri" w:hAnsi="Calibri" w:cs="Calibri"/>
            <w:color w:val="0000FF"/>
          </w:rPr>
          <w:t>7</w:t>
        </w:r>
      </w:hyperlink>
      <w:r>
        <w:rPr>
          <w:rFonts w:ascii="Calibri" w:hAnsi="Calibri" w:cs="Calibri"/>
        </w:rPr>
        <w:t xml:space="preserve"> и </w:t>
      </w:r>
      <w:hyperlink w:anchor="Par49" w:history="1">
        <w:r>
          <w:rPr>
            <w:rFonts w:ascii="Calibri" w:hAnsi="Calibri" w:cs="Calibri"/>
            <w:color w:val="0000FF"/>
          </w:rPr>
          <w:t>8 части 2 статьи 1</w:t>
        </w:r>
      </w:hyperlink>
      <w:r>
        <w:rPr>
          <w:rFonts w:ascii="Calibri" w:hAnsi="Calibri" w:cs="Calibri"/>
        </w:rPr>
        <w:t xml:space="preserve"> настоящего Закона) предоставляются в формах и порядке, определяемых федеральными нормативными правовыми актами;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Краснодарского края от 19.07.2011 N 2306-КЗ)</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11" w:name="Par133"/>
      <w:bookmarkEnd w:id="11"/>
      <w:r>
        <w:rPr>
          <w:rFonts w:ascii="Calibri" w:hAnsi="Calibri" w:cs="Calibri"/>
        </w:rPr>
        <w:t xml:space="preserve">1.1) федеральной подведомственности, указанных в </w:t>
      </w:r>
      <w:hyperlink w:anchor="Par35" w:history="1">
        <w:r>
          <w:rPr>
            <w:rFonts w:ascii="Calibri" w:hAnsi="Calibri" w:cs="Calibri"/>
            <w:color w:val="0000FF"/>
          </w:rPr>
          <w:t>пункте 1 части 2 статьи 1</w:t>
        </w:r>
      </w:hyperlink>
      <w:r>
        <w:rPr>
          <w:rFonts w:ascii="Calibri" w:hAnsi="Calibri" w:cs="Calibri"/>
        </w:rPr>
        <w:t xml:space="preserve"> настоящего Закона, осуществляются в форме предоставления:</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в собственность бесплатно;</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по договору социального найма;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денежной выплаты на приобретение или строительство жилого помещения;</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69" w:history="1">
        <w:r>
          <w:rPr>
            <w:rFonts w:ascii="Calibri" w:hAnsi="Calibri" w:cs="Calibri"/>
            <w:color w:val="0000FF"/>
          </w:rPr>
          <w:t>Законом</w:t>
        </w:r>
      </w:hyperlink>
      <w:r>
        <w:rPr>
          <w:rFonts w:ascii="Calibri" w:hAnsi="Calibri" w:cs="Calibri"/>
        </w:rPr>
        <w:t xml:space="preserve"> Краснодарского края от 19.07.2011 N 2306-КЗ)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федеральной подведомственности, указанных в подпункте "а" пункта 7 части 2 статьи 1 настоящего Закона, осуществляются в форме предоставления гражданам единовременных денежных выплат на приобретение или строительство жилого помещения;</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70" w:history="1">
        <w:r>
          <w:rPr>
            <w:rFonts w:ascii="Calibri" w:hAnsi="Calibri" w:cs="Calibri"/>
            <w:color w:val="0000FF"/>
          </w:rPr>
          <w:t>Законом</w:t>
        </w:r>
      </w:hyperlink>
      <w:r>
        <w:rPr>
          <w:rFonts w:ascii="Calibri" w:hAnsi="Calibri" w:cs="Calibri"/>
        </w:rPr>
        <w:t xml:space="preserve"> Краснодарского края от 01.03.2013 N 2670-КЗ)</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 xml:space="preserve">2) федеральной подведомственности, указанных в </w:t>
      </w:r>
      <w:hyperlink w:anchor="Par47" w:history="1">
        <w:r>
          <w:rPr>
            <w:rFonts w:ascii="Calibri" w:hAnsi="Calibri" w:cs="Calibri"/>
            <w:color w:val="0000FF"/>
          </w:rPr>
          <w:t>подпункте "б" пункта 7</w:t>
        </w:r>
      </w:hyperlink>
      <w:r>
        <w:rPr>
          <w:rFonts w:ascii="Calibri" w:hAnsi="Calibri" w:cs="Calibri"/>
        </w:rPr>
        <w:t xml:space="preserve"> и </w:t>
      </w:r>
      <w:hyperlink w:anchor="Par49" w:history="1">
        <w:r>
          <w:rPr>
            <w:rFonts w:ascii="Calibri" w:hAnsi="Calibri" w:cs="Calibri"/>
            <w:color w:val="0000FF"/>
          </w:rPr>
          <w:t>пункте 8 части 2 статьи 1</w:t>
        </w:r>
      </w:hyperlink>
      <w:r>
        <w:rPr>
          <w:rFonts w:ascii="Calibri" w:hAnsi="Calibri" w:cs="Calibri"/>
        </w:rPr>
        <w:t xml:space="preserve"> настоящего Закона, а также совместной подведомственности и краевой подведомственности предоставляются в форме предоставления единовременной денежной выплаты на приобретение жилого помещения в собственность (далее - единовременная денежная выплата).</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27.09.2012 </w:t>
      </w:r>
      <w:hyperlink r:id="rId71" w:history="1">
        <w:r>
          <w:rPr>
            <w:rFonts w:ascii="Calibri" w:hAnsi="Calibri" w:cs="Calibri"/>
            <w:color w:val="0000FF"/>
          </w:rPr>
          <w:t>N 2581-КЗ</w:t>
        </w:r>
      </w:hyperlink>
      <w:r>
        <w:rPr>
          <w:rFonts w:ascii="Calibri" w:hAnsi="Calibri" w:cs="Calibri"/>
        </w:rPr>
        <w:t xml:space="preserve">, от 01.03.2013 </w:t>
      </w:r>
      <w:hyperlink r:id="rId72" w:history="1">
        <w:r>
          <w:rPr>
            <w:rFonts w:ascii="Calibri" w:hAnsi="Calibri" w:cs="Calibri"/>
            <w:color w:val="0000FF"/>
          </w:rPr>
          <w:t>N 2670-КЗ</w:t>
        </w:r>
      </w:hyperlink>
      <w:r>
        <w:rPr>
          <w:rFonts w:ascii="Calibri" w:hAnsi="Calibri" w:cs="Calibri"/>
        </w:rPr>
        <w:t>)</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мер социальной поддержки по обеспечению жильем гражданам, указанным в </w:t>
      </w:r>
      <w:hyperlink w:anchor="Par133" w:history="1">
        <w:r>
          <w:rPr>
            <w:rFonts w:ascii="Calibri" w:hAnsi="Calibri" w:cs="Calibri"/>
            <w:color w:val="0000FF"/>
          </w:rPr>
          <w:t>пунктах 1.1</w:t>
        </w:r>
      </w:hyperlink>
      <w:r>
        <w:rPr>
          <w:rFonts w:ascii="Calibri" w:hAnsi="Calibri" w:cs="Calibri"/>
        </w:rPr>
        <w:t xml:space="preserve"> - </w:t>
      </w:r>
      <w:hyperlink w:anchor="Par140" w:history="1">
        <w:r>
          <w:rPr>
            <w:rFonts w:ascii="Calibri" w:hAnsi="Calibri" w:cs="Calibri"/>
            <w:color w:val="0000FF"/>
          </w:rPr>
          <w:t>2 части 1</w:t>
        </w:r>
      </w:hyperlink>
      <w:r>
        <w:rPr>
          <w:rFonts w:ascii="Calibri" w:hAnsi="Calibri" w:cs="Calibri"/>
        </w:rPr>
        <w:t xml:space="preserve"> настоящей статьи, устанавливается нормативным правовым актом главы администрации (губернатора) Краснодарского края.</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Законов Краснодарского края от 27.09.2012 </w:t>
      </w:r>
      <w:hyperlink r:id="rId73" w:history="1">
        <w:r>
          <w:rPr>
            <w:rFonts w:ascii="Calibri" w:hAnsi="Calibri" w:cs="Calibri"/>
            <w:color w:val="0000FF"/>
          </w:rPr>
          <w:t>N 2581-КЗ</w:t>
        </w:r>
      </w:hyperlink>
      <w:r>
        <w:rPr>
          <w:rFonts w:ascii="Calibri" w:hAnsi="Calibri" w:cs="Calibri"/>
        </w:rPr>
        <w:t xml:space="preserve">, от 01.03.2013 </w:t>
      </w:r>
      <w:hyperlink r:id="rId74" w:history="1">
        <w:r>
          <w:rPr>
            <w:rFonts w:ascii="Calibri" w:hAnsi="Calibri" w:cs="Calibri"/>
            <w:color w:val="0000FF"/>
          </w:rPr>
          <w:t>N 2670-КЗ</w:t>
        </w:r>
      </w:hyperlink>
      <w:r>
        <w:rPr>
          <w:rFonts w:ascii="Calibri" w:hAnsi="Calibri" w:cs="Calibri"/>
        </w:rPr>
        <w:t>)</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13" w:name="Par145"/>
      <w:bookmarkEnd w:id="13"/>
      <w:r>
        <w:rPr>
          <w:rFonts w:ascii="Calibri" w:hAnsi="Calibri" w:cs="Calibri"/>
        </w:rPr>
        <w:t>Статья 6.1. Основные положения предоставления мер социальной поддержки гражданам отдельной категории федеральной подведомственности</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5" w:history="1">
        <w:r>
          <w:rPr>
            <w:rFonts w:ascii="Calibri" w:hAnsi="Calibri" w:cs="Calibri"/>
            <w:color w:val="0000FF"/>
          </w:rPr>
          <w:t>Законом</w:t>
        </w:r>
      </w:hyperlink>
      <w:r>
        <w:rPr>
          <w:rFonts w:ascii="Calibri" w:hAnsi="Calibri" w:cs="Calibri"/>
        </w:rPr>
        <w:t xml:space="preserve"> Краснодарского края от 19.07.2011 N 2306-КЗ)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14" w:name="Par149"/>
      <w:bookmarkEnd w:id="14"/>
      <w:r>
        <w:rPr>
          <w:rFonts w:ascii="Calibri" w:hAnsi="Calibri" w:cs="Calibri"/>
        </w:rPr>
        <w:t xml:space="preserve">1. При предоставлении гражданам отдельной категории федеральной подведомственности, указанным в </w:t>
      </w:r>
      <w:hyperlink w:anchor="Par35" w:history="1">
        <w:r>
          <w:rPr>
            <w:rFonts w:ascii="Calibri" w:hAnsi="Calibri" w:cs="Calibri"/>
            <w:color w:val="0000FF"/>
          </w:rPr>
          <w:t>пункте 1 части 2 статьи 1</w:t>
        </w:r>
      </w:hyperlink>
      <w:r>
        <w:rPr>
          <w:rFonts w:ascii="Calibri" w:hAnsi="Calibri" w:cs="Calibri"/>
        </w:rPr>
        <w:t xml:space="preserve"> настоящего Закона,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r:id="rId76" w:history="1">
        <w:r>
          <w:rPr>
            <w:rFonts w:ascii="Calibri" w:hAnsi="Calibri" w:cs="Calibri"/>
            <w:color w:val="0000FF"/>
          </w:rPr>
          <w:t>пунктами 1</w:t>
        </w:r>
      </w:hyperlink>
      <w:r>
        <w:rPr>
          <w:rFonts w:ascii="Calibri" w:hAnsi="Calibri" w:cs="Calibri"/>
        </w:rPr>
        <w:t xml:space="preserve"> - </w:t>
      </w:r>
      <w:hyperlink r:id="rId77" w:history="1">
        <w:r>
          <w:rPr>
            <w:rFonts w:ascii="Calibri" w:hAnsi="Calibri" w:cs="Calibri"/>
            <w:color w:val="0000FF"/>
          </w:rPr>
          <w:t>3 статьи 15.1</w:t>
        </w:r>
      </w:hyperlink>
      <w:r>
        <w:rPr>
          <w:rFonts w:ascii="Calibri" w:hAnsi="Calibri" w:cs="Calibri"/>
        </w:rPr>
        <w:t xml:space="preserve"> Федерального закона "О статусе военнослужащих".</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 гражданам, указанным в </w:t>
      </w:r>
      <w:hyperlink w:anchor="Par35" w:history="1">
        <w:r>
          <w:rPr>
            <w:rFonts w:ascii="Calibri" w:hAnsi="Calibri" w:cs="Calibri"/>
            <w:color w:val="0000FF"/>
          </w:rPr>
          <w:t>пункте 1 части 2 статьи 1</w:t>
        </w:r>
      </w:hyperlink>
      <w:r>
        <w:rPr>
          <w:rFonts w:ascii="Calibri" w:hAnsi="Calibri" w:cs="Calibri"/>
        </w:rPr>
        <w:t xml:space="preserve"> настоящего Закона, жилых помещений в собственность бесплатно осуществляется посредством заключения государственного контракта на приобретение жилого помещения в пользу третьего лица и последующего подписания согласованного с государственным заказчиком акта приема-передачи жилого помещения.</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контракт заключается в порядке, установленном федеральным законодательством.</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заказчиком по приобретению жилых помещений для их предоставления в собственность бесплатно гражданам, указанным в </w:t>
      </w:r>
      <w:hyperlink w:anchor="Par149" w:history="1">
        <w:r>
          <w:rPr>
            <w:rFonts w:ascii="Calibri" w:hAnsi="Calibri" w:cs="Calibri"/>
            <w:color w:val="0000FF"/>
          </w:rPr>
          <w:t>части 1</w:t>
        </w:r>
      </w:hyperlink>
      <w:r>
        <w:rPr>
          <w:rFonts w:ascii="Calibri" w:hAnsi="Calibri" w:cs="Calibri"/>
        </w:rPr>
        <w:t xml:space="preserve"> настоящей статьи, является орган исполнительной власти Краснодарского края, уполномоченный в области строительства.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предоставлении гражданам отдельной категории федеральной подведомственности, указанным </w:t>
      </w:r>
      <w:hyperlink w:anchor="Par35" w:history="1">
        <w:r>
          <w:rPr>
            <w:rFonts w:ascii="Calibri" w:hAnsi="Calibri" w:cs="Calibri"/>
            <w:color w:val="0000FF"/>
          </w:rPr>
          <w:t>пункте 1 части 2 статьи 1</w:t>
        </w:r>
      </w:hyperlink>
      <w:r>
        <w:rPr>
          <w:rFonts w:ascii="Calibri" w:hAnsi="Calibri" w:cs="Calibri"/>
        </w:rPr>
        <w:t xml:space="preserve"> настоящего Закона, единовременной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r:id="rId78" w:history="1">
        <w:r>
          <w:rPr>
            <w:rFonts w:ascii="Calibri" w:hAnsi="Calibri" w:cs="Calibri"/>
            <w:color w:val="0000FF"/>
          </w:rPr>
          <w:t>пунктом 4 статьи 15.1</w:t>
        </w:r>
      </w:hyperlink>
      <w:r>
        <w:rPr>
          <w:rFonts w:ascii="Calibri" w:hAnsi="Calibri" w:cs="Calibri"/>
        </w:rPr>
        <w:t xml:space="preserve"> Федерального закона "О статусе военнослужащих", и средней рыночной стоимости одного квадратного метра общей площади жилого помещения по </w:t>
      </w:r>
      <w:r>
        <w:rPr>
          <w:rFonts w:ascii="Calibri" w:hAnsi="Calibri" w:cs="Calibri"/>
        </w:rPr>
        <w:lastRenderedPageBreak/>
        <w:t>Краснодарскому краю, установленной федеральным органом исполнительной власти, уполномоченным Правительством Российской Федерации, на момент расчета денежной выплаты, если иное не предусмотрено федеральным законодательством.</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у гражданина отдельной категории федеральной подведомственности, указанного в </w:t>
      </w:r>
      <w:hyperlink w:anchor="Par35" w:history="1">
        <w:r>
          <w:rPr>
            <w:rFonts w:ascii="Calibri" w:hAnsi="Calibri" w:cs="Calibri"/>
            <w:color w:val="0000FF"/>
          </w:rPr>
          <w:t>пункте 1 части 2 статьи 1</w:t>
        </w:r>
      </w:hyperlink>
      <w:r>
        <w:rPr>
          <w:rFonts w:ascii="Calibri" w:hAnsi="Calibri" w:cs="Calibri"/>
        </w:rPr>
        <w:t xml:space="preserve"> настоящего Закона, права на дополнительную площадь жилого помещения, установленного федеральными нормативными правовыми актами, дополнительная площадь жилого помещения учитывается при расчете размера единовременной денежной выплаты, а также при определении общей площади жилых помещений, предоставляемых в собственность бесплатно или по договорам социального найма в размере, определенном федеральными нормативными правовыми актами.</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15" w:name="Par156"/>
      <w:bookmarkEnd w:id="15"/>
      <w:r>
        <w:rPr>
          <w:rFonts w:ascii="Calibri" w:hAnsi="Calibri" w:cs="Calibri"/>
        </w:rPr>
        <w:t>Статья 7. Основные положения предоставления единовременной денежной выплаты гражданам отдельных категорий совместной подведомственности и краевой подведомственности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Краснодарского края от 01.03.2013 N 2670-КЗ)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Краснодарского края от 04.04.2008 N 1430-КЗ)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единовременной денежной выплаты гражданину отдельной категории совместной подведомственности или краевой подведомственности производится в размере, определяемом исходя из числа указанных в </w:t>
      </w:r>
      <w:hyperlink w:anchor="Par77" w:history="1">
        <w:r>
          <w:rPr>
            <w:rFonts w:ascii="Calibri" w:hAnsi="Calibri" w:cs="Calibri"/>
            <w:color w:val="0000FF"/>
          </w:rPr>
          <w:t>статье 2</w:t>
        </w:r>
      </w:hyperlink>
      <w:r>
        <w:rPr>
          <w:rFonts w:ascii="Calibri" w:hAnsi="Calibri" w:cs="Calibri"/>
        </w:rPr>
        <w:t xml:space="preserve"> настоящего Закона членов его семьи, имеющих право на получение мер социальной поддержки по обеспечению жильем вместе с ним, норматива общей площади жилого помещения, указанного в </w:t>
      </w:r>
      <w:hyperlink w:anchor="Par167" w:history="1">
        <w:r>
          <w:rPr>
            <w:rFonts w:ascii="Calibri" w:hAnsi="Calibri" w:cs="Calibri"/>
            <w:color w:val="0000FF"/>
          </w:rPr>
          <w:t>части 3</w:t>
        </w:r>
      </w:hyperlink>
      <w:r>
        <w:rPr>
          <w:rFonts w:ascii="Calibri" w:hAnsi="Calibri" w:cs="Calibri"/>
        </w:rPr>
        <w:t xml:space="preserve"> настоящей статьи, и средней рыночной стоимости 1 кв. метра общей площади жилья по Краснодарскому краю, устанавливаемой федеральным органом исполнительной власти, уполномоченным Правительством Российской Федерации.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Краснодарского края от 01.03.2013 N 2670-КЗ)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проживания гражданина совместной подведомственности или краевой подведомственности в жилом помещении по договору социального найма единовременная денежная выплата предоставляется указанному гражданину и членам его семьи при условии подписания ими соглашения о расторжении договора социального найма жилого помещения. В случае проживания в таком жилом помещении иных лиц, не имеющих права на получение мер социальной поддержки по обеспечению жильем, соглашение о расторжении договора социального найма не представляется.</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Краснодарского края от 01.03.2013 N 2670-КЗ)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соглашения, порядок и срок его представления устанавливаются нормативным правовым актом главы администрации (губернатора) Краснодарского края.</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16" w:name="Par167"/>
      <w:bookmarkEnd w:id="16"/>
      <w:r>
        <w:rPr>
          <w:rFonts w:ascii="Calibri" w:hAnsi="Calibri" w:cs="Calibri"/>
        </w:rPr>
        <w:t>3. Норматив общей площади жилого помещения, используемый для расчета размера единовременной денежной выплаты, для семей с различной численностью лиц, имеющих право на получение мер социальной поддержки по обеспечению жильем, составляет:</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Краснодарского края от 01.03.2013 N 2670-КЗ)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 метра - на одного гражданина отдельной категории, члены семьи которого не имеют права на получение мер социальной поддержки по обеспечению жильем, а также для одиноко проживающего гражданина отдельной категории;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21 кв. метру - на одного человека при численности членов семьи, имеющих право на получение мер социальной поддержки по обеспечению жильем, два человека;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18 кв. метров - на одного человека при численности членов семьи, имеющих право на получение мер социальной поддержки по обеспечению жильем, три и более человека.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у гражданина отдельной категории совместной подведомственности и (или) члена его семьи, имеющего право на получение мер социальной поддержки по обеспечению жильем вместе с ним, права на дополнительную площадь жилого помещения, установленного федеральными нормативными правовыми актами, дополнительная площадь жилого помещения учитывается при расчете размера единовременной денежной выплаты в размере, определенном федеральными нормативными правовыми актами.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5" w:history="1">
        <w:r>
          <w:rPr>
            <w:rFonts w:ascii="Calibri" w:hAnsi="Calibri" w:cs="Calibri"/>
            <w:color w:val="0000FF"/>
          </w:rPr>
          <w:t>Закона</w:t>
        </w:r>
      </w:hyperlink>
      <w:r>
        <w:rPr>
          <w:rFonts w:ascii="Calibri" w:hAnsi="Calibri" w:cs="Calibri"/>
        </w:rPr>
        <w:t xml:space="preserve"> Краснодарского края от 01.03.2013 N 2670-КЗ)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нормативным правовым актом, которым установлено право граждан отдельной категории совместной подведомственности на дополнительную площадь жилого помещения, размер этой площади не определен, величина дополнительной площади жилого помещения для расчета размера единовременной денежной выплаты устанавливается в размере 10 кв. метров общей площади жилого помещения.</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Краснодарского края от 01.03.2013 N 2670-КЗ)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17" w:name="Par177"/>
      <w:bookmarkEnd w:id="17"/>
      <w:r>
        <w:rPr>
          <w:rFonts w:ascii="Calibri" w:hAnsi="Calibri" w:cs="Calibri"/>
        </w:rPr>
        <w:t>Статья 7.1. Дополнительные меры социальной поддержки по улучшению жилищных условий ветеранов</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7" w:history="1">
        <w:r>
          <w:rPr>
            <w:rFonts w:ascii="Calibri" w:hAnsi="Calibri" w:cs="Calibri"/>
            <w:color w:val="0000FF"/>
          </w:rPr>
          <w:t>Законом</w:t>
        </w:r>
      </w:hyperlink>
      <w:r>
        <w:rPr>
          <w:rFonts w:ascii="Calibri" w:hAnsi="Calibri" w:cs="Calibri"/>
        </w:rPr>
        <w:t xml:space="preserve"> Краснодарского края от 28.07.2010 N 2049-КЗ)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18" w:name="Par181"/>
      <w:bookmarkEnd w:id="18"/>
      <w:r>
        <w:rPr>
          <w:rFonts w:ascii="Calibri" w:hAnsi="Calibri" w:cs="Calibri"/>
        </w:rPr>
        <w:t xml:space="preserve">1. Дополнительные меры социальной поддержки по улучшению жилищных условий (ремонт, повышение уровня благоустройства жилых помещений) за счет средств краевого бюджета предоставляются гражданам, имеющим право на меры социальной поддержки в соответствии со </w:t>
      </w:r>
      <w:hyperlink r:id="rId88" w:history="1">
        <w:r>
          <w:rPr>
            <w:rFonts w:ascii="Calibri" w:hAnsi="Calibri" w:cs="Calibri"/>
            <w:color w:val="0000FF"/>
          </w:rPr>
          <w:t>статьями 14</w:t>
        </w:r>
      </w:hyperlink>
      <w:r>
        <w:rPr>
          <w:rFonts w:ascii="Calibri" w:hAnsi="Calibri" w:cs="Calibri"/>
        </w:rPr>
        <w:t xml:space="preserve">, </w:t>
      </w:r>
      <w:hyperlink r:id="rId89" w:history="1">
        <w:r>
          <w:rPr>
            <w:rFonts w:ascii="Calibri" w:hAnsi="Calibri" w:cs="Calibri"/>
            <w:color w:val="0000FF"/>
          </w:rPr>
          <w:t>15</w:t>
        </w:r>
      </w:hyperlink>
      <w:r>
        <w:rPr>
          <w:rFonts w:ascii="Calibri" w:hAnsi="Calibri" w:cs="Calibri"/>
        </w:rPr>
        <w:t xml:space="preserve">, а также </w:t>
      </w:r>
      <w:hyperlink r:id="rId90" w:history="1">
        <w:r>
          <w:rPr>
            <w:rFonts w:ascii="Calibri" w:hAnsi="Calibri" w:cs="Calibri"/>
            <w:color w:val="0000FF"/>
          </w:rPr>
          <w:t>статьей 21</w:t>
        </w:r>
      </w:hyperlink>
      <w:r>
        <w:rPr>
          <w:rFonts w:ascii="Calibri" w:hAnsi="Calibri" w:cs="Calibri"/>
        </w:rPr>
        <w:t xml:space="preserve"> (в части предоставления мер социальной поддержки членам семьи погибших (умерших) инвалидов и участников Великой Отечественной войны) Федерального закона "О ветеранах".</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форма и порядок предоставления дополнительных мер социальной поддержки по улучшению жилищных условий граждан,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 правовым актом главы администрации (губернатора) Краснодарского края.</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19" w:name="Par184"/>
      <w:bookmarkEnd w:id="19"/>
      <w:r>
        <w:rPr>
          <w:rFonts w:ascii="Calibri" w:hAnsi="Calibri" w:cs="Calibri"/>
        </w:rPr>
        <w:t>Статья 8. Уполномоченные органы Краснодарского края в области предоставления мер социальной поддержки по обеспечению жильем гражданам отдельных категорий</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Краснодарского края от 04.04.2008 N 1430-КЗ)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Краснодарского края в области предоставления мер социальной поддержки по обеспечению жильем гражданам отдельных категорий (далее - уполномоченные органы края) исходя из их ведомственной компетенции с учетом социальной (профессиональной) принадлежности к конкретной отдельной категории граждан являются соответствующие органы исполнительной власти Краснодарского края в области:</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20" w:name="Par189"/>
      <w:bookmarkEnd w:id="20"/>
      <w:r>
        <w:rPr>
          <w:rFonts w:ascii="Calibri" w:hAnsi="Calibri" w:cs="Calibri"/>
        </w:rPr>
        <w:t xml:space="preserve">1) военных вопросов - в отношении граждан, уволенных с военной службы (службы), и приравненных к ним лиц, за исключением предоставления меры социальной поддержки, предусмотренной </w:t>
      </w:r>
      <w:hyperlink r:id="rId92" w:history="1">
        <w:r>
          <w:rPr>
            <w:rFonts w:ascii="Calibri" w:hAnsi="Calibri" w:cs="Calibri"/>
            <w:color w:val="0000FF"/>
          </w:rPr>
          <w:t>абзацем вторым пункта 2.1 статьи 15</w:t>
        </w:r>
      </w:hyperlink>
      <w:r>
        <w:rPr>
          <w:rFonts w:ascii="Calibri" w:hAnsi="Calibri" w:cs="Calibri"/>
        </w:rPr>
        <w:t xml:space="preserve"> Федерального закона "О статусе военнослужащих";</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3" w:history="1">
        <w:r>
          <w:rPr>
            <w:rFonts w:ascii="Calibri" w:hAnsi="Calibri" w:cs="Calibri"/>
            <w:color w:val="0000FF"/>
          </w:rPr>
          <w:t>Закона</w:t>
        </w:r>
      </w:hyperlink>
      <w:r>
        <w:rPr>
          <w:rFonts w:ascii="Calibri" w:hAnsi="Calibri" w:cs="Calibri"/>
        </w:rPr>
        <w:t xml:space="preserve"> Краснодарского края от 19.07.2011 N 2306-КЗ)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строительства - в отношении граждан, уволенных с военной службы (службы), и приравненных к ним лиц в части предоставления меры социальной поддержки, предусмотренной </w:t>
      </w:r>
      <w:hyperlink r:id="rId94" w:history="1">
        <w:r>
          <w:rPr>
            <w:rFonts w:ascii="Calibri" w:hAnsi="Calibri" w:cs="Calibri"/>
            <w:color w:val="0000FF"/>
          </w:rPr>
          <w:t>абзацем вторым пункта 2.1 статьи 15</w:t>
        </w:r>
      </w:hyperlink>
      <w:r>
        <w:rPr>
          <w:rFonts w:ascii="Calibri" w:hAnsi="Calibri" w:cs="Calibri"/>
        </w:rPr>
        <w:t xml:space="preserve"> Федерального закона "О статусе военнослужащих";</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95" w:history="1">
        <w:r>
          <w:rPr>
            <w:rFonts w:ascii="Calibri" w:hAnsi="Calibri" w:cs="Calibri"/>
            <w:color w:val="0000FF"/>
          </w:rPr>
          <w:t>Законом</w:t>
        </w:r>
      </w:hyperlink>
      <w:r>
        <w:rPr>
          <w:rFonts w:ascii="Calibri" w:hAnsi="Calibri" w:cs="Calibri"/>
        </w:rPr>
        <w:t xml:space="preserve"> Краснодарского края от 19.07.2011 N 2306-КЗ)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чрезвычайных ситуаций и региональной безопасности - в отношении: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подвергшихся воздействию радиации;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спасателей и семей погибших спасателей;</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лишившихся жилья в результате чрезвычайных ситуаций и стихийных бедствий;</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лишившихся жилья в результате террористического акта;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сотрудников милиции;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Законом</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21" w:name="Par201"/>
      <w:bookmarkEnd w:id="21"/>
      <w:r>
        <w:rPr>
          <w:rFonts w:ascii="Calibri" w:hAnsi="Calibri" w:cs="Calibri"/>
        </w:rPr>
        <w:t>3) взаимодействия с религиозными и социально ориентированными некоммерческими организациями - в отношении:</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27.09.2012 </w:t>
      </w:r>
      <w:hyperlink r:id="rId98" w:history="1">
        <w:r>
          <w:rPr>
            <w:rFonts w:ascii="Calibri" w:hAnsi="Calibri" w:cs="Calibri"/>
            <w:color w:val="0000FF"/>
          </w:rPr>
          <w:t>N 2581-КЗ</w:t>
        </w:r>
      </w:hyperlink>
      <w:r>
        <w:rPr>
          <w:rFonts w:ascii="Calibri" w:hAnsi="Calibri" w:cs="Calibri"/>
        </w:rPr>
        <w:t xml:space="preserve">, от 16.07.2013 </w:t>
      </w:r>
      <w:hyperlink r:id="rId99" w:history="1">
        <w:r>
          <w:rPr>
            <w:rFonts w:ascii="Calibri" w:hAnsi="Calibri" w:cs="Calibri"/>
            <w:color w:val="0000FF"/>
          </w:rPr>
          <w:t>N 2788-КЗ</w:t>
        </w:r>
      </w:hyperlink>
      <w:r>
        <w:rPr>
          <w:rFonts w:ascii="Calibri" w:hAnsi="Calibri" w:cs="Calibri"/>
        </w:rPr>
        <w:t>)</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вынужденных переселенцев;</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выехавших из районов Крайнего Севера;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социальной защиты населения - в отношении: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ветеранов;</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бывших несовершеннолетних узников фашизма;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и семей, имеющих детей-инвалидов;</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 имеющих ВИЧ-инфицированного ребенка;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Героев труда Кубани;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реабилитированных лиц, родственников и детей реабилитированных лиц;</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00" w:history="1">
        <w:r>
          <w:rPr>
            <w:rFonts w:ascii="Calibri" w:hAnsi="Calibri" w:cs="Calibri"/>
            <w:color w:val="0000FF"/>
          </w:rPr>
          <w:t>Закон</w:t>
        </w:r>
      </w:hyperlink>
      <w:r>
        <w:rPr>
          <w:rFonts w:ascii="Calibri" w:hAnsi="Calibri" w:cs="Calibri"/>
        </w:rPr>
        <w:t xml:space="preserve"> Краснодарского края от 04.06.2009 N 1761-КЗ;</w:t>
      </w:r>
    </w:p>
    <w:p w:rsidR="009A70B5" w:rsidRDefault="009A70B5">
      <w:pPr>
        <w:widowControl w:val="0"/>
        <w:autoSpaceDE w:val="0"/>
        <w:autoSpaceDN w:val="0"/>
        <w:adjustRightInd w:val="0"/>
        <w:spacing w:after="0" w:line="240" w:lineRule="auto"/>
        <w:ind w:firstLine="540"/>
        <w:jc w:val="both"/>
        <w:rPr>
          <w:rFonts w:ascii="Calibri" w:hAnsi="Calibri" w:cs="Calibri"/>
        </w:rPr>
      </w:pPr>
      <w:bookmarkStart w:id="22" w:name="Par214"/>
      <w:bookmarkEnd w:id="22"/>
      <w:r>
        <w:rPr>
          <w:rFonts w:ascii="Calibri" w:hAnsi="Calibri" w:cs="Calibri"/>
        </w:rPr>
        <w:t>6) здравоохранения - в отношении:</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больных заразными формами туберкулеза и семей, имеющих ребенка, больного заразной формой туберкулеза;</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медицинских работников сельских ЛПУ;</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01" w:history="1">
        <w:r>
          <w:rPr>
            <w:rFonts w:ascii="Calibri" w:hAnsi="Calibri" w:cs="Calibri"/>
            <w:color w:val="0000FF"/>
          </w:rPr>
          <w:t>Закон</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края осуществляют ведение сводных (единых) списков состоящих на учете граждан отдельных категорий, а также мероприятия по предоставлению указанным гражданам мер социальной поддержки по обеспечению жильем, рассматривают обращения таких граждан по вопросам предоставления мер социальной поддержки по обеспечению жильем и выполняют иные функции, определяемые нормативными правовыми актами Краснодарского края.</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сводных (единых) списков состоящих на учете граждан отдельных категорий федеральной подведомственности осуществляется уполномоченными органами края в порядке, определенном федеральными нормативными правовыми актами. В случае, если федеральным нормативным правовым актом порядок ведения сводного (единого) списка состоящих на учете граждан соответствующей отдельной категории федеральной подведомственности не установлен, такой порядок устанавливается нормативным правовым актом главы администрации (губернатора) Краснодарского края.</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сводных (единых) списков состоящих на учете граждан отдельных категорий совместной подведомственности и краевой подведомственности осуществляется уполномоченными органами края в порядке, определенном нормативными правовыми актами главы администрации (губернатора) Краснодарского края.</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2" w:history="1">
        <w:r>
          <w:rPr>
            <w:rFonts w:ascii="Calibri" w:hAnsi="Calibri" w:cs="Calibri"/>
            <w:color w:val="0000FF"/>
          </w:rPr>
          <w:t>Закона</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Уполномоченные органы края, указанные в </w:t>
      </w:r>
      <w:hyperlink w:anchor="Par189" w:history="1">
        <w:r>
          <w:rPr>
            <w:rFonts w:ascii="Calibri" w:hAnsi="Calibri" w:cs="Calibri"/>
            <w:color w:val="0000FF"/>
          </w:rPr>
          <w:t>пунктах 1</w:t>
        </w:r>
      </w:hyperlink>
      <w:r>
        <w:rPr>
          <w:rFonts w:ascii="Calibri" w:hAnsi="Calibri" w:cs="Calibri"/>
        </w:rPr>
        <w:t xml:space="preserve"> - </w:t>
      </w:r>
      <w:hyperlink w:anchor="Par201" w:history="1">
        <w:r>
          <w:rPr>
            <w:rFonts w:ascii="Calibri" w:hAnsi="Calibri" w:cs="Calibri"/>
            <w:color w:val="0000FF"/>
          </w:rPr>
          <w:t>3</w:t>
        </w:r>
      </w:hyperlink>
      <w:r>
        <w:rPr>
          <w:rFonts w:ascii="Calibri" w:hAnsi="Calibri" w:cs="Calibri"/>
        </w:rPr>
        <w:t xml:space="preserve"> и </w:t>
      </w:r>
      <w:hyperlink w:anchor="Par214" w:history="1">
        <w:r>
          <w:rPr>
            <w:rFonts w:ascii="Calibri" w:hAnsi="Calibri" w:cs="Calibri"/>
            <w:color w:val="0000FF"/>
          </w:rPr>
          <w:t>6 части 1</w:t>
        </w:r>
      </w:hyperlink>
      <w:r>
        <w:rPr>
          <w:rFonts w:ascii="Calibri" w:hAnsi="Calibri" w:cs="Calibri"/>
        </w:rPr>
        <w:t xml:space="preserve"> настоящей статьи, при предоставлении гражданам отдельных категорий мер социальной поддержки по обеспечению жильем обязаны осуществлять проверку правомерности принятия таких граждан на учет по соответствующей отдельной категории и нахождения их на учете.</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03" w:history="1">
        <w:r>
          <w:rPr>
            <w:rFonts w:ascii="Calibri" w:hAnsi="Calibri" w:cs="Calibri"/>
            <w:color w:val="0000FF"/>
          </w:rPr>
          <w:t>Законом</w:t>
        </w:r>
      </w:hyperlink>
      <w:r>
        <w:rPr>
          <w:rFonts w:ascii="Calibri" w:hAnsi="Calibri" w:cs="Calibri"/>
        </w:rPr>
        <w:t xml:space="preserve"> Краснодарского края от 27.09.2012 N 2581-КЗ)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23" w:name="Par225"/>
      <w:bookmarkEnd w:id="23"/>
      <w:r>
        <w:rPr>
          <w:rFonts w:ascii="Calibri" w:hAnsi="Calibri" w:cs="Calibri"/>
        </w:rPr>
        <w:t>Статья 9. Координация деятельности уполномоченных органов края и контроль за соблюдением настоящего Закона</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уполномоченных органов края в области предоставления гражданам отдельных категорий мер социальной поддержки по обеспечению жильем и контроль за соблюдением настоящего Закона осуществляет орган исполнительной власти Краснодарского края в области жилищно-коммунального хозяйства.</w:t>
      </w:r>
    </w:p>
    <w:p w:rsidR="009A70B5" w:rsidRDefault="009A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Краснодарского края от 08.12.2008 N 1607-КЗ)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10. Вступление в силу настоящего Закона</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10 дней со дня его официального опубликования.</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9A70B5" w:rsidRDefault="009A70B5">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9A70B5" w:rsidRDefault="009A70B5">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9A70B5" w:rsidRDefault="009A70B5">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9A70B5" w:rsidRDefault="009A70B5">
      <w:pPr>
        <w:widowControl w:val="0"/>
        <w:autoSpaceDE w:val="0"/>
        <w:autoSpaceDN w:val="0"/>
        <w:adjustRightInd w:val="0"/>
        <w:spacing w:after="0" w:line="240" w:lineRule="auto"/>
        <w:rPr>
          <w:rFonts w:ascii="Calibri" w:hAnsi="Calibri" w:cs="Calibri"/>
        </w:rPr>
      </w:pPr>
      <w:r>
        <w:rPr>
          <w:rFonts w:ascii="Calibri" w:hAnsi="Calibri" w:cs="Calibri"/>
        </w:rPr>
        <w:t>28 июля 2006 года</w:t>
      </w:r>
    </w:p>
    <w:p w:rsidR="009A70B5" w:rsidRDefault="009A70B5">
      <w:pPr>
        <w:widowControl w:val="0"/>
        <w:autoSpaceDE w:val="0"/>
        <w:autoSpaceDN w:val="0"/>
        <w:adjustRightInd w:val="0"/>
        <w:spacing w:after="0" w:line="240" w:lineRule="auto"/>
        <w:rPr>
          <w:rFonts w:ascii="Calibri" w:hAnsi="Calibri" w:cs="Calibri"/>
        </w:rPr>
      </w:pPr>
      <w:r>
        <w:rPr>
          <w:rFonts w:ascii="Calibri" w:hAnsi="Calibri" w:cs="Calibri"/>
        </w:rPr>
        <w:t>N 1077-КЗ</w:t>
      </w: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autoSpaceDE w:val="0"/>
        <w:autoSpaceDN w:val="0"/>
        <w:adjustRightInd w:val="0"/>
        <w:spacing w:after="0" w:line="240" w:lineRule="auto"/>
        <w:ind w:firstLine="540"/>
        <w:jc w:val="both"/>
        <w:rPr>
          <w:rFonts w:ascii="Calibri" w:hAnsi="Calibri" w:cs="Calibri"/>
        </w:rPr>
      </w:pPr>
    </w:p>
    <w:p w:rsidR="009A70B5" w:rsidRDefault="009A70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8C6" w:rsidRDefault="00D048C6">
      <w:bookmarkStart w:id="25" w:name="_GoBack"/>
      <w:bookmarkEnd w:id="25"/>
    </w:p>
    <w:sectPr w:rsidR="00D048C6" w:rsidSect="00C36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B5"/>
    <w:rsid w:val="009A70B5"/>
    <w:rsid w:val="00D0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1E135820AFE59D1AD680B14F608CC99F0820E2D40FBE2EAE74076ED2567149B85EC275C31EFB34hDyBF" TargetMode="External"/><Relationship Id="rId21" Type="http://schemas.openxmlformats.org/officeDocument/2006/relationships/hyperlink" Target="consultantplus://offline/ref=FF1E135820AFE59D1AD69EBC590CD2C09D077CEAD60EB37CF12B5C33855F7B1EFF119B378713FA36DF8329h1yFF" TargetMode="External"/><Relationship Id="rId42" Type="http://schemas.openxmlformats.org/officeDocument/2006/relationships/hyperlink" Target="consultantplus://offline/ref=FF1E135820AFE59D1AD680B14F608CC99F0C20E7D00DBE2EAE74076ED2h5y6F" TargetMode="External"/><Relationship Id="rId47" Type="http://schemas.openxmlformats.org/officeDocument/2006/relationships/hyperlink" Target="consultantplus://offline/ref=FF1E135820AFE59D1AD69EBC590CD2C09D077CEAD00AB57FF52B5C33855F7B1EFF119B378713FA36DF8329h1yDF" TargetMode="External"/><Relationship Id="rId63" Type="http://schemas.openxmlformats.org/officeDocument/2006/relationships/hyperlink" Target="consultantplus://offline/ref=FF1E135820AFE59D1AD69EBC590CD2C09D077CEAD602B079F62B5C33855F7B1EhFyFF" TargetMode="External"/><Relationship Id="rId68" Type="http://schemas.openxmlformats.org/officeDocument/2006/relationships/hyperlink" Target="consultantplus://offline/ref=FF1E135820AFE59D1AD69EBC590CD2C09D077CEAD70CB07EF62B5C33855F7B1EFF119B378713FA36DF8329h1yDF" TargetMode="External"/><Relationship Id="rId84" Type="http://schemas.openxmlformats.org/officeDocument/2006/relationships/hyperlink" Target="consultantplus://offline/ref=FF1E135820AFE59D1AD69EBC590CD2C09D077CEAD603BC7BFB2B5C33855F7B1EFF119B378713FA36DF832Ah1yDF" TargetMode="External"/><Relationship Id="rId89" Type="http://schemas.openxmlformats.org/officeDocument/2006/relationships/hyperlink" Target="consultantplus://offline/ref=FF1E135820AFE59D1AD680B14F608CC99F0926EFDB0ABE2EAE74076ED2567149B85EC270hCy7F" TargetMode="External"/><Relationship Id="rId7" Type="http://schemas.openxmlformats.org/officeDocument/2006/relationships/hyperlink" Target="consultantplus://offline/ref=FF1E135820AFE59D1AD69EBC590CD2C09D077CEAD008B07CF62B5C33855F7B1EFF119B378713FA36DF8328h1y6F" TargetMode="External"/><Relationship Id="rId71" Type="http://schemas.openxmlformats.org/officeDocument/2006/relationships/hyperlink" Target="consultantplus://offline/ref=FF1E135820AFE59D1AD69EBC590CD2C09D077CEAD60EB37CF12B5C33855F7B1EFF119B378713FA36DF832Ah1yCF" TargetMode="External"/><Relationship Id="rId92" Type="http://schemas.openxmlformats.org/officeDocument/2006/relationships/hyperlink" Target="consultantplus://offline/ref=FF1E135820AFE59D1AD680B14F608CC99F0926EFD303BE2EAE74076ED2567149B85EC277C5h1y6F" TargetMode="External"/><Relationship Id="rId2" Type="http://schemas.microsoft.com/office/2007/relationships/stylesWithEffects" Target="stylesWithEffects.xml"/><Relationship Id="rId16" Type="http://schemas.openxmlformats.org/officeDocument/2006/relationships/hyperlink" Target="consultantplus://offline/ref=FF1E135820AFE59D1AD680B14F608CC99F0926EFD303BE2EAE74076ED2567149B85EC277C5h1y9F" TargetMode="External"/><Relationship Id="rId29" Type="http://schemas.openxmlformats.org/officeDocument/2006/relationships/hyperlink" Target="consultantplus://offline/ref=FF1E135820AFE59D1AD680B14F608CC99F082AE0D10FBE2EAE74076ED2567149B85EC275C31EFB37hDy8F" TargetMode="External"/><Relationship Id="rId11" Type="http://schemas.openxmlformats.org/officeDocument/2006/relationships/hyperlink" Target="consultantplus://offline/ref=FF1E135820AFE59D1AD69EBC590CD2C09D077CEAD603BC7BFB2B5C33855F7B1EFF119B378713FA36DF8328h1y6F" TargetMode="External"/><Relationship Id="rId24" Type="http://schemas.openxmlformats.org/officeDocument/2006/relationships/hyperlink" Target="consultantplus://offline/ref=FF1E135820AFE59D1AD69EBC590CD2C09D077CEAD60EB37CF12B5C33855F7B1EFF119B378713FA36DF8329h1yFF" TargetMode="External"/><Relationship Id="rId32" Type="http://schemas.openxmlformats.org/officeDocument/2006/relationships/hyperlink" Target="consultantplus://offline/ref=FF1E135820AFE59D1AD69EBC590CD2C09D077CEAD603BC7BFB2B5C33855F7B1EFF119B378713FA36DF8328h1y7F" TargetMode="External"/><Relationship Id="rId37" Type="http://schemas.openxmlformats.org/officeDocument/2006/relationships/hyperlink" Target="consultantplus://offline/ref=FF1E135820AFE59D1AD680B14F608CC99F0926E7D109BE2EAE74076ED2567149B85EC275C31EFA32hDy8F" TargetMode="External"/><Relationship Id="rId40" Type="http://schemas.openxmlformats.org/officeDocument/2006/relationships/hyperlink" Target="consultantplus://offline/ref=FF1E135820AFE59D1AD680B14F608CC99F0E20E3DA0DBE2EAE74076ED2567149B85EC2h7yDF" TargetMode="External"/><Relationship Id="rId45" Type="http://schemas.openxmlformats.org/officeDocument/2006/relationships/hyperlink" Target="consultantplus://offline/ref=FF1E135820AFE59D1AD69EBC590CD2C09D077CEAD008B07CF62B5C33855F7B1EFF119B378713FA36DF8329h1yFF" TargetMode="External"/><Relationship Id="rId53" Type="http://schemas.openxmlformats.org/officeDocument/2006/relationships/hyperlink" Target="consultantplus://offline/ref=FF1E135820AFE59D1AD69EBC590CD2C09D077CEAD10CBD7AF42B5C33855F7B1EFF119B378713FA36DF832Dh1y7F" TargetMode="External"/><Relationship Id="rId58" Type="http://schemas.openxmlformats.org/officeDocument/2006/relationships/hyperlink" Target="consultantplus://offline/ref=FF1E135820AFE59D1AD69EBC590CD2C09D077CEAD60EB37CF12B5C33855F7B1EFF119B378713FA36DF8329h1y6F" TargetMode="External"/><Relationship Id="rId66" Type="http://schemas.openxmlformats.org/officeDocument/2006/relationships/hyperlink" Target="consultantplus://offline/ref=FF1E135820AFE59D1AD69EBC590CD2C09D077CEAD60EB37CF12B5C33855F7B1EFF119B378713FA36DF832Ah1yEF" TargetMode="External"/><Relationship Id="rId74" Type="http://schemas.openxmlformats.org/officeDocument/2006/relationships/hyperlink" Target="consultantplus://offline/ref=FF1E135820AFE59D1AD69EBC590CD2C09D077CEAD603BC7BFB2B5C33855F7B1EFF119B378713FA36DF8329h1y6F" TargetMode="External"/><Relationship Id="rId79" Type="http://schemas.openxmlformats.org/officeDocument/2006/relationships/hyperlink" Target="consultantplus://offline/ref=FF1E135820AFE59D1AD69EBC590CD2C09D077CEAD603BC7BFB2B5C33855F7B1EFF119B378713FA36DF832Ah1yEF" TargetMode="External"/><Relationship Id="rId87" Type="http://schemas.openxmlformats.org/officeDocument/2006/relationships/hyperlink" Target="consultantplus://offline/ref=FF1E135820AFE59D1AD69EBC590CD2C09D077CEAD70BB378F52B5C33855F7B1EFF119B378713FA36DF8328h1y6F" TargetMode="External"/><Relationship Id="rId102" Type="http://schemas.openxmlformats.org/officeDocument/2006/relationships/hyperlink" Target="consultantplus://offline/ref=FF1E135820AFE59D1AD69EBC590CD2C09D077CEAD60EB37CF12B5C33855F7B1EFF119B378713FA36DF832Bh1yAF" TargetMode="External"/><Relationship Id="rId5" Type="http://schemas.openxmlformats.org/officeDocument/2006/relationships/hyperlink" Target="consultantplus://offline/ref=FF1E135820AFE59D1AD69EBC590CD2C09D077CEAD10CBD7AF42B5C33855F7B1EFF119B378713FA36DF8328h1y6F" TargetMode="External"/><Relationship Id="rId61" Type="http://schemas.openxmlformats.org/officeDocument/2006/relationships/hyperlink" Target="consultantplus://offline/ref=FF1E135820AFE59D1AD69EBC590CD2C09D077CEAD00AB57FF52B5C33855F7B1EFF119B378713FA36DF832Ah1yDF" TargetMode="External"/><Relationship Id="rId82" Type="http://schemas.openxmlformats.org/officeDocument/2006/relationships/hyperlink" Target="consultantplus://offline/ref=FF1E135820AFE59D1AD69EBC590CD2C09D077CEAD603BC7BFB2B5C33855F7B1EFF119B378713FA36DF832Ah1yCF" TargetMode="External"/><Relationship Id="rId90" Type="http://schemas.openxmlformats.org/officeDocument/2006/relationships/hyperlink" Target="consultantplus://offline/ref=FF1E135820AFE59D1AD680B14F608CC99F0926EFDB0ABE2EAE74076ED2567149B85EC275C2h1yAF" TargetMode="External"/><Relationship Id="rId95" Type="http://schemas.openxmlformats.org/officeDocument/2006/relationships/hyperlink" Target="consultantplus://offline/ref=FF1E135820AFE59D1AD69EBC590CD2C09D077CEAD70CB07EF62B5C33855F7B1EFF119B378713FA36DF832Bh1yFF" TargetMode="External"/><Relationship Id="rId19" Type="http://schemas.openxmlformats.org/officeDocument/2006/relationships/hyperlink" Target="consultantplus://offline/ref=FF1E135820AFE59D1AD69EBC590CD2C09D077CEAD70CB07EF62B5C33855F7B1EFF119B378713FA36DF8328h1y7F" TargetMode="External"/><Relationship Id="rId14" Type="http://schemas.openxmlformats.org/officeDocument/2006/relationships/hyperlink" Target="consultantplus://offline/ref=FF1E135820AFE59D1AD69EBC590CD2C09D077CEAD10CBD7AF42B5C33855F7B1EFF119B378713FA36DF8328h1y7F" TargetMode="External"/><Relationship Id="rId22" Type="http://schemas.openxmlformats.org/officeDocument/2006/relationships/hyperlink" Target="consultantplus://offline/ref=FF1E135820AFE59D1AD680B14F608CC99F0926EFDB09BE2EAE74076ED2567149B85EC275C31EFB30hDy9F" TargetMode="External"/><Relationship Id="rId27" Type="http://schemas.openxmlformats.org/officeDocument/2006/relationships/hyperlink" Target="consultantplus://offline/ref=FF1E135820AFE59D1AD69EBC590CD2C09D077CEAD60EB37CF12B5C33855F7B1EFF119B378713FA36DF8329h1yFF" TargetMode="External"/><Relationship Id="rId30" Type="http://schemas.openxmlformats.org/officeDocument/2006/relationships/hyperlink" Target="consultantplus://offline/ref=FF1E135820AFE59D1AD680B14F608CC99F0926EFDB0ABE2EAE74076ED2567149B85EC276C1h1yFF" TargetMode="External"/><Relationship Id="rId35" Type="http://schemas.openxmlformats.org/officeDocument/2006/relationships/hyperlink" Target="consultantplus://offline/ref=FF1E135820AFE59D1AD680B14F608CC99F0E20E6D402BE2EAE74076ED2h5y6F" TargetMode="External"/><Relationship Id="rId43" Type="http://schemas.openxmlformats.org/officeDocument/2006/relationships/hyperlink" Target="consultantplus://offline/ref=FF1E135820AFE59D1AD680B14F608CC99F0926E0DB08BE2EAE74076ED2h5y6F" TargetMode="External"/><Relationship Id="rId48" Type="http://schemas.openxmlformats.org/officeDocument/2006/relationships/hyperlink" Target="consultantplus://offline/ref=FF1E135820AFE59D1AD69EBC590CD2C09D077CEAD00AB57FF52B5C33855F7B1EFF119B378713FA36DF8329h1y8F" TargetMode="External"/><Relationship Id="rId56" Type="http://schemas.openxmlformats.org/officeDocument/2006/relationships/hyperlink" Target="consultantplus://offline/ref=FF1E135820AFE59D1AD69EBC590CD2C09D077CEAD60EB37CF12B5C33855F7B1EFF119B378713FA36DF8329h1y9F" TargetMode="External"/><Relationship Id="rId64" Type="http://schemas.openxmlformats.org/officeDocument/2006/relationships/hyperlink" Target="consultantplus://offline/ref=FF1E135820AFE59D1AD69EBC590CD2C09D077CEAD008B07CF62B5C33855F7B1EFF119B378713FA36DF8329h1y7F" TargetMode="External"/><Relationship Id="rId69" Type="http://schemas.openxmlformats.org/officeDocument/2006/relationships/hyperlink" Target="consultantplus://offline/ref=FF1E135820AFE59D1AD69EBC590CD2C09D077CEAD70CB07EF62B5C33855F7B1EFF119B378713FA36DF8329h1yAF" TargetMode="External"/><Relationship Id="rId77" Type="http://schemas.openxmlformats.org/officeDocument/2006/relationships/hyperlink" Target="consultantplus://offline/ref=FF1E135820AFE59D1AD680B14F608CC99F0926EFD303BE2EAE74076ED2567149B85EC277C4h1y9F" TargetMode="External"/><Relationship Id="rId100" Type="http://schemas.openxmlformats.org/officeDocument/2006/relationships/hyperlink" Target="consultantplus://offline/ref=FF1E135820AFE59D1AD69EBC590CD2C09D077CEAD008B07CF62B5C33855F7B1EFF119B378713FA36DF832Ah1yEF" TargetMode="External"/><Relationship Id="rId105" Type="http://schemas.openxmlformats.org/officeDocument/2006/relationships/fontTable" Target="fontTable.xml"/><Relationship Id="rId8" Type="http://schemas.openxmlformats.org/officeDocument/2006/relationships/hyperlink" Target="consultantplus://offline/ref=FF1E135820AFE59D1AD69EBC590CD2C09D077CEAD70BB378F52B5C33855F7B1EFF119B378713FA36DF8328h1y6F" TargetMode="External"/><Relationship Id="rId51" Type="http://schemas.openxmlformats.org/officeDocument/2006/relationships/hyperlink" Target="consultantplus://offline/ref=FF1E135820AFE59D1AD680B14F608CC99F082AE1D50FBE2EAE74076ED2567149B85EC275C31EF830hDy9F" TargetMode="External"/><Relationship Id="rId72" Type="http://schemas.openxmlformats.org/officeDocument/2006/relationships/hyperlink" Target="consultantplus://offline/ref=FF1E135820AFE59D1AD69EBC590CD2C09D077CEAD603BC7BFB2B5C33855F7B1EFF119B378713FA36DF8329h1y9F" TargetMode="External"/><Relationship Id="rId80" Type="http://schemas.openxmlformats.org/officeDocument/2006/relationships/hyperlink" Target="consultantplus://offline/ref=FF1E135820AFE59D1AD69EBC590CD2C09D077CEAD10CBD7AF42B5C33855F7B1EFF119B378713FA36DF8320h1yAF" TargetMode="External"/><Relationship Id="rId85" Type="http://schemas.openxmlformats.org/officeDocument/2006/relationships/hyperlink" Target="consultantplus://offline/ref=FF1E135820AFE59D1AD69EBC590CD2C09D077CEAD603BC7BFB2B5C33855F7B1EFF119B378713FA36DF832Ah1yAF" TargetMode="External"/><Relationship Id="rId93" Type="http://schemas.openxmlformats.org/officeDocument/2006/relationships/hyperlink" Target="consultantplus://offline/ref=FF1E135820AFE59D1AD69EBC590CD2C09D077CEAD70CB07EF62B5C33855F7B1EFF119B378713FA36DF832Ah1y7F" TargetMode="External"/><Relationship Id="rId98" Type="http://schemas.openxmlformats.org/officeDocument/2006/relationships/hyperlink" Target="consultantplus://offline/ref=FF1E135820AFE59D1AD69EBC590CD2C09D077CEAD60EB37CF12B5C33855F7B1EFF119B378713FA36DF832Bh1yCF" TargetMode="External"/><Relationship Id="rId3" Type="http://schemas.openxmlformats.org/officeDocument/2006/relationships/settings" Target="settings.xml"/><Relationship Id="rId12" Type="http://schemas.openxmlformats.org/officeDocument/2006/relationships/hyperlink" Target="consultantplus://offline/ref=FF1E135820AFE59D1AD69EBC590CD2C09D077CEAD50AB070F42B5C33855F7B1EFF119B378713FA36DF8328h1y6F" TargetMode="External"/><Relationship Id="rId17" Type="http://schemas.openxmlformats.org/officeDocument/2006/relationships/hyperlink" Target="consultantplus://offline/ref=FF1E135820AFE59D1AD680B14F608CC99F0926EFD303BE2EAE74076ED2567149B85EC277C4h1y7F" TargetMode="External"/><Relationship Id="rId25" Type="http://schemas.openxmlformats.org/officeDocument/2006/relationships/hyperlink" Target="consultantplus://offline/ref=FF1E135820AFE59D1AD680B14F608CC99F0D24EED20FBE2EAE74076ED2h5y6F" TargetMode="External"/><Relationship Id="rId33" Type="http://schemas.openxmlformats.org/officeDocument/2006/relationships/hyperlink" Target="consultantplus://offline/ref=FF1E135820AFE59D1AD680B14F608CC99F082AEED308BE2EAE74076ED2567149B85EC275C31EF837hDyCF" TargetMode="External"/><Relationship Id="rId38" Type="http://schemas.openxmlformats.org/officeDocument/2006/relationships/hyperlink" Target="consultantplus://offline/ref=FF1E135820AFE59D1AD69EBC590CD2C09D077CEAD008B07CF62B5C33855F7B1EFF119B378713FA36DF8329h1yEF" TargetMode="External"/><Relationship Id="rId46" Type="http://schemas.openxmlformats.org/officeDocument/2006/relationships/hyperlink" Target="consultantplus://offline/ref=FF1E135820AFE59D1AD69EBC590CD2C09D077CEAD10CBD7AF42B5C33855F7B1EFF119B378713FA36DF832Dh1yCF" TargetMode="External"/><Relationship Id="rId59" Type="http://schemas.openxmlformats.org/officeDocument/2006/relationships/hyperlink" Target="consultantplus://offline/ref=FF1E135820AFE59D1AD69EBC590CD2C09D077CEAD00AB57FF52B5C33855F7B1EFF119B378713FA36DF832Ah1yFF" TargetMode="External"/><Relationship Id="rId67" Type="http://schemas.openxmlformats.org/officeDocument/2006/relationships/hyperlink" Target="consultantplus://offline/ref=FF1E135820AFE59D1AD69EBC590CD2C09D077CEAD00AB57FF52B5C33855F7B1EFF119B378713FA36DF832Bh1yFF" TargetMode="External"/><Relationship Id="rId103" Type="http://schemas.openxmlformats.org/officeDocument/2006/relationships/hyperlink" Target="consultantplus://offline/ref=FF1E135820AFE59D1AD69EBC590CD2C09D077CEAD60EB37CF12B5C33855F7B1EFF119B378713FA36DF832Bh1y6F" TargetMode="External"/><Relationship Id="rId20" Type="http://schemas.openxmlformats.org/officeDocument/2006/relationships/hyperlink" Target="consultantplus://offline/ref=FF1E135820AFE59D1AD680B14F608CC99F0820E2D40FBE2EAE74076ED2567149B85EC275C31EFB34hDyBF" TargetMode="External"/><Relationship Id="rId41" Type="http://schemas.openxmlformats.org/officeDocument/2006/relationships/hyperlink" Target="consultantplus://offline/ref=FF1E135820AFE59D1AD680B14F608CC99F082AE1D70FBE2EAE74076ED2567149B85EC275C31EF936hDy7F" TargetMode="External"/><Relationship Id="rId54" Type="http://schemas.openxmlformats.org/officeDocument/2006/relationships/hyperlink" Target="consultantplus://offline/ref=FF1E135820AFE59D1AD69EBC590CD2C09D077CEAD00AB57FF52B5C33855F7B1EFF119B378713FA36DF832Ah1yEF" TargetMode="External"/><Relationship Id="rId62" Type="http://schemas.openxmlformats.org/officeDocument/2006/relationships/hyperlink" Target="consultantplus://offline/ref=FF1E135820AFE59D1AD69EBC590CD2C09D077CEAD00AB57FF52B5C33855F7B1EFF119B378713FA36DF832Ah1yAF" TargetMode="External"/><Relationship Id="rId70" Type="http://schemas.openxmlformats.org/officeDocument/2006/relationships/hyperlink" Target="consultantplus://offline/ref=FF1E135820AFE59D1AD69EBC590CD2C09D077CEAD603BC7BFB2B5C33855F7B1EFF119B378713FA36DF8329h1yBF" TargetMode="External"/><Relationship Id="rId75" Type="http://schemas.openxmlformats.org/officeDocument/2006/relationships/hyperlink" Target="consultantplus://offline/ref=FF1E135820AFE59D1AD69EBC590CD2C09D077CEAD70CB07EF62B5C33855F7B1EFF119B378713FA36DF832Ah1yEF" TargetMode="External"/><Relationship Id="rId83" Type="http://schemas.openxmlformats.org/officeDocument/2006/relationships/hyperlink" Target="consultantplus://offline/ref=FF1E135820AFE59D1AD69EBC590CD2C09D077CEAD60EB37CF12B5C33855F7B1EFF119B378713FA36DF832Ah1yBF" TargetMode="External"/><Relationship Id="rId88" Type="http://schemas.openxmlformats.org/officeDocument/2006/relationships/hyperlink" Target="consultantplus://offline/ref=FF1E135820AFE59D1AD680B14F608CC99F0926EFDB0ABE2EAE74076ED2567149B85EC276hCyBF" TargetMode="External"/><Relationship Id="rId91" Type="http://schemas.openxmlformats.org/officeDocument/2006/relationships/hyperlink" Target="consultantplus://offline/ref=FF1E135820AFE59D1AD69EBC590CD2C09D077CEAD10CBD7AF42B5C33855F7B1EFF119B378713FA36DF8321h1yBF" TargetMode="External"/><Relationship Id="rId96" Type="http://schemas.openxmlformats.org/officeDocument/2006/relationships/hyperlink" Target="consultantplus://offline/ref=FF1E135820AFE59D1AD69EBC590CD2C09D077CEAD60EB37CF12B5C33855F7B1EFF119B378713FA36DF832Ah1y7F" TargetMode="External"/><Relationship Id="rId1" Type="http://schemas.openxmlformats.org/officeDocument/2006/relationships/styles" Target="styles.xml"/><Relationship Id="rId6" Type="http://schemas.openxmlformats.org/officeDocument/2006/relationships/hyperlink" Target="consultantplus://offline/ref=FF1E135820AFE59D1AD69EBC590CD2C09D077CEAD00AB57FF52B5C33855F7B1EFF119B378713FA36DF8328h1y6F" TargetMode="External"/><Relationship Id="rId15" Type="http://schemas.openxmlformats.org/officeDocument/2006/relationships/hyperlink" Target="consultantplus://offline/ref=FF1E135820AFE59D1AD69EBC590CD2C09D077CEAD10CBD7AF42B5C33855F7B1EFF119B378713FA36DF8329h1yFF" TargetMode="External"/><Relationship Id="rId23" Type="http://schemas.openxmlformats.org/officeDocument/2006/relationships/hyperlink" Target="consultantplus://offline/ref=FF1E135820AFE59D1AD680B14F608CC99F0820E2D40FBE2EAE74076ED2567149B85EC275C31EFB34hDyBF" TargetMode="External"/><Relationship Id="rId28" Type="http://schemas.openxmlformats.org/officeDocument/2006/relationships/hyperlink" Target="consultantplus://offline/ref=FF1E135820AFE59D1AD680B14F608CC99F082AEFD40FBE2EAE74076ED2567149B85EC275C31EFB34hDyDF" TargetMode="External"/><Relationship Id="rId36" Type="http://schemas.openxmlformats.org/officeDocument/2006/relationships/hyperlink" Target="consultantplus://offline/ref=FF1E135820AFE59D1AD69EBC590CD2C09D077CEAD60EB37CF12B5C33855F7B1EFF119B378713FA36DF8329h1yDF" TargetMode="External"/><Relationship Id="rId49" Type="http://schemas.openxmlformats.org/officeDocument/2006/relationships/hyperlink" Target="consultantplus://offline/ref=FF1E135820AFE59D1AD680B14F608CC99F082AE1D50FBE2EAE74076ED2567149B85EC275C31EF830hDyEF" TargetMode="External"/><Relationship Id="rId57" Type="http://schemas.openxmlformats.org/officeDocument/2006/relationships/hyperlink" Target="consultantplus://offline/ref=FF1E135820AFE59D1AD69EBC590CD2C09D077CEAD602B079F62B5C33855F7B1EhFyFF" TargetMode="External"/><Relationship Id="rId106" Type="http://schemas.openxmlformats.org/officeDocument/2006/relationships/theme" Target="theme/theme1.xml"/><Relationship Id="rId10" Type="http://schemas.openxmlformats.org/officeDocument/2006/relationships/hyperlink" Target="consultantplus://offline/ref=FF1E135820AFE59D1AD69EBC590CD2C09D077CEAD60EB37CF12B5C33855F7B1EFF119B378713FA36DF8328h1y6F" TargetMode="External"/><Relationship Id="rId31" Type="http://schemas.openxmlformats.org/officeDocument/2006/relationships/hyperlink" Target="consultantplus://offline/ref=FF1E135820AFE59D1AD680B14F608CC99F0926EFDB0CBE2EAE74076ED2567149B85EC275C31BF236hDyBF" TargetMode="External"/><Relationship Id="rId44" Type="http://schemas.openxmlformats.org/officeDocument/2006/relationships/hyperlink" Target="consultantplus://offline/ref=FF1E135820AFE59D1AD69EBC590CD2C09D077CEAD60EB37CF12B5C33855F7B1EFF119B378713FA36DF8329h1yAF" TargetMode="External"/><Relationship Id="rId52" Type="http://schemas.openxmlformats.org/officeDocument/2006/relationships/hyperlink" Target="consultantplus://offline/ref=FF1E135820AFE59D1AD69EBC590CD2C09D077CEAD008B07CF62B5C33855F7B1EFF119B378713FA36DF8329h1yDF" TargetMode="External"/><Relationship Id="rId60" Type="http://schemas.openxmlformats.org/officeDocument/2006/relationships/hyperlink" Target="consultantplus://offline/ref=FF1E135820AFE59D1AD69EBC590CD2C09D077CEAD10CBD7AF42B5C33855F7B1EFF119B378713FA36DF832Eh1y9F" TargetMode="External"/><Relationship Id="rId65" Type="http://schemas.openxmlformats.org/officeDocument/2006/relationships/hyperlink" Target="consultantplus://offline/ref=FF1E135820AFE59D1AD69EBC590CD2C09D077CEAD10CBD7AF42B5C33855F7B1EFF119B378713FA36DF832Fh1yAF" TargetMode="External"/><Relationship Id="rId73" Type="http://schemas.openxmlformats.org/officeDocument/2006/relationships/hyperlink" Target="consultantplus://offline/ref=FF1E135820AFE59D1AD69EBC590CD2C09D077CEAD60EB37CF12B5C33855F7B1EFF119B378713FA36DF832Ah1yDF" TargetMode="External"/><Relationship Id="rId78" Type="http://schemas.openxmlformats.org/officeDocument/2006/relationships/hyperlink" Target="consultantplus://offline/ref=FF1E135820AFE59D1AD680B14F608CC99F0926EFD303BE2EAE74076ED2567149B85EC277C4h1y6F" TargetMode="External"/><Relationship Id="rId81" Type="http://schemas.openxmlformats.org/officeDocument/2006/relationships/hyperlink" Target="consultantplus://offline/ref=FF1E135820AFE59D1AD69EBC590CD2C09D077CEAD603BC7BFB2B5C33855F7B1EFF119B378713FA36DF832Ah1yFF" TargetMode="External"/><Relationship Id="rId86" Type="http://schemas.openxmlformats.org/officeDocument/2006/relationships/hyperlink" Target="consultantplus://offline/ref=FF1E135820AFE59D1AD69EBC590CD2C09D077CEAD603BC7BFB2B5C33855F7B1EFF119B378713FA36DF832Ah1yAF" TargetMode="External"/><Relationship Id="rId94" Type="http://schemas.openxmlformats.org/officeDocument/2006/relationships/hyperlink" Target="consultantplus://offline/ref=FF1E135820AFE59D1AD680B14F608CC99F0926EFD303BE2EAE74076ED2567149B85EC277C5h1y6F" TargetMode="External"/><Relationship Id="rId99" Type="http://schemas.openxmlformats.org/officeDocument/2006/relationships/hyperlink" Target="consultantplus://offline/ref=FF1E135820AFE59D1AD69EBC590CD2C09D077CEAD50AB070F42B5C33855F7B1EFF119B378713FA36DF8328h1y6F" TargetMode="External"/><Relationship Id="rId101" Type="http://schemas.openxmlformats.org/officeDocument/2006/relationships/hyperlink" Target="consultantplus://offline/ref=FF1E135820AFE59D1AD69EBC590CD2C09D077CEAD60EB37CF12B5C33855F7B1EFF119B378713FA36DF832Bh1yDF" TargetMode="External"/><Relationship Id="rId4" Type="http://schemas.openxmlformats.org/officeDocument/2006/relationships/webSettings" Target="webSettings.xml"/><Relationship Id="rId9" Type="http://schemas.openxmlformats.org/officeDocument/2006/relationships/hyperlink" Target="consultantplus://offline/ref=FF1E135820AFE59D1AD69EBC590CD2C09D077CEAD70CB07EF62B5C33855F7B1EFF119B378713FA36DF8328h1y6F" TargetMode="External"/><Relationship Id="rId13" Type="http://schemas.openxmlformats.org/officeDocument/2006/relationships/hyperlink" Target="consultantplus://offline/ref=FF1E135820AFE59D1AD680B14F608CC99F082AE1D50FBE2EAE74076ED2567149B85EC275C31EFB33hDyFF" TargetMode="External"/><Relationship Id="rId18" Type="http://schemas.openxmlformats.org/officeDocument/2006/relationships/hyperlink" Target="consultantplus://offline/ref=FF1E135820AFE59D1AD680B14F608CC99F0921EEDB09BE2EAE74076ED2567149B85EC275C31EFB35hDyBF" TargetMode="External"/><Relationship Id="rId39" Type="http://schemas.openxmlformats.org/officeDocument/2006/relationships/hyperlink" Target="consultantplus://offline/ref=FF1E135820AFE59D1AD680B14F608CC99F0926E0D408BE2EAE74076ED2567149B85EC275hCy6F" TargetMode="External"/><Relationship Id="rId34" Type="http://schemas.openxmlformats.org/officeDocument/2006/relationships/hyperlink" Target="consultantplus://offline/ref=FF1E135820AFE59D1AD680B14F608CC99F0926E0D502BE2EAE74076ED2567149B85EC2h7yCF" TargetMode="External"/><Relationship Id="rId50" Type="http://schemas.openxmlformats.org/officeDocument/2006/relationships/hyperlink" Target="consultantplus://offline/ref=FF1E135820AFE59D1AD680B14F608CC99F082AE1D50FBE2EAE74076ED2567149B85EC275C31EF830hDyCF" TargetMode="External"/><Relationship Id="rId55" Type="http://schemas.openxmlformats.org/officeDocument/2006/relationships/hyperlink" Target="consultantplus://offline/ref=FF1E135820AFE59D1AD69EBC590CD2C09D077CEAD008B07CF62B5C33855F7B1EFF119B378713FA36DF8329h1y8F" TargetMode="External"/><Relationship Id="rId76" Type="http://schemas.openxmlformats.org/officeDocument/2006/relationships/hyperlink" Target="consultantplus://offline/ref=FF1E135820AFE59D1AD680B14F608CC99F0926EFD303BE2EAE74076ED2567149B85EC277C4h1yBF" TargetMode="External"/><Relationship Id="rId97" Type="http://schemas.openxmlformats.org/officeDocument/2006/relationships/hyperlink" Target="consultantplus://offline/ref=FF1E135820AFE59D1AD69EBC590CD2C09D077CEAD60EB37CF12B5C33855F7B1EFF119B378713FA36DF832Bh1yEF" TargetMode="External"/><Relationship Id="rId104" Type="http://schemas.openxmlformats.org/officeDocument/2006/relationships/hyperlink" Target="consultantplus://offline/ref=FF1E135820AFE59D1AD69EBC590CD2C09D077CEAD00AB57FF52B5C33855F7B1EFF119B378713FA36DF832Ch1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7289</Words>
  <Characters>41552</Characters>
  <Application>Microsoft Office Word</Application>
  <DocSecurity>0</DocSecurity>
  <Lines>346</Lines>
  <Paragraphs>97</Paragraphs>
  <ScaleCrop>false</ScaleCrop>
  <Company/>
  <LinksUpToDate>false</LinksUpToDate>
  <CharactersWithSpaces>48744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Орищенко</dc:creator>
  <cp:lastModifiedBy>Александр Орищенко</cp:lastModifiedBy>
  <cp:revision>1</cp:revision>
  <dcterms:created xsi:type="dcterms:W3CDTF">2013-12-18T05:50:00Z</dcterms:created>
  <dcterms:modified xsi:type="dcterms:W3CDTF">2013-12-18T05:50:00Z</dcterms:modified>
</cp:coreProperties>
</file>