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9E4679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682777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68277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82777" w:rsidRPr="00682777">
        <w:rPr>
          <w:rFonts w:ascii="Times New Roman" w:hAnsi="Times New Roman" w:cs="Times New Roman"/>
          <w:sz w:val="28"/>
          <w:szCs w:val="28"/>
        </w:rPr>
        <w:t>г. Анапа</w:t>
      </w:r>
      <w:r w:rsidR="00682777" w:rsidRPr="00A037CF">
        <w:rPr>
          <w:rFonts w:ascii="Times New Roman" w:hAnsi="Times New Roman" w:cs="Times New Roman"/>
          <w:sz w:val="28"/>
          <w:szCs w:val="28"/>
        </w:rPr>
        <w:t xml:space="preserve">, </w:t>
      </w:r>
      <w:r w:rsidR="00682777">
        <w:rPr>
          <w:rFonts w:ascii="Times New Roman" w:hAnsi="Times New Roman" w:cs="Times New Roman"/>
          <w:sz w:val="28"/>
          <w:szCs w:val="28"/>
        </w:rPr>
        <w:br/>
      </w:r>
      <w:r w:rsidR="00682777" w:rsidRPr="00A037CF">
        <w:rPr>
          <w:rFonts w:ascii="Times New Roman" w:hAnsi="Times New Roman" w:cs="Times New Roman"/>
          <w:sz w:val="28"/>
          <w:szCs w:val="28"/>
        </w:rPr>
        <w:t>ул. Самбурова/ ул. Владимирская, 97/17 (23:37:0102011:36)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68277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82777">
        <w:rPr>
          <w:rFonts w:ascii="Times New Roman" w:hAnsi="Times New Roman" w:cs="Times New Roman"/>
          <w:sz w:val="28"/>
          <w:szCs w:val="28"/>
        </w:rPr>
        <w:t xml:space="preserve"> </w:t>
      </w:r>
      <w:r w:rsidR="00682777" w:rsidRPr="00682777">
        <w:rPr>
          <w:rFonts w:ascii="Times New Roman" w:hAnsi="Times New Roman" w:cs="Times New Roman"/>
          <w:sz w:val="28"/>
          <w:szCs w:val="28"/>
        </w:rPr>
        <w:t>458</w:t>
      </w:r>
      <w:r w:rsidR="0027356C" w:rsidRPr="00682777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682777">
        <w:rPr>
          <w:rFonts w:ascii="Times New Roman" w:hAnsi="Times New Roman" w:cs="Times New Roman"/>
          <w:sz w:val="28"/>
          <w:szCs w:val="28"/>
        </w:rPr>
        <w:t>,</w:t>
      </w:r>
      <w:r w:rsidR="0027356C" w:rsidRPr="00682777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68277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82777" w:rsidRPr="00682777">
        <w:rPr>
          <w:rFonts w:ascii="Times New Roman" w:hAnsi="Times New Roman" w:cs="Times New Roman"/>
          <w:sz w:val="28"/>
          <w:szCs w:val="28"/>
        </w:rPr>
        <w:t>г. Анапа</w:t>
      </w:r>
      <w:r w:rsidR="00682777" w:rsidRPr="00A037CF">
        <w:rPr>
          <w:rFonts w:ascii="Times New Roman" w:hAnsi="Times New Roman" w:cs="Times New Roman"/>
          <w:sz w:val="28"/>
          <w:szCs w:val="28"/>
        </w:rPr>
        <w:t>, ул. Самбурова/ ул. Владимирская, 97/17 (23:37:0102011:36)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682777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682777" w:rsidRPr="00682777">
        <w:rPr>
          <w:rFonts w:ascii="Times New Roman" w:hAnsi="Times New Roman" w:cs="Times New Roman"/>
          <w:spacing w:val="-6"/>
          <w:sz w:val="28"/>
          <w:szCs w:val="28"/>
        </w:rPr>
        <w:t>(магазина, объекта общественного питания</w:t>
      </w:r>
      <w:r w:rsidR="00564985" w:rsidRPr="0068277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682777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682777" w:rsidRPr="00682777" w:rsidRDefault="00682777" w:rsidP="0068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8277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Pr="00682777">
        <w:rPr>
          <w:rFonts w:ascii="Times New Roman" w:eastAsia="Calibri" w:hAnsi="Times New Roman" w:cs="Times New Roman"/>
          <w:sz w:val="28"/>
          <w:szCs w:val="28"/>
        </w:rPr>
        <w:t xml:space="preserve">г. Анапа, </w:t>
      </w:r>
      <w:r w:rsidRPr="00682777">
        <w:rPr>
          <w:rFonts w:ascii="Times New Roman" w:eastAsia="Calibri" w:hAnsi="Times New Roman" w:cs="Times New Roman"/>
          <w:sz w:val="28"/>
          <w:szCs w:val="28"/>
        </w:rPr>
        <w:br/>
        <w:t>ул. Владимирская, 15</w:t>
      </w:r>
      <w:r w:rsidRPr="00682777">
        <w:rPr>
          <w:rFonts w:ascii="Times New Roman" w:eastAsia="Calibri" w:hAnsi="Times New Roman" w:cs="Times New Roman"/>
          <w:spacing w:val="-6"/>
          <w:sz w:val="28"/>
          <w:szCs w:val="28"/>
        </w:rPr>
        <w:t>, – 1,00 м;</w:t>
      </w:r>
    </w:p>
    <w:p w:rsidR="00682777" w:rsidRPr="00682777" w:rsidRDefault="00682777" w:rsidP="0068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77">
        <w:rPr>
          <w:rFonts w:ascii="Times New Roman" w:eastAsia="Calibri" w:hAnsi="Times New Roman" w:cs="Times New Roman"/>
          <w:spacing w:val="-6"/>
          <w:sz w:val="28"/>
          <w:szCs w:val="28"/>
        </w:rPr>
        <w:t>со стороны ул. Владимирской, г. Анапы, – 1,50 м;</w:t>
      </w:r>
      <w:r w:rsidRPr="0068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777" w:rsidRPr="00682777" w:rsidRDefault="00682777" w:rsidP="0068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82777">
        <w:rPr>
          <w:rFonts w:ascii="Times New Roman" w:eastAsia="Calibri" w:hAnsi="Times New Roman" w:cs="Times New Roman"/>
          <w:spacing w:val="-6"/>
          <w:sz w:val="28"/>
          <w:szCs w:val="28"/>
        </w:rPr>
        <w:t>со стороны ул. Самбурова, г. Анапы, – 1,50 м.</w:t>
      </w:r>
    </w:p>
    <w:p w:rsidR="003604E4" w:rsidRPr="00682777" w:rsidRDefault="00682777" w:rsidP="006827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2777">
        <w:rPr>
          <w:rFonts w:ascii="Times New Roman" w:eastAsia="Calibri" w:hAnsi="Times New Roman" w:cs="Times New Roman"/>
          <w:spacing w:val="-6"/>
          <w:sz w:val="28"/>
          <w:szCs w:val="28"/>
        </w:rPr>
        <w:t>Максимальный процент застройки – 60%.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77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</w:t>
      </w:r>
      <w:r>
        <w:rPr>
          <w:rFonts w:ascii="Times New Roman" w:hAnsi="Times New Roman" w:cs="Times New Roman"/>
          <w:sz w:val="28"/>
          <w:szCs w:val="28"/>
        </w:rPr>
        <w:t>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9E4679">
        <w:rPr>
          <w:rFonts w:ascii="Times New Roman" w:hAnsi="Times New Roman" w:cs="Times New Roman"/>
          <w:sz w:val="28"/>
          <w:szCs w:val="28"/>
        </w:rPr>
        <w:t xml:space="preserve"> 23 ноября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9E4679">
        <w:rPr>
          <w:rFonts w:ascii="Times New Roman" w:hAnsi="Times New Roman" w:cs="Times New Roman"/>
          <w:sz w:val="28"/>
          <w:szCs w:val="28"/>
        </w:rPr>
        <w:t xml:space="preserve">0 с 1 декабря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9E4679">
        <w:rPr>
          <w:rFonts w:ascii="Times New Roman" w:hAnsi="Times New Roman" w:cs="Times New Roman"/>
          <w:sz w:val="28"/>
          <w:szCs w:val="28"/>
        </w:rPr>
        <w:t xml:space="preserve">по 7 декабря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682777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9E4679">
        <w:rPr>
          <w:rFonts w:ascii="Times New Roman" w:hAnsi="Times New Roman" w:cs="Times New Roman"/>
          <w:sz w:val="28"/>
          <w:szCs w:val="28"/>
        </w:rPr>
        <w:t xml:space="preserve">с 1 декабря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9E4679">
        <w:rPr>
          <w:rFonts w:ascii="Times New Roman" w:hAnsi="Times New Roman" w:cs="Times New Roman"/>
          <w:sz w:val="28"/>
          <w:szCs w:val="28"/>
        </w:rPr>
        <w:t xml:space="preserve">по 7 декабря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9E467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9E4679">
        <w:rPr>
          <w:rFonts w:ascii="Times New Roman" w:hAnsi="Times New Roman" w:cs="Times New Roman"/>
          <w:spacing w:val="2"/>
          <w:sz w:val="28"/>
          <w:szCs w:val="28"/>
        </w:rPr>
        <w:t xml:space="preserve">по 7 декабря </w:t>
      </w:r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6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2777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9E4679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9CF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2023-09-13T14:21:00Z</cp:lastPrinted>
  <dcterms:created xsi:type="dcterms:W3CDTF">2021-03-15T12:33:00Z</dcterms:created>
  <dcterms:modified xsi:type="dcterms:W3CDTF">2023-11-16T16:47:00Z</dcterms:modified>
</cp:coreProperties>
</file>