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87" w:rsidRPr="00D84240" w:rsidRDefault="00A94687" w:rsidP="00A94687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bCs/>
          <w:lang w:eastAsia="ru-RU"/>
        </w:rPr>
      </w:pPr>
      <w:r w:rsidRPr="00D84240">
        <w:rPr>
          <w:rFonts w:eastAsia="Times New Roman"/>
          <w:b/>
          <w:bCs/>
          <w:lang w:eastAsia="ru-RU"/>
        </w:rPr>
        <w:t xml:space="preserve">Сведения </w:t>
      </w:r>
    </w:p>
    <w:p w:rsidR="00A94687" w:rsidRPr="00D84240" w:rsidRDefault="00A94687" w:rsidP="00A94687">
      <w:pPr>
        <w:autoSpaceDE w:val="0"/>
        <w:autoSpaceDN w:val="0"/>
        <w:adjustRightInd w:val="0"/>
        <w:jc w:val="center"/>
        <w:outlineLvl w:val="2"/>
        <w:rPr>
          <w:rFonts w:eastAsia="Times New Roman"/>
          <w:bCs/>
          <w:lang w:eastAsia="ru-RU"/>
        </w:rPr>
      </w:pPr>
      <w:r w:rsidRPr="00D84240">
        <w:rPr>
          <w:rFonts w:eastAsia="Times New Roman"/>
          <w:bCs/>
          <w:lang w:eastAsia="ru-RU"/>
        </w:rPr>
        <w:t xml:space="preserve">о </w:t>
      </w:r>
      <w:proofErr w:type="gramStart"/>
      <w:r w:rsidRPr="00D84240">
        <w:rPr>
          <w:rFonts w:eastAsia="Times New Roman"/>
          <w:bCs/>
          <w:lang w:eastAsia="ru-RU"/>
        </w:rPr>
        <w:t>поступивших</w:t>
      </w:r>
      <w:proofErr w:type="gramEnd"/>
      <w:r w:rsidRPr="00D84240">
        <w:rPr>
          <w:rFonts w:eastAsia="Times New Roman"/>
          <w:bCs/>
          <w:lang w:eastAsia="ru-RU"/>
        </w:rPr>
        <w:t xml:space="preserve"> в территориальную избирательную комиссию </w:t>
      </w:r>
      <w:r>
        <w:rPr>
          <w:rFonts w:eastAsia="Times New Roman"/>
          <w:bCs/>
          <w:lang w:eastAsia="ru-RU"/>
        </w:rPr>
        <w:t xml:space="preserve">Анапская </w:t>
      </w:r>
      <w:r w:rsidRPr="00D84240">
        <w:rPr>
          <w:rFonts w:eastAsia="Times New Roman"/>
          <w:bCs/>
          <w:lang w:eastAsia="ru-RU"/>
        </w:rPr>
        <w:t xml:space="preserve"> </w:t>
      </w:r>
    </w:p>
    <w:p w:rsidR="00A94687" w:rsidRDefault="00A94687" w:rsidP="00A94687">
      <w:pPr>
        <w:autoSpaceDE w:val="0"/>
        <w:autoSpaceDN w:val="0"/>
        <w:adjustRightInd w:val="0"/>
        <w:jc w:val="center"/>
        <w:outlineLvl w:val="2"/>
        <w:rPr>
          <w:rFonts w:eastAsia="Times New Roman"/>
          <w:bCs/>
          <w:lang w:eastAsia="ru-RU"/>
        </w:rPr>
      </w:pPr>
      <w:proofErr w:type="gramStart"/>
      <w:r w:rsidRPr="00D84240">
        <w:rPr>
          <w:rFonts w:eastAsia="Times New Roman"/>
          <w:bCs/>
          <w:lang w:eastAsia="ru-RU"/>
        </w:rPr>
        <w:t>уведомлениях</w:t>
      </w:r>
      <w:proofErr w:type="gramEnd"/>
      <w:r w:rsidRPr="00D84240">
        <w:rPr>
          <w:rFonts w:eastAsia="Times New Roman"/>
          <w:bCs/>
          <w:lang w:eastAsia="ru-RU"/>
        </w:rPr>
        <w:t xml:space="preserve"> собственников, владельцев помещений, предоставляемых в соответствии с част</w:t>
      </w:r>
      <w:r>
        <w:rPr>
          <w:rFonts w:eastAsia="Times New Roman"/>
          <w:bCs/>
          <w:lang w:eastAsia="ru-RU"/>
        </w:rPr>
        <w:t>ью</w:t>
      </w:r>
      <w:r w:rsidRPr="00D84240">
        <w:rPr>
          <w:rFonts w:eastAsia="Times New Roman"/>
          <w:bCs/>
          <w:lang w:eastAsia="ru-RU"/>
        </w:rPr>
        <w:t xml:space="preserve"> 3 статьи </w:t>
      </w:r>
      <w:r>
        <w:rPr>
          <w:rFonts w:eastAsia="Times New Roman"/>
          <w:bCs/>
          <w:lang w:eastAsia="ru-RU"/>
        </w:rPr>
        <w:t>37</w:t>
      </w:r>
      <w:r w:rsidRPr="00D84240">
        <w:rPr>
          <w:rFonts w:eastAsia="Times New Roman"/>
          <w:bCs/>
          <w:lang w:eastAsia="ru-RU"/>
        </w:rPr>
        <w:t xml:space="preserve"> </w:t>
      </w:r>
    </w:p>
    <w:p w:rsidR="00A94687" w:rsidRPr="00D84240" w:rsidRDefault="00A94687" w:rsidP="00A94687">
      <w:pPr>
        <w:autoSpaceDE w:val="0"/>
        <w:autoSpaceDN w:val="0"/>
        <w:adjustRightInd w:val="0"/>
        <w:jc w:val="center"/>
        <w:outlineLvl w:val="2"/>
        <w:rPr>
          <w:rFonts w:eastAsia="Times New Roman"/>
          <w:bCs/>
          <w:lang w:eastAsia="ru-RU"/>
        </w:rPr>
      </w:pPr>
      <w:r w:rsidRPr="00D84240">
        <w:rPr>
          <w:rFonts w:eastAsia="Times New Roman"/>
          <w:bCs/>
          <w:lang w:eastAsia="ru-RU"/>
        </w:rPr>
        <w:t>Закона Краснодарского края «</w:t>
      </w:r>
      <w:r w:rsidRPr="001B2CF3">
        <w:t>О муниципальных выборах в Краснодарском кра</w:t>
      </w:r>
      <w:r w:rsidR="00382FD8">
        <w:t>е</w:t>
      </w:r>
      <w:r w:rsidRPr="00D84240">
        <w:rPr>
          <w:rFonts w:eastAsia="Times New Roman"/>
          <w:bCs/>
          <w:lang w:eastAsia="ru-RU"/>
        </w:rPr>
        <w:t xml:space="preserve">», </w:t>
      </w:r>
    </w:p>
    <w:p w:rsidR="00A94687" w:rsidRPr="00D84240" w:rsidRDefault="00A94687" w:rsidP="00A94687">
      <w:pPr>
        <w:autoSpaceDE w:val="0"/>
        <w:autoSpaceDN w:val="0"/>
        <w:adjustRightInd w:val="0"/>
        <w:jc w:val="center"/>
        <w:outlineLvl w:val="2"/>
        <w:rPr>
          <w:rFonts w:eastAsia="Times New Roman"/>
          <w:bCs/>
          <w:lang w:eastAsia="ru-RU"/>
        </w:rPr>
      </w:pPr>
      <w:r w:rsidRPr="00D84240">
        <w:rPr>
          <w:rFonts w:eastAsia="Times New Roman"/>
          <w:bCs/>
          <w:lang w:eastAsia="ru-RU"/>
        </w:rPr>
        <w:t>о фактах предоставления помещений зарегистрированным кандидатам</w:t>
      </w:r>
    </w:p>
    <w:p w:rsidR="00A94687" w:rsidRPr="00D84240" w:rsidRDefault="00A94687" w:rsidP="00A94687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rFonts w:eastAsia="Times New Roman"/>
          <w:bCs/>
          <w:sz w:val="27"/>
          <w:szCs w:val="27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01"/>
        <w:gridCol w:w="1983"/>
        <w:gridCol w:w="1842"/>
        <w:gridCol w:w="1559"/>
        <w:gridCol w:w="1985"/>
        <w:gridCol w:w="1842"/>
        <w:gridCol w:w="1276"/>
        <w:gridCol w:w="1696"/>
        <w:gridCol w:w="1417"/>
      </w:tblGrid>
      <w:tr w:rsidR="00A94687" w:rsidRPr="00D84240" w:rsidTr="003A7F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3A7F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3A7F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Дата и время поступления уведомления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3A7F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организации, представившей уведомление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3A7F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Адрес организации, представившей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382FD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Контакты организации, представившей уведомление (номер телефона, адрес электронной почты)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3A7F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зарегистрированно</w:t>
            </w: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го кандидата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3A7F2F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Адрес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A94687">
            <w:pPr>
              <w:jc w:val="center"/>
              <w:rPr>
                <w:rFonts w:eastAsia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A9468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Условия предоставления помещения </w:t>
            </w: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  <w:t>(безвозмездно, за плату)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87" w:rsidRPr="00D84240" w:rsidRDefault="00A94687" w:rsidP="00382FD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4240">
              <w:rPr>
                <w:rFonts w:eastAsia="Times New Roman"/>
                <w:bCs/>
                <w:sz w:val="20"/>
                <w:szCs w:val="20"/>
                <w:lang w:eastAsia="ru-RU"/>
              </w:rPr>
              <w:t>Даты и время предоставления помещения</w:t>
            </w:r>
          </w:p>
        </w:tc>
      </w:tr>
      <w:tr w:rsidR="00382FD8" w:rsidRPr="00270993" w:rsidTr="003A7F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.08.</w:t>
            </w:r>
          </w:p>
          <w:p w:rsidR="00382FD8" w:rsidRPr="008B6156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6156">
              <w:rPr>
                <w:rFonts w:eastAsia="Times New Roman"/>
                <w:bCs/>
                <w:sz w:val="24"/>
                <w:szCs w:val="24"/>
                <w:lang w:eastAsia="ru-RU"/>
              </w:rPr>
              <w:t>2020 г.</w:t>
            </w:r>
          </w:p>
          <w:p w:rsidR="00382FD8" w:rsidRPr="00270993" w:rsidRDefault="00382FD8" w:rsidP="00382FD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.00 -1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8B6156">
              <w:rPr>
                <w:rFonts w:eastAsia="Times New Roman"/>
                <w:bCs/>
                <w:sz w:val="24"/>
                <w:szCs w:val="24"/>
                <w:lang w:eastAsia="ru-RU"/>
              </w:rPr>
              <w:t>час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МБУК «Анапская ЦКС»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82FD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3534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, Краснодарский край,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ст. Анапская, ул.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8(86133) 71774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Хижняк</w:t>
            </w:r>
            <w:r w:rsidR="001718F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18FB">
              <w:rPr>
                <w:rFonts w:eastAsia="Times New Roman"/>
                <w:bCs/>
                <w:sz w:val="24"/>
                <w:szCs w:val="24"/>
                <w:lang w:eastAsia="ru-RU"/>
              </w:rPr>
              <w:t>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353430</w:t>
            </w: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, Краснодарский край,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ст. Анапская, ул.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124,7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82FD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ежедневно с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.00 до 16.00 часов </w:t>
            </w:r>
          </w:p>
        </w:tc>
      </w:tr>
      <w:tr w:rsidR="00382FD8" w:rsidRPr="00270993" w:rsidTr="003A7F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1718FB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.08.</w:t>
            </w:r>
          </w:p>
          <w:p w:rsidR="00382FD8" w:rsidRPr="008B6156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6156">
              <w:rPr>
                <w:rFonts w:eastAsia="Times New Roman"/>
                <w:bCs/>
                <w:sz w:val="24"/>
                <w:szCs w:val="24"/>
                <w:lang w:eastAsia="ru-RU"/>
              </w:rPr>
              <w:t>2020 г.</w:t>
            </w:r>
          </w:p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15.30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- 17.00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6156">
              <w:rPr>
                <w:rFonts w:eastAsia="Times New Roman"/>
                <w:bCs/>
                <w:sz w:val="24"/>
                <w:szCs w:val="24"/>
                <w:lang w:eastAsia="ru-RU"/>
              </w:rPr>
              <w:t>час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МБУК «Анапская ЦКС»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353430</w:t>
            </w: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, Краснодарский край,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ст. Анапская, ул.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8(86133) 71774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Акопян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353430</w:t>
            </w: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, Краснодарский край,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ст. Анапская, ул.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124,7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ежедневно с 09.00 до 16.00 часов </w:t>
            </w:r>
          </w:p>
        </w:tc>
      </w:tr>
      <w:tr w:rsidR="00382FD8" w:rsidRPr="00270993" w:rsidTr="003A7F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1718FB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1718FB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  <w:r w:rsidR="00382FD8"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.08.</w:t>
            </w:r>
          </w:p>
          <w:p w:rsidR="00382FD8" w:rsidRPr="008B6156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6156">
              <w:rPr>
                <w:rFonts w:eastAsia="Times New Roman"/>
                <w:bCs/>
                <w:sz w:val="24"/>
                <w:szCs w:val="24"/>
                <w:lang w:eastAsia="ru-RU"/>
              </w:rPr>
              <w:t>2020 г.</w:t>
            </w:r>
          </w:p>
          <w:p w:rsidR="00382FD8" w:rsidRPr="00270993" w:rsidRDefault="00382FD8" w:rsidP="001718F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1718FB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.00 -1</w:t>
            </w:r>
            <w:r w:rsidR="001718FB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1718FB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8B6156">
              <w:rPr>
                <w:rFonts w:eastAsia="Times New Roman"/>
                <w:bCs/>
                <w:sz w:val="24"/>
                <w:szCs w:val="24"/>
                <w:lang w:eastAsia="ru-RU"/>
              </w:rPr>
              <w:t>час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МБУК «Анапская ЦКС»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353430</w:t>
            </w: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, Краснодарский край,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ст. Анапская, ул.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8(86133) 71774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1718FB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Вершинский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С.Н.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353430</w:t>
            </w: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, Краснодарский край,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ст. Анапская, ул.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124,7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70993">
              <w:rPr>
                <w:rFonts w:eastAsia="Times New Roman"/>
                <w:bCs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D8" w:rsidRPr="00270993" w:rsidRDefault="00382FD8" w:rsidP="003A7F2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ежедневно с 09.00 до 16.00 часов </w:t>
            </w:r>
          </w:p>
        </w:tc>
      </w:tr>
    </w:tbl>
    <w:p w:rsidR="00A94687" w:rsidRDefault="00A94687" w:rsidP="00A94687"/>
    <w:p w:rsidR="003B7B36" w:rsidRDefault="003B7B36"/>
    <w:sectPr w:rsidR="003B7B36" w:rsidSect="00D8424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C3" w:rsidRDefault="002C2EC3" w:rsidP="00A94687">
      <w:r>
        <w:separator/>
      </w:r>
    </w:p>
  </w:endnote>
  <w:endnote w:type="continuationSeparator" w:id="0">
    <w:p w:rsidR="002C2EC3" w:rsidRDefault="002C2EC3" w:rsidP="00A9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C3" w:rsidRDefault="002C2EC3" w:rsidP="00A94687">
      <w:r>
        <w:separator/>
      </w:r>
    </w:p>
  </w:footnote>
  <w:footnote w:type="continuationSeparator" w:id="0">
    <w:p w:rsidR="002C2EC3" w:rsidRDefault="002C2EC3" w:rsidP="00A9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87"/>
    <w:rsid w:val="001718FB"/>
    <w:rsid w:val="002C2EC3"/>
    <w:rsid w:val="002F5253"/>
    <w:rsid w:val="00382AB8"/>
    <w:rsid w:val="00382FD8"/>
    <w:rsid w:val="003B7B36"/>
    <w:rsid w:val="003D308D"/>
    <w:rsid w:val="008440FC"/>
    <w:rsid w:val="009A7B42"/>
    <w:rsid w:val="00A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87"/>
    <w:pPr>
      <w:ind w:firstLine="0"/>
      <w:jc w:val="both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468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4687"/>
    <w:rPr>
      <w:rFonts w:eastAsiaTheme="minorHAnsi"/>
      <w:sz w:val="20"/>
      <w:szCs w:val="20"/>
    </w:rPr>
  </w:style>
  <w:style w:type="character" w:styleId="a5">
    <w:name w:val="footnote reference"/>
    <w:semiHidden/>
    <w:unhideWhenUsed/>
    <w:rsid w:val="00A94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87"/>
    <w:pPr>
      <w:ind w:firstLine="0"/>
      <w:jc w:val="both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468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4687"/>
    <w:rPr>
      <w:rFonts w:eastAsiaTheme="minorHAnsi"/>
      <w:sz w:val="20"/>
      <w:szCs w:val="20"/>
    </w:rPr>
  </w:style>
  <w:style w:type="character" w:styleId="a5">
    <w:name w:val="footnote reference"/>
    <w:semiHidden/>
    <w:unhideWhenUsed/>
    <w:rsid w:val="00A94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2020-09-02T06:55:00Z</dcterms:created>
  <dcterms:modified xsi:type="dcterms:W3CDTF">2020-09-02T07:06:00Z</dcterms:modified>
</cp:coreProperties>
</file>