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13" w:rsidRPr="004B68F0" w:rsidRDefault="00055413" w:rsidP="0005541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ПРИЛОЖЕНИЕ № </w:t>
      </w:r>
      <w:r>
        <w:rPr>
          <w:rFonts w:ascii="Times New Roman" w:hAnsi="Times New Roman"/>
          <w:sz w:val="28"/>
          <w:szCs w:val="28"/>
        </w:rPr>
        <w:t>13</w:t>
      </w:r>
    </w:p>
    <w:p w:rsidR="00055413" w:rsidRPr="004B68F0" w:rsidRDefault="00055413" w:rsidP="0005541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к Порядку принятия решения</w:t>
      </w:r>
    </w:p>
    <w:p w:rsidR="00055413" w:rsidRPr="004B68F0" w:rsidRDefault="00055413" w:rsidP="0005541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>о разра</w:t>
      </w:r>
      <w:r>
        <w:rPr>
          <w:rFonts w:ascii="Times New Roman" w:hAnsi="Times New Roman"/>
          <w:sz w:val="28"/>
          <w:szCs w:val="28"/>
        </w:rPr>
        <w:t>ботке, формирования, реализации</w:t>
      </w:r>
    </w:p>
    <w:p w:rsidR="00055413" w:rsidRPr="004B68F0" w:rsidRDefault="00055413" w:rsidP="0005541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оценки эффективности реализации</w:t>
      </w:r>
    </w:p>
    <w:p w:rsidR="00055413" w:rsidRDefault="00055413" w:rsidP="00055413">
      <w:pPr>
        <w:spacing w:after="0" w:line="228" w:lineRule="auto"/>
        <w:ind w:left="9204"/>
        <w:jc w:val="center"/>
        <w:rPr>
          <w:rFonts w:ascii="Times New Roman" w:hAnsi="Times New Roman"/>
          <w:sz w:val="28"/>
          <w:szCs w:val="28"/>
        </w:rPr>
      </w:pPr>
      <w:r w:rsidRPr="004B68F0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Pr="00A31B88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055413" w:rsidRDefault="00055413" w:rsidP="00055413">
      <w:pPr>
        <w:spacing w:after="0" w:line="228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055413" w:rsidRPr="00AB7DCC" w:rsidRDefault="00055413" w:rsidP="00055413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</w:p>
    <w:p w:rsidR="00055413" w:rsidRPr="002A49AA" w:rsidRDefault="00055413" w:rsidP="0005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5413" w:rsidRDefault="00055413" w:rsidP="0005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плана реализации муниципальной программы </w:t>
      </w:r>
    </w:p>
    <w:p w:rsidR="00055413" w:rsidRDefault="00055413" w:rsidP="0005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город-курорт Анапа</w:t>
      </w:r>
    </w:p>
    <w:p w:rsidR="00055413" w:rsidRDefault="00055413" w:rsidP="0005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«____________________________________________________________________________________________________»</w:t>
      </w:r>
    </w:p>
    <w:p w:rsidR="00055413" w:rsidRDefault="00055413" w:rsidP="0005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______________________________________</w:t>
      </w:r>
    </w:p>
    <w:p w:rsidR="00055413" w:rsidRPr="00E506CB" w:rsidRDefault="00055413" w:rsidP="0005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E506CB">
        <w:rPr>
          <w:rFonts w:ascii="Times New Roman" w:hAnsi="Times New Roman"/>
          <w:b/>
          <w:sz w:val="28"/>
          <w:szCs w:val="28"/>
          <w:vertAlign w:val="superscript"/>
        </w:rPr>
        <w:t>(отчетный период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: </w:t>
      </w:r>
      <w:r>
        <w:rPr>
          <w:rFonts w:ascii="Times New Roman" w:hAnsi="Times New Roman"/>
          <w:b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квартал, 6 месяцев, 9 месяцев, год</w:t>
      </w:r>
      <w:r w:rsidRPr="00E506CB">
        <w:rPr>
          <w:rFonts w:ascii="Times New Roman" w:hAnsi="Times New Roman"/>
          <w:b/>
          <w:sz w:val="28"/>
          <w:szCs w:val="28"/>
          <w:vertAlign w:val="superscript"/>
        </w:rPr>
        <w:t>)</w:t>
      </w:r>
    </w:p>
    <w:p w:rsidR="00055413" w:rsidRDefault="00055413" w:rsidP="000554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1276"/>
        <w:gridCol w:w="1261"/>
        <w:gridCol w:w="1276"/>
        <w:gridCol w:w="1276"/>
        <w:gridCol w:w="1388"/>
        <w:gridCol w:w="895"/>
        <w:gridCol w:w="851"/>
        <w:gridCol w:w="1558"/>
      </w:tblGrid>
      <w:tr w:rsidR="00055413" w:rsidRPr="007F7BD7" w:rsidTr="00C86D39">
        <w:trPr>
          <w:trHeight w:val="101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A11"/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мероприятия, контрольного события, мероприятия</w:t>
            </w: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B11"/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подпрограммы, отдельного мероприятия, ведомственной целевой программы, контрольного события</w:t>
            </w: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2)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C11"/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Ста-тус</w:t>
            </w:r>
            <w:bookmarkEnd w:id="2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Ответствен-ный за реализацию мероприятия, выполнение контрольного события</w:t>
            </w: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срок начала реализации мероприятия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</w:t>
            </w: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окончания реализации мероприятия, наступления контрольного события (дд.мм.гггг)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срок начала реализации мероприятия (дд.мм.гггг)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срок окончания реализации мероприятия, наступления контрольного события (дд.мм.гггг)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0F2">
              <w:rPr>
                <w:rFonts w:ascii="Times New Roman" w:hAnsi="Times New Roman"/>
                <w:sz w:val="24"/>
                <w:szCs w:val="24"/>
              </w:rPr>
              <w:t>Поквартальное распределение объема бюджетных ассигнований (тыс. рублей)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13" w:rsidRPr="00ED00F2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00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Причины несоблюдения планового срока реализации, неисполнения финансирования и меры по исполнению мероприятия или контрольного события</w:t>
            </w:r>
            <w:r w:rsidRPr="00ED00F2">
              <w:rPr>
                <w:rFonts w:ascii="Times New Roman" w:hAnsi="Times New Roman"/>
                <w:sz w:val="24"/>
                <w:szCs w:val="24"/>
                <w:vertAlign w:val="superscript"/>
              </w:rPr>
              <w:t>4)</w:t>
            </w:r>
          </w:p>
        </w:tc>
      </w:tr>
      <w:tr w:rsidR="00055413" w:rsidRPr="007F7BD7" w:rsidTr="00C86D39">
        <w:trPr>
          <w:trHeight w:val="22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Default="00055413" w:rsidP="00C86D39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ind w:left="-123" w:right="-4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413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413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413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N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N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RANGE!A19"/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  <w:bookmarkEnd w:id="3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N 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20"/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N 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N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N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5" w:name="RANGE!A25"/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N 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Ведомственная целевая программа N 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N 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N 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N 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Контрольное событие 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5413" w:rsidRPr="007F7BD7" w:rsidTr="00C86D39">
        <w:trPr>
          <w:trHeight w:val="315"/>
        </w:trPr>
        <w:tc>
          <w:tcPr>
            <w:tcW w:w="1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b/>
                <w:bCs/>
                <w:color w:val="26282F"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413" w:rsidRPr="007F7BD7" w:rsidRDefault="00055413" w:rsidP="00C86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F7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55413" w:rsidRDefault="00055413" w:rsidP="0005541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055413" w:rsidRDefault="00055413" w:rsidP="0005541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055413" w:rsidRPr="009B236C" w:rsidRDefault="00055413" w:rsidP="0005541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9B236C">
        <w:rPr>
          <w:rFonts w:ascii="Times New Roman" w:hAnsi="Times New Roman"/>
          <w:sz w:val="28"/>
          <w:szCs w:val="28"/>
        </w:rPr>
        <w:t>отраслевого</w:t>
      </w:r>
    </w:p>
    <w:p w:rsidR="00055413" w:rsidRPr="009B236C" w:rsidRDefault="00055413" w:rsidP="0005541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(функционального) органа администрации</w:t>
      </w:r>
    </w:p>
    <w:p w:rsidR="00055413" w:rsidRPr="009B236C" w:rsidRDefault="00055413" w:rsidP="0005541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55413" w:rsidRPr="009B236C" w:rsidRDefault="00055413" w:rsidP="0005541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>город-курорт Анапа – координатора</w:t>
      </w:r>
    </w:p>
    <w:p w:rsidR="00055413" w:rsidRDefault="00055413" w:rsidP="00055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36C">
        <w:rPr>
          <w:rFonts w:ascii="Times New Roman" w:hAnsi="Times New Roman"/>
          <w:sz w:val="28"/>
          <w:szCs w:val="28"/>
        </w:rPr>
        <w:t xml:space="preserve">муниципальной </w:t>
      </w:r>
      <w:r w:rsidRPr="004B0070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B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   ________________________</w:t>
      </w:r>
    </w:p>
    <w:p w:rsidR="00055413" w:rsidRPr="004B0070" w:rsidRDefault="00055413" w:rsidP="00055413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</w:t>
      </w:r>
      <w:r w:rsidRPr="004B0070">
        <w:rPr>
          <w:rFonts w:ascii="Times New Roman" w:hAnsi="Times New Roman"/>
          <w:sz w:val="28"/>
          <w:szCs w:val="28"/>
          <w:vertAlign w:val="superscript"/>
        </w:rPr>
        <w:t xml:space="preserve">       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(</w:t>
      </w:r>
      <w:r w:rsidRPr="004B0070">
        <w:rPr>
          <w:rFonts w:ascii="Times New Roman" w:hAnsi="Times New Roman"/>
          <w:sz w:val="28"/>
          <w:szCs w:val="28"/>
          <w:vertAlign w:val="superscript"/>
        </w:rPr>
        <w:t>И.О.</w:t>
      </w:r>
      <w:r>
        <w:rPr>
          <w:rFonts w:ascii="Times New Roman" w:hAnsi="Times New Roman"/>
          <w:sz w:val="28"/>
          <w:szCs w:val="28"/>
          <w:vertAlign w:val="superscript"/>
        </w:rPr>
        <w:t> Фамилия</w:t>
      </w:r>
      <w:r w:rsidRPr="004B007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55413" w:rsidRDefault="00055413" w:rsidP="00055413">
      <w:pPr>
        <w:spacing w:after="0" w:line="240" w:lineRule="auto"/>
        <w:ind w:right="-232"/>
        <w:rPr>
          <w:rFonts w:ascii="Times New Roman" w:hAnsi="Times New Roman"/>
          <w:sz w:val="28"/>
          <w:szCs w:val="28"/>
        </w:rPr>
      </w:pPr>
    </w:p>
    <w:p w:rsidR="00055413" w:rsidRDefault="00055413" w:rsidP="00055413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Исполнитель, тел.</w:t>
      </w:r>
    </w:p>
    <w:p w:rsidR="00055413" w:rsidRDefault="00055413" w:rsidP="00055413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055413" w:rsidRDefault="00055413" w:rsidP="00055413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FA0738">
        <w:rPr>
          <w:rFonts w:ascii="Times New Roman" w:hAnsi="Times New Roman"/>
          <w:sz w:val="24"/>
          <w:szCs w:val="24"/>
          <w:vertAlign w:val="superscript"/>
        </w:rPr>
        <w:t>)</w:t>
      </w:r>
      <w:r w:rsidRPr="00FA0738">
        <w:rPr>
          <w:rFonts w:ascii="Times New Roman" w:hAnsi="Times New Roman"/>
          <w:sz w:val="24"/>
          <w:szCs w:val="24"/>
        </w:rPr>
        <w:t xml:space="preserve"> Номер </w:t>
      </w:r>
      <w:r w:rsidRPr="0024689A">
        <w:rPr>
          <w:rFonts w:ascii="Times New Roman" w:hAnsi="Times New Roman"/>
          <w:sz w:val="24"/>
          <w:szCs w:val="24"/>
        </w:rPr>
        <w:t>основного</w:t>
      </w:r>
      <w:r w:rsidRPr="00FA0738">
        <w:rPr>
          <w:rFonts w:ascii="Times New Roman" w:hAnsi="Times New Roman"/>
          <w:sz w:val="24"/>
          <w:szCs w:val="24"/>
        </w:rPr>
        <w:t xml:space="preserve"> </w:t>
      </w:r>
      <w:r w:rsidRPr="0024689A">
        <w:rPr>
          <w:rFonts w:ascii="Times New Roman" w:hAnsi="Times New Roman"/>
          <w:sz w:val="24"/>
          <w:szCs w:val="24"/>
        </w:rPr>
        <w:t>мероприятия,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38">
        <w:rPr>
          <w:rFonts w:ascii="Times New Roman" w:hAnsi="Times New Roman"/>
          <w:sz w:val="24"/>
          <w:szCs w:val="24"/>
        </w:rPr>
        <w:t xml:space="preserve">мероприятия подпрограммы, </w:t>
      </w:r>
      <w:r w:rsidRPr="0024689A">
        <w:rPr>
          <w:rFonts w:ascii="Times New Roman" w:hAnsi="Times New Roman"/>
          <w:sz w:val="24"/>
          <w:szCs w:val="24"/>
        </w:rPr>
        <w:t>мероприятия</w:t>
      </w:r>
      <w:r w:rsidRPr="00FA0738">
        <w:rPr>
          <w:rFonts w:ascii="Times New Roman" w:hAnsi="Times New Roman"/>
          <w:sz w:val="24"/>
          <w:szCs w:val="24"/>
        </w:rPr>
        <w:t xml:space="preserve"> ведомственной целевой программы, указывается в соответствии с нумерацией, приведенной в муниципальной программе (подпрограмме, ведомственной целевой программе, основном мероприятии).</w:t>
      </w:r>
      <w:r>
        <w:rPr>
          <w:rFonts w:ascii="Times New Roman" w:hAnsi="Times New Roman"/>
          <w:sz w:val="24"/>
          <w:szCs w:val="24"/>
        </w:rPr>
        <w:t xml:space="preserve"> Номер контрольного события указывается в соответствии с утвержденным планом реализации муниципальной программы на очередной год.</w:t>
      </w:r>
    </w:p>
    <w:p w:rsidR="00055413" w:rsidRPr="00FA0738" w:rsidRDefault="00055413" w:rsidP="00055413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FA0738">
        <w:rPr>
          <w:rFonts w:ascii="Times New Roman" w:hAnsi="Times New Roman"/>
          <w:sz w:val="24"/>
          <w:szCs w:val="24"/>
          <w:vertAlign w:val="superscript"/>
        </w:rPr>
        <w:t>2)</w:t>
      </w:r>
      <w:r w:rsidRPr="00FA0738">
        <w:rPr>
          <w:rFonts w:ascii="Times New Roman" w:hAnsi="Times New Roman"/>
          <w:sz w:val="24"/>
          <w:szCs w:val="24"/>
        </w:rPr>
        <w:t xml:space="preserve"> Указываются </w:t>
      </w:r>
      <w:r w:rsidRPr="0024689A">
        <w:rPr>
          <w:rFonts w:ascii="Times New Roman" w:hAnsi="Times New Roman"/>
          <w:sz w:val="24"/>
          <w:szCs w:val="24"/>
        </w:rPr>
        <w:t xml:space="preserve">мероприятия, которые реализовывались в отчетном периоде, а также контрольные события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24689A">
        <w:rPr>
          <w:rFonts w:ascii="Times New Roman" w:hAnsi="Times New Roman"/>
          <w:sz w:val="24"/>
          <w:szCs w:val="24"/>
        </w:rPr>
        <w:t xml:space="preserve"> программы со сроком наступления  на отчетную дату. В годовом отчете указываются все мероприятия и контрольные события;</w:t>
      </w:r>
    </w:p>
    <w:p w:rsidR="00055413" w:rsidRPr="00FA0738" w:rsidRDefault="00055413" w:rsidP="00055413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FA0738">
        <w:rPr>
          <w:rFonts w:ascii="Times New Roman" w:hAnsi="Times New Roman"/>
          <w:sz w:val="24"/>
          <w:szCs w:val="24"/>
          <w:vertAlign w:val="superscript"/>
        </w:rPr>
        <w:t>3)</w:t>
      </w:r>
      <w:r w:rsidRPr="00FA073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CA01DC">
        <w:rPr>
          <w:rFonts w:ascii="Times New Roman" w:hAnsi="Times New Roman"/>
          <w:sz w:val="24"/>
          <w:szCs w:val="24"/>
        </w:rPr>
        <w:t xml:space="preserve">тветственные за реализацию мероприятия указываются в соответствии с утвержденным планом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01DC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на очередной год</w:t>
      </w:r>
      <w:r w:rsidRPr="00CA01DC">
        <w:rPr>
          <w:rFonts w:ascii="Times New Roman" w:hAnsi="Times New Roman"/>
          <w:sz w:val="24"/>
          <w:szCs w:val="24"/>
        </w:rPr>
        <w:t>.</w:t>
      </w:r>
    </w:p>
    <w:p w:rsidR="00055413" w:rsidRPr="00FA0738" w:rsidRDefault="00055413" w:rsidP="00055413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FA0738">
        <w:rPr>
          <w:rFonts w:ascii="Times New Roman" w:hAnsi="Times New Roman"/>
          <w:sz w:val="24"/>
          <w:szCs w:val="24"/>
          <w:vertAlign w:val="superscript"/>
        </w:rPr>
        <w:t>4)</w:t>
      </w:r>
      <w:r w:rsidRPr="00FA0738">
        <w:rPr>
          <w:rFonts w:ascii="Times New Roman" w:hAnsi="Times New Roman"/>
          <w:sz w:val="24"/>
          <w:szCs w:val="24"/>
        </w:rPr>
        <w:t> Заполняется по мероприятиям, не выполненным на отчетную дату, указывается информация о причинах несоблюдения планового срока, о принятых решениях по обеспечению исполнения мероприятия.</w:t>
      </w:r>
    </w:p>
    <w:p w:rsidR="00055413" w:rsidRDefault="00055413" w:rsidP="00055413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</w:p>
    <w:p w:rsidR="00055413" w:rsidRPr="00B544B6" w:rsidRDefault="00055413" w:rsidP="00055413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</w:p>
    <w:p w:rsidR="00055413" w:rsidRDefault="00055413" w:rsidP="00055413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9632A">
        <w:rPr>
          <w:rFonts w:ascii="Times New Roman" w:hAnsi="Times New Roman"/>
          <w:sz w:val="28"/>
          <w:szCs w:val="28"/>
        </w:rPr>
        <w:t>ачальник управления экономики</w:t>
      </w:r>
    </w:p>
    <w:p w:rsidR="00055413" w:rsidRDefault="00055413" w:rsidP="00055413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 xml:space="preserve">и инвестиций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055413" w:rsidRDefault="00055413" w:rsidP="00055413">
      <w:pPr>
        <w:spacing w:after="0" w:line="240" w:lineRule="auto"/>
        <w:ind w:right="54"/>
        <w:rPr>
          <w:rFonts w:ascii="Times New Roman" w:hAnsi="Times New Roman"/>
          <w:sz w:val="28"/>
          <w:szCs w:val="28"/>
        </w:rPr>
      </w:pPr>
      <w:r w:rsidRPr="0019632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32A">
        <w:rPr>
          <w:rFonts w:ascii="Times New Roman" w:hAnsi="Times New Roman"/>
          <w:sz w:val="28"/>
          <w:szCs w:val="28"/>
        </w:rPr>
        <w:t>образования</w:t>
      </w:r>
    </w:p>
    <w:p w:rsidR="00055413" w:rsidRDefault="00055413" w:rsidP="00055413">
      <w:pPr>
        <w:spacing w:after="0" w:line="240" w:lineRule="auto"/>
        <w:ind w:right="54"/>
      </w:pPr>
      <w:r w:rsidRPr="0019632A">
        <w:rPr>
          <w:rFonts w:ascii="Times New Roman" w:hAnsi="Times New Roman"/>
          <w:sz w:val="28"/>
          <w:szCs w:val="28"/>
        </w:rPr>
        <w:t xml:space="preserve">город-курорт Анапа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63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96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С.А. Кириленко</w:t>
      </w:r>
    </w:p>
    <w:p w:rsidR="00F72F1B" w:rsidRDefault="00F72F1B">
      <w:bookmarkStart w:id="6" w:name="_GoBack"/>
      <w:bookmarkEnd w:id="6"/>
    </w:p>
    <w:sectPr w:rsidR="00F72F1B" w:rsidSect="00893EE5">
      <w:headerReference w:type="default" r:id="rId5"/>
      <w:pgSz w:w="16838" w:h="11906" w:orient="landscape"/>
      <w:pgMar w:top="1701" w:right="1103" w:bottom="567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62" w:rsidRPr="005034F4" w:rsidRDefault="00055413">
    <w:pPr>
      <w:pStyle w:val="a3"/>
      <w:jc w:val="center"/>
      <w:rPr>
        <w:rFonts w:ascii="Times New Roman" w:hAnsi="Times New Roman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EE7" w:rsidRPr="00AD7EE7" w:rsidRDefault="00055413" w:rsidP="00AD7E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716877" w:rsidRPr="003E434D" w:rsidRDefault="00055413" w:rsidP="00AD7EE7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</w:pP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E434D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55413">
                            <w:rPr>
                              <w:rFonts w:ascii="Times New Roman" w:eastAsia="Times New Roman" w:hAnsi="Times New Roman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 w:rsidRPr="003E434D">
                            <w:rPr>
                              <w:rFonts w:ascii="Times New Roman" w:eastAsia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59" o:spid="_x0000_s1026" style="position:absolute;left:0;text-align:left;margin-left:783.55pt;margin-top:262.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" o:allowincell="f" stroked="f">
              <v:textbox style="layout-flow:vertical">
                <w:txbxContent>
                  <w:p w:rsidR="00AD7EE7" w:rsidRPr="00AD7EE7" w:rsidRDefault="00055413" w:rsidP="00AD7EE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16"/>
                        <w:szCs w:val="16"/>
                      </w:rPr>
                    </w:pPr>
                  </w:p>
                  <w:p w:rsidR="00716877" w:rsidRPr="003E434D" w:rsidRDefault="00055413" w:rsidP="00AD7EE7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</w:pP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3E434D"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\* MERGEFORMAT</w:instrTex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Pr="00055413">
                      <w:rPr>
                        <w:rFonts w:ascii="Times New Roman" w:eastAsia="Times New Roman" w:hAnsi="Times New Roman"/>
                        <w:noProof/>
                        <w:sz w:val="28"/>
                        <w:szCs w:val="28"/>
                      </w:rPr>
                      <w:t>3</w:t>
                    </w:r>
                    <w:r w:rsidRPr="003E434D">
                      <w:rPr>
                        <w:rFonts w:ascii="Times New Roman" w:eastAsia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68"/>
    <w:rsid w:val="00042B68"/>
    <w:rsid w:val="00055413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4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4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2</cp:revision>
  <dcterms:created xsi:type="dcterms:W3CDTF">2017-07-04T19:41:00Z</dcterms:created>
  <dcterms:modified xsi:type="dcterms:W3CDTF">2017-07-04T19:41:00Z</dcterms:modified>
</cp:coreProperties>
</file>