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4E4E06">
        <w:t>23</w:t>
      </w:r>
      <w:r w:rsidR="004F7157">
        <w:t xml:space="preserve">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</w:t>
      </w:r>
      <w:r w:rsidR="009A35B8">
        <w:t xml:space="preserve">№ </w:t>
      </w:r>
      <w:r w:rsidR="00477DEF">
        <w:t>1</w:t>
      </w:r>
      <w:r w:rsidR="004F7157">
        <w:t>2</w:t>
      </w:r>
      <w:r w:rsidR="004E4E06">
        <w:t>4</w:t>
      </w:r>
      <w:r w:rsidR="002152A0">
        <w:t>/</w:t>
      </w:r>
      <w:r w:rsidR="004F7157">
        <w:t>7</w:t>
      </w:r>
      <w:r w:rsidR="004E4E06">
        <w:t>3</w:t>
      </w:r>
      <w:r w:rsidR="004F7157">
        <w:t>6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О досрочном прекращении полномочий члена участковой </w:t>
      </w: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избирательной комиссии избирательного участка № </w:t>
      </w:r>
      <w:r w:rsidR="00424023" w:rsidRPr="00424023">
        <w:rPr>
          <w:b/>
        </w:rPr>
        <w:t>02-</w:t>
      </w:r>
      <w:r w:rsidR="004F7157">
        <w:rPr>
          <w:b/>
        </w:rPr>
        <w:t>6</w:t>
      </w:r>
      <w:r w:rsidR="004E34E3">
        <w:rPr>
          <w:b/>
        </w:rPr>
        <w:t>9</w:t>
      </w:r>
      <w:r w:rsidRPr="00424023">
        <w:rPr>
          <w:b/>
        </w:rPr>
        <w:t xml:space="preserve"> </w:t>
      </w: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с правом решающего голоса </w:t>
      </w:r>
      <w:proofErr w:type="spellStart"/>
      <w:r w:rsidR="004E34E3">
        <w:rPr>
          <w:b/>
        </w:rPr>
        <w:t>Валивач</w:t>
      </w:r>
      <w:proofErr w:type="spellEnd"/>
      <w:r w:rsidR="004E34E3">
        <w:rPr>
          <w:b/>
        </w:rPr>
        <w:t xml:space="preserve"> В.В</w:t>
      </w:r>
      <w:r w:rsidR="00424023" w:rsidRPr="00424023">
        <w:rPr>
          <w:b/>
        </w:rPr>
        <w:t>.</w:t>
      </w:r>
    </w:p>
    <w:p w:rsidR="00424023" w:rsidRDefault="00424023" w:rsidP="00424023">
      <w:pPr>
        <w:pStyle w:val="a7"/>
        <w:tabs>
          <w:tab w:val="left" w:pos="9355"/>
        </w:tabs>
        <w:spacing w:before="0" w:after="0" w:line="360" w:lineRule="auto"/>
        <w:ind w:firstLine="709"/>
      </w:pPr>
    </w:p>
    <w:p w:rsidR="0001091C" w:rsidRPr="004F548F" w:rsidRDefault="0001091C" w:rsidP="00424023">
      <w:pPr>
        <w:pStyle w:val="a7"/>
        <w:tabs>
          <w:tab w:val="left" w:pos="9355"/>
        </w:tabs>
        <w:spacing w:before="0" w:after="0" w:line="360" w:lineRule="auto"/>
        <w:ind w:firstLine="709"/>
      </w:pPr>
      <w:proofErr w:type="gramStart"/>
      <w:r w:rsidRPr="004F548F">
        <w:t>На основании поступившего заявления члена участковой избирательной комиссии избирательного участка № </w:t>
      </w:r>
      <w:r w:rsidR="00424023" w:rsidRPr="004F548F">
        <w:t>02-</w:t>
      </w:r>
      <w:r w:rsidR="004F7157">
        <w:t>6</w:t>
      </w:r>
      <w:r w:rsidR="004E34E3">
        <w:t>9</w:t>
      </w:r>
      <w:r w:rsidRPr="004F548F">
        <w:t xml:space="preserve"> с правом </w:t>
      </w:r>
      <w:r w:rsidRPr="007411CE">
        <w:t xml:space="preserve">решающего голоса </w:t>
      </w:r>
      <w:proofErr w:type="spellStart"/>
      <w:r w:rsidR="004E34E3" w:rsidRPr="007411CE">
        <w:t>Валивач</w:t>
      </w:r>
      <w:proofErr w:type="spellEnd"/>
      <w:r w:rsidR="004E34E3" w:rsidRPr="007411CE">
        <w:t xml:space="preserve"> Виктории Валерьевны</w:t>
      </w:r>
      <w:r w:rsidRPr="007411CE">
        <w:t>, назначенно</w:t>
      </w:r>
      <w:r w:rsidR="00080FCA" w:rsidRPr="007411CE">
        <w:t>й</w:t>
      </w:r>
      <w:r w:rsidRPr="007411CE">
        <w:t xml:space="preserve"> в состав участковой избирательной комиссии </w:t>
      </w:r>
      <w:r w:rsidR="007411CE" w:rsidRPr="007411CE">
        <w:t>Региональн</w:t>
      </w:r>
      <w:r w:rsidR="007411CE" w:rsidRPr="007411CE">
        <w:t>ым</w:t>
      </w:r>
      <w:r w:rsidR="007411CE" w:rsidRPr="007411CE">
        <w:t xml:space="preserve"> отделение</w:t>
      </w:r>
      <w:r w:rsidR="007411CE" w:rsidRPr="007411CE">
        <w:t>м</w:t>
      </w:r>
      <w:r w:rsidR="007411CE" w:rsidRPr="007411CE">
        <w:t xml:space="preserve"> в Краснодарском крае Всероссийской политической партии </w:t>
      </w:r>
      <w:r w:rsidR="007411CE" w:rsidRPr="007411CE">
        <w:t>«</w:t>
      </w:r>
      <w:r w:rsidR="007411CE" w:rsidRPr="007411CE">
        <w:t>Социал-демократическая партия России</w:t>
      </w:r>
      <w:r w:rsidR="007411CE" w:rsidRPr="007411CE">
        <w:t>»</w:t>
      </w:r>
      <w:r w:rsidRPr="007411CE">
        <w:t>, в соответствии с пунктами 6 и 11 статьи 29 Федерального закона от 12 июня 2002 г</w:t>
      </w:r>
      <w:r w:rsidR="00424023" w:rsidRPr="007411CE">
        <w:t>ода</w:t>
      </w:r>
      <w:r w:rsidRPr="007411CE">
        <w:t xml:space="preserve"> №</w:t>
      </w:r>
      <w:r w:rsidR="003C1618" w:rsidRPr="007411CE">
        <w:t xml:space="preserve"> </w:t>
      </w:r>
      <w:r w:rsidRPr="007411CE">
        <w:t>67-</w:t>
      </w:r>
      <w:r w:rsidRPr="004F548F">
        <w:t>ФЗ «Об основных гарантиях избирательных прав и права на</w:t>
      </w:r>
      <w:proofErr w:type="gramEnd"/>
      <w:r w:rsidRPr="004F548F">
        <w:t xml:space="preserve"> участие в референдуме граждан Российской Федерации» территориальная избирательная комиссия </w:t>
      </w:r>
      <w:r w:rsidR="00D1080B" w:rsidRPr="004F548F">
        <w:t>Анап</w:t>
      </w:r>
      <w:r w:rsidRPr="004F548F">
        <w:t>ская РЕШИЛА:</w:t>
      </w:r>
    </w:p>
    <w:p w:rsidR="0001091C" w:rsidRPr="00080FCA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="00D1080B" w:rsidRPr="004F548F">
        <w:rPr>
          <w:sz w:val="28"/>
          <w:szCs w:val="28"/>
        </w:rPr>
        <w:t>№ 02-</w:t>
      </w:r>
      <w:r w:rsidR="00080FCA">
        <w:rPr>
          <w:sz w:val="28"/>
          <w:szCs w:val="28"/>
        </w:rPr>
        <w:t>6</w:t>
      </w:r>
      <w:r w:rsidR="007411CE">
        <w:rPr>
          <w:sz w:val="28"/>
          <w:szCs w:val="28"/>
        </w:rPr>
        <w:t>9</w:t>
      </w:r>
      <w:r w:rsidR="00D1080B" w:rsidRPr="004F548F">
        <w:rPr>
          <w:sz w:val="28"/>
          <w:szCs w:val="28"/>
        </w:rPr>
        <w:t xml:space="preserve"> с правом решающего голоса </w:t>
      </w:r>
      <w:proofErr w:type="spellStart"/>
      <w:r w:rsidR="007411CE" w:rsidRPr="007411CE">
        <w:rPr>
          <w:sz w:val="28"/>
          <w:szCs w:val="28"/>
        </w:rPr>
        <w:t>Валивач</w:t>
      </w:r>
      <w:proofErr w:type="spellEnd"/>
      <w:r w:rsidR="007411CE" w:rsidRPr="007411CE">
        <w:rPr>
          <w:sz w:val="28"/>
          <w:szCs w:val="28"/>
        </w:rPr>
        <w:t xml:space="preserve"> Виктории Валерьевны</w:t>
      </w:r>
      <w:r w:rsidRPr="00080FCA">
        <w:rPr>
          <w:bCs/>
          <w:sz w:val="28"/>
          <w:szCs w:val="28"/>
        </w:rPr>
        <w:t>.</w:t>
      </w:r>
    </w:p>
    <w:p w:rsidR="0001091C" w:rsidRPr="00080FCA" w:rsidRDefault="0001091C" w:rsidP="00F95B3F">
      <w:pPr>
        <w:pStyle w:val="24"/>
        <w:spacing w:after="0" w:line="360" w:lineRule="auto"/>
        <w:rPr>
          <w:sz w:val="28"/>
          <w:szCs w:val="28"/>
        </w:rPr>
      </w:pPr>
      <w:r w:rsidRPr="00080FCA">
        <w:rPr>
          <w:sz w:val="28"/>
          <w:szCs w:val="28"/>
        </w:rPr>
        <w:t>2.</w:t>
      </w:r>
      <w:r w:rsidR="00D1080B" w:rsidRPr="00080FCA">
        <w:rPr>
          <w:sz w:val="28"/>
          <w:szCs w:val="28"/>
        </w:rPr>
        <w:t xml:space="preserve"> </w:t>
      </w:r>
      <w:r w:rsidR="00080FCA" w:rsidRPr="00080FCA">
        <w:rPr>
          <w:sz w:val="28"/>
          <w:szCs w:val="28"/>
        </w:rPr>
        <w:t>Строку</w:t>
      </w:r>
      <w:r w:rsidRPr="00080FCA">
        <w:rPr>
          <w:sz w:val="28"/>
          <w:szCs w:val="28"/>
        </w:rPr>
        <w:t xml:space="preserve"> </w:t>
      </w:r>
      <w:r w:rsidR="00F95B3F">
        <w:rPr>
          <w:sz w:val="28"/>
          <w:szCs w:val="28"/>
        </w:rPr>
        <w:t>12</w:t>
      </w:r>
      <w:r w:rsidR="00D1080B" w:rsidRPr="00080FCA">
        <w:rPr>
          <w:sz w:val="28"/>
          <w:szCs w:val="28"/>
        </w:rPr>
        <w:t xml:space="preserve"> </w:t>
      </w:r>
      <w:r w:rsidR="00F95B3F">
        <w:rPr>
          <w:sz w:val="28"/>
          <w:szCs w:val="28"/>
        </w:rPr>
        <w:t xml:space="preserve">приложения к </w:t>
      </w:r>
      <w:r w:rsidR="00080FCA" w:rsidRPr="00080FCA">
        <w:rPr>
          <w:sz w:val="28"/>
          <w:szCs w:val="28"/>
        </w:rPr>
        <w:t>решени</w:t>
      </w:r>
      <w:r w:rsidR="00F95B3F">
        <w:rPr>
          <w:sz w:val="28"/>
          <w:szCs w:val="28"/>
        </w:rPr>
        <w:t>ю</w:t>
      </w:r>
      <w:r w:rsidR="00080FCA" w:rsidRPr="00080FCA">
        <w:rPr>
          <w:sz w:val="28"/>
          <w:szCs w:val="28"/>
        </w:rPr>
        <w:t xml:space="preserve"> территориальной избирательной комиссии Анапская от </w:t>
      </w:r>
      <w:r w:rsidR="00F95B3F" w:rsidRPr="00F95B3F">
        <w:rPr>
          <w:sz w:val="28"/>
          <w:szCs w:val="28"/>
        </w:rPr>
        <w:t>25</w:t>
      </w:r>
      <w:r w:rsidR="00F95B3F">
        <w:rPr>
          <w:sz w:val="28"/>
          <w:szCs w:val="28"/>
        </w:rPr>
        <w:t xml:space="preserve"> августа </w:t>
      </w:r>
      <w:r w:rsidR="00F95B3F" w:rsidRPr="00F95B3F">
        <w:rPr>
          <w:sz w:val="28"/>
          <w:szCs w:val="28"/>
        </w:rPr>
        <w:t>2015 года</w:t>
      </w:r>
      <w:r w:rsidR="00F95B3F">
        <w:rPr>
          <w:sz w:val="28"/>
          <w:szCs w:val="28"/>
        </w:rPr>
        <w:t xml:space="preserve"> </w:t>
      </w:r>
      <w:r w:rsidR="00F95B3F" w:rsidRPr="00F95B3F">
        <w:rPr>
          <w:sz w:val="28"/>
          <w:szCs w:val="28"/>
        </w:rPr>
        <w:t>№ 38/355</w:t>
      </w:r>
      <w:r w:rsidR="00F95B3F">
        <w:rPr>
          <w:sz w:val="28"/>
          <w:szCs w:val="28"/>
        </w:rPr>
        <w:t xml:space="preserve"> «</w:t>
      </w:r>
      <w:r w:rsidR="00F95B3F" w:rsidRPr="00F95B3F">
        <w:rPr>
          <w:sz w:val="28"/>
          <w:szCs w:val="28"/>
        </w:rPr>
        <w:t>О формировании участковой избирательной комиссии № 02-69</w:t>
      </w:r>
      <w:r w:rsidR="00080FCA" w:rsidRPr="00080FCA">
        <w:rPr>
          <w:sz w:val="28"/>
          <w:szCs w:val="28"/>
        </w:rPr>
        <w:t>»</w:t>
      </w:r>
      <w:r w:rsidRPr="00F95B3F">
        <w:rPr>
          <w:sz w:val="28"/>
          <w:szCs w:val="28"/>
        </w:rPr>
        <w:t xml:space="preserve"> </w:t>
      </w:r>
      <w:r w:rsidRPr="00080FCA">
        <w:rPr>
          <w:sz w:val="28"/>
          <w:szCs w:val="28"/>
        </w:rPr>
        <w:t>считать утративш</w:t>
      </w:r>
      <w:r w:rsidR="00080FCA">
        <w:rPr>
          <w:sz w:val="28"/>
          <w:szCs w:val="28"/>
        </w:rPr>
        <w:t>ей</w:t>
      </w:r>
      <w:r w:rsidRPr="00080FCA">
        <w:rPr>
          <w:sz w:val="28"/>
          <w:szCs w:val="28"/>
        </w:rPr>
        <w:t xml:space="preserve"> силу.</w:t>
      </w:r>
    </w:p>
    <w:p w:rsidR="0001091C" w:rsidRPr="004F548F" w:rsidRDefault="0001091C" w:rsidP="00424023">
      <w:pPr>
        <w:pStyle w:val="24"/>
        <w:spacing w:after="0" w:line="360" w:lineRule="auto"/>
        <w:rPr>
          <w:bCs/>
          <w:sz w:val="28"/>
          <w:szCs w:val="28"/>
        </w:rPr>
      </w:pPr>
      <w:r w:rsidRPr="004F548F">
        <w:rPr>
          <w:bCs/>
          <w:sz w:val="28"/>
          <w:szCs w:val="28"/>
        </w:rPr>
        <w:t xml:space="preserve">3. Уведомить </w:t>
      </w:r>
      <w:r w:rsidR="00F95B3F">
        <w:rPr>
          <w:bCs/>
          <w:sz w:val="28"/>
          <w:szCs w:val="28"/>
        </w:rPr>
        <w:t>Агафонова Сергея Валерьевича</w:t>
      </w:r>
      <w:r w:rsidRPr="004F548F">
        <w:rPr>
          <w:bCs/>
          <w:sz w:val="28"/>
          <w:szCs w:val="28"/>
        </w:rPr>
        <w:t>, 19</w:t>
      </w:r>
      <w:r w:rsidR="00F95B3F">
        <w:rPr>
          <w:bCs/>
          <w:sz w:val="28"/>
          <w:szCs w:val="28"/>
        </w:rPr>
        <w:t>82</w:t>
      </w:r>
      <w:r w:rsidRPr="004F548F">
        <w:rPr>
          <w:bCs/>
          <w:sz w:val="28"/>
          <w:szCs w:val="28"/>
        </w:rPr>
        <w:t xml:space="preserve"> года рождения, о планируемом</w:t>
      </w:r>
      <w:r w:rsidR="003C1618">
        <w:rPr>
          <w:bCs/>
          <w:sz w:val="28"/>
          <w:szCs w:val="28"/>
        </w:rPr>
        <w:t xml:space="preserve"> </w:t>
      </w:r>
      <w:r w:rsidRPr="004F548F">
        <w:rPr>
          <w:bCs/>
          <w:sz w:val="28"/>
          <w:szCs w:val="28"/>
        </w:rPr>
        <w:t>назначении е</w:t>
      </w:r>
      <w:r w:rsidR="00F95B3F">
        <w:rPr>
          <w:bCs/>
          <w:sz w:val="28"/>
          <w:szCs w:val="28"/>
        </w:rPr>
        <w:t>го</w:t>
      </w:r>
      <w:r w:rsidRPr="004F548F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9B5F2B" w:rsidRPr="004F548F">
        <w:rPr>
          <w:bCs/>
          <w:sz w:val="28"/>
          <w:szCs w:val="28"/>
        </w:rPr>
        <w:t>02-</w:t>
      </w:r>
      <w:r w:rsidR="00080FCA">
        <w:rPr>
          <w:bCs/>
          <w:sz w:val="28"/>
          <w:szCs w:val="28"/>
        </w:rPr>
        <w:t>6</w:t>
      </w:r>
      <w:r w:rsidR="00F95B3F">
        <w:rPr>
          <w:bCs/>
          <w:sz w:val="28"/>
          <w:szCs w:val="28"/>
        </w:rPr>
        <w:t>9</w:t>
      </w:r>
      <w:r w:rsidRPr="004F548F">
        <w:rPr>
          <w:bCs/>
          <w:sz w:val="28"/>
          <w:szCs w:val="28"/>
        </w:rPr>
        <w:t xml:space="preserve"> с правом решающего голоса из резерва состав</w:t>
      </w:r>
      <w:r w:rsidR="00402F50">
        <w:rPr>
          <w:bCs/>
          <w:sz w:val="28"/>
          <w:szCs w:val="28"/>
        </w:rPr>
        <w:t>ов</w:t>
      </w:r>
      <w:r w:rsidRPr="004F548F">
        <w:rPr>
          <w:bCs/>
          <w:sz w:val="28"/>
          <w:szCs w:val="28"/>
        </w:rPr>
        <w:t xml:space="preserve"> участков</w:t>
      </w:r>
      <w:r w:rsidR="00402F50">
        <w:rPr>
          <w:bCs/>
          <w:sz w:val="28"/>
          <w:szCs w:val="28"/>
        </w:rPr>
        <w:t>ых</w:t>
      </w:r>
      <w:r w:rsidRPr="004F548F">
        <w:rPr>
          <w:bCs/>
          <w:sz w:val="28"/>
          <w:szCs w:val="28"/>
        </w:rPr>
        <w:t xml:space="preserve"> избирательн</w:t>
      </w:r>
      <w:r w:rsidR="00402F50">
        <w:rPr>
          <w:bCs/>
          <w:sz w:val="28"/>
          <w:szCs w:val="28"/>
        </w:rPr>
        <w:t>ых</w:t>
      </w:r>
      <w:r w:rsidRPr="004F548F">
        <w:rPr>
          <w:bCs/>
          <w:sz w:val="28"/>
          <w:szCs w:val="28"/>
        </w:rPr>
        <w:t xml:space="preserve"> комисси</w:t>
      </w:r>
      <w:r w:rsidR="00402F50">
        <w:rPr>
          <w:bCs/>
          <w:sz w:val="28"/>
          <w:szCs w:val="28"/>
        </w:rPr>
        <w:t>й</w:t>
      </w:r>
      <w:r w:rsidRPr="004F548F">
        <w:rPr>
          <w:bCs/>
          <w:sz w:val="28"/>
          <w:szCs w:val="28"/>
        </w:rPr>
        <w:t>.</w:t>
      </w:r>
    </w:p>
    <w:p w:rsidR="0001091C" w:rsidRPr="004F548F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bCs/>
          <w:sz w:val="28"/>
          <w:szCs w:val="28"/>
        </w:rPr>
        <w:lastRenderedPageBreak/>
        <w:t xml:space="preserve">4. Удостоверение на имя </w:t>
      </w:r>
      <w:proofErr w:type="spellStart"/>
      <w:r w:rsidR="00F95B3F">
        <w:rPr>
          <w:bCs/>
          <w:sz w:val="28"/>
          <w:szCs w:val="28"/>
        </w:rPr>
        <w:t>Валивач</w:t>
      </w:r>
      <w:proofErr w:type="spellEnd"/>
      <w:r w:rsidR="00F95B3F">
        <w:rPr>
          <w:bCs/>
          <w:sz w:val="28"/>
          <w:szCs w:val="28"/>
        </w:rPr>
        <w:t xml:space="preserve"> В.В</w:t>
      </w:r>
      <w:r w:rsidR="00070962">
        <w:rPr>
          <w:bCs/>
          <w:sz w:val="28"/>
          <w:szCs w:val="28"/>
        </w:rPr>
        <w:t>.</w:t>
      </w:r>
      <w:r w:rsidRPr="004F548F">
        <w:rPr>
          <w:bCs/>
          <w:sz w:val="28"/>
          <w:szCs w:val="28"/>
        </w:rPr>
        <w:t xml:space="preserve">, выданное </w:t>
      </w:r>
      <w:r w:rsidR="00F95B3F">
        <w:rPr>
          <w:bCs/>
          <w:sz w:val="28"/>
          <w:szCs w:val="28"/>
        </w:rPr>
        <w:t>25</w:t>
      </w:r>
      <w:r w:rsidR="00070962">
        <w:rPr>
          <w:bCs/>
          <w:sz w:val="28"/>
          <w:szCs w:val="28"/>
        </w:rPr>
        <w:t xml:space="preserve"> </w:t>
      </w:r>
      <w:r w:rsidR="00F95B3F">
        <w:rPr>
          <w:bCs/>
          <w:sz w:val="28"/>
          <w:szCs w:val="28"/>
        </w:rPr>
        <w:t>августа</w:t>
      </w:r>
      <w:r w:rsidR="009B5F2B" w:rsidRPr="004F548F">
        <w:rPr>
          <w:bCs/>
          <w:sz w:val="28"/>
          <w:szCs w:val="28"/>
        </w:rPr>
        <w:t xml:space="preserve"> 201</w:t>
      </w:r>
      <w:r w:rsidR="00F95B3F">
        <w:rPr>
          <w:bCs/>
          <w:sz w:val="28"/>
          <w:szCs w:val="28"/>
        </w:rPr>
        <w:t>5</w:t>
      </w:r>
      <w:r w:rsidR="009B5F2B" w:rsidRPr="004F548F">
        <w:rPr>
          <w:bCs/>
          <w:sz w:val="28"/>
          <w:szCs w:val="28"/>
        </w:rPr>
        <w:t xml:space="preserve"> года</w:t>
      </w:r>
      <w:r w:rsidRPr="004F548F">
        <w:rPr>
          <w:bCs/>
          <w:sz w:val="28"/>
          <w:szCs w:val="28"/>
        </w:rPr>
        <w:t>, считать недействительным и изъять.</w:t>
      </w:r>
    </w:p>
    <w:p w:rsidR="0001091C" w:rsidRPr="004F548F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sz w:val="28"/>
          <w:szCs w:val="28"/>
        </w:rPr>
        <w:t xml:space="preserve">5. Выдать настоящее решение </w:t>
      </w:r>
      <w:proofErr w:type="spellStart"/>
      <w:r w:rsidR="00F95B3F">
        <w:rPr>
          <w:bCs/>
          <w:sz w:val="28"/>
          <w:szCs w:val="28"/>
        </w:rPr>
        <w:t>Валивач</w:t>
      </w:r>
      <w:proofErr w:type="spellEnd"/>
      <w:r w:rsidR="00F95B3F">
        <w:rPr>
          <w:bCs/>
          <w:sz w:val="28"/>
          <w:szCs w:val="28"/>
        </w:rPr>
        <w:t xml:space="preserve"> В.В</w:t>
      </w:r>
      <w:r w:rsidR="00070962">
        <w:rPr>
          <w:bCs/>
          <w:sz w:val="28"/>
          <w:szCs w:val="28"/>
        </w:rPr>
        <w:t>.</w:t>
      </w:r>
      <w:r w:rsidRPr="004F548F">
        <w:rPr>
          <w:sz w:val="28"/>
          <w:szCs w:val="28"/>
        </w:rPr>
        <w:t xml:space="preserve"> и направить </w:t>
      </w:r>
      <w:r w:rsidRPr="004F548F">
        <w:rPr>
          <w:bCs/>
          <w:sz w:val="28"/>
          <w:szCs w:val="28"/>
        </w:rPr>
        <w:t>в участковую избирательную комиссию избирательного участка №</w:t>
      </w:r>
      <w:r w:rsidR="003C1618">
        <w:rPr>
          <w:bCs/>
          <w:sz w:val="28"/>
          <w:szCs w:val="28"/>
        </w:rPr>
        <w:t xml:space="preserve"> </w:t>
      </w:r>
      <w:r w:rsidR="009B5F2B" w:rsidRPr="004F548F">
        <w:rPr>
          <w:bCs/>
          <w:sz w:val="28"/>
          <w:szCs w:val="28"/>
        </w:rPr>
        <w:t>02-</w:t>
      </w:r>
      <w:r w:rsidR="00070962">
        <w:rPr>
          <w:bCs/>
          <w:sz w:val="28"/>
          <w:szCs w:val="28"/>
        </w:rPr>
        <w:t>6</w:t>
      </w:r>
      <w:r w:rsidR="00F95B3F">
        <w:rPr>
          <w:bCs/>
          <w:sz w:val="28"/>
          <w:szCs w:val="28"/>
        </w:rPr>
        <w:t>9</w:t>
      </w:r>
      <w:bookmarkStart w:id="0" w:name="_GoBack"/>
      <w:bookmarkEnd w:id="0"/>
      <w:r w:rsidRPr="004F548F">
        <w:rPr>
          <w:sz w:val="28"/>
          <w:szCs w:val="28"/>
        </w:rPr>
        <w:t>.</w:t>
      </w:r>
    </w:p>
    <w:p w:rsidR="009B5F2B" w:rsidRPr="004F548F" w:rsidRDefault="0001091C" w:rsidP="009B5F2B">
      <w:pPr>
        <w:pStyle w:val="14514-1"/>
        <w:widowControl/>
        <w:ind w:firstLine="709"/>
        <w:rPr>
          <w:szCs w:val="28"/>
        </w:rPr>
      </w:pPr>
      <w:r w:rsidRPr="004F548F">
        <w:rPr>
          <w:szCs w:val="28"/>
        </w:rPr>
        <w:t>6. </w:t>
      </w:r>
      <w:proofErr w:type="gramStart"/>
      <w:r w:rsidR="009B5F2B" w:rsidRPr="004F548F">
        <w:rPr>
          <w:szCs w:val="28"/>
        </w:rPr>
        <w:t>Разместить</w:t>
      </w:r>
      <w:proofErr w:type="gramEnd"/>
      <w:r w:rsidR="009B5F2B" w:rsidRPr="004F548F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1091C" w:rsidRPr="004F548F" w:rsidRDefault="004F548F" w:rsidP="009B5F2B">
      <w:pPr>
        <w:pStyle w:val="af"/>
        <w:spacing w:after="0"/>
        <w:ind w:left="0"/>
        <w:rPr>
          <w:sz w:val="28"/>
          <w:szCs w:val="28"/>
        </w:rPr>
      </w:pPr>
      <w:r w:rsidRPr="004F548F">
        <w:rPr>
          <w:sz w:val="28"/>
          <w:szCs w:val="28"/>
        </w:rPr>
        <w:t>7</w:t>
      </w:r>
      <w:r w:rsidR="009B5F2B" w:rsidRPr="004F548F">
        <w:rPr>
          <w:sz w:val="28"/>
          <w:szCs w:val="28"/>
        </w:rPr>
        <w:t xml:space="preserve">. </w:t>
      </w:r>
      <w:proofErr w:type="gramStart"/>
      <w:r w:rsidRPr="004F548F">
        <w:rPr>
          <w:sz w:val="28"/>
          <w:szCs w:val="28"/>
        </w:rPr>
        <w:t>Контроль за</w:t>
      </w:r>
      <w:proofErr w:type="gramEnd"/>
      <w:r w:rsidRPr="004F548F">
        <w:rPr>
          <w:sz w:val="28"/>
          <w:szCs w:val="28"/>
        </w:rPr>
        <w:t xml:space="preserve"> выполнением пунктов 3-6</w:t>
      </w:r>
      <w:r w:rsidR="009B5F2B" w:rsidRPr="004F548F">
        <w:rPr>
          <w:sz w:val="28"/>
          <w:szCs w:val="28"/>
        </w:rPr>
        <w:t xml:space="preserve"> настоящего решения </w:t>
      </w:r>
      <w:r w:rsidRPr="004F548F">
        <w:rPr>
          <w:sz w:val="28"/>
          <w:szCs w:val="28"/>
        </w:rPr>
        <w:t xml:space="preserve">возложить </w:t>
      </w:r>
      <w:r w:rsidR="009B5F2B" w:rsidRPr="004F548F">
        <w:rPr>
          <w:sz w:val="28"/>
          <w:szCs w:val="28"/>
        </w:rPr>
        <w:t xml:space="preserve">на заместителя председателя территориальной избирательной комиссии Анапская О.М. </w:t>
      </w:r>
      <w:proofErr w:type="spellStart"/>
      <w:r w:rsidR="009B5F2B" w:rsidRPr="004F548F">
        <w:rPr>
          <w:sz w:val="28"/>
          <w:szCs w:val="28"/>
        </w:rPr>
        <w:t>Ряднова</w:t>
      </w:r>
      <w:proofErr w:type="spellEnd"/>
      <w:r w:rsidR="009B5F2B" w:rsidRPr="004F548F">
        <w:rPr>
          <w:sz w:val="28"/>
          <w:szCs w:val="28"/>
        </w:rPr>
        <w:t>.</w:t>
      </w:r>
    </w:p>
    <w:p w:rsidR="00143E53" w:rsidRPr="004F548F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2D" w:rsidRDefault="00510D2D" w:rsidP="001143B5">
      <w:pPr>
        <w:spacing w:line="240" w:lineRule="auto"/>
      </w:pPr>
      <w:r>
        <w:separator/>
      </w:r>
    </w:p>
  </w:endnote>
  <w:endnote w:type="continuationSeparator" w:id="0">
    <w:p w:rsidR="00510D2D" w:rsidRDefault="00510D2D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2D" w:rsidRDefault="00510D2D" w:rsidP="001143B5">
      <w:pPr>
        <w:spacing w:line="240" w:lineRule="auto"/>
      </w:pPr>
      <w:r>
        <w:separator/>
      </w:r>
    </w:p>
  </w:footnote>
  <w:footnote w:type="continuationSeparator" w:id="0">
    <w:p w:rsidR="00510D2D" w:rsidRDefault="00510D2D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0962"/>
    <w:rsid w:val="00075CDC"/>
    <w:rsid w:val="00080FCA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927B2"/>
    <w:rsid w:val="00197D71"/>
    <w:rsid w:val="001A66D7"/>
    <w:rsid w:val="001B78F0"/>
    <w:rsid w:val="001D5210"/>
    <w:rsid w:val="001D54FC"/>
    <w:rsid w:val="001F10D7"/>
    <w:rsid w:val="001F1DBC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2C48"/>
    <w:rsid w:val="002C3C30"/>
    <w:rsid w:val="002F3599"/>
    <w:rsid w:val="00300FDA"/>
    <w:rsid w:val="003152AE"/>
    <w:rsid w:val="00343B4F"/>
    <w:rsid w:val="00352F60"/>
    <w:rsid w:val="00353FC7"/>
    <w:rsid w:val="00356B30"/>
    <w:rsid w:val="00367B79"/>
    <w:rsid w:val="003732B4"/>
    <w:rsid w:val="003B1ED9"/>
    <w:rsid w:val="003C1618"/>
    <w:rsid w:val="003C5DBD"/>
    <w:rsid w:val="003D3AED"/>
    <w:rsid w:val="003E14BD"/>
    <w:rsid w:val="00401791"/>
    <w:rsid w:val="00402F50"/>
    <w:rsid w:val="00406496"/>
    <w:rsid w:val="00416D4D"/>
    <w:rsid w:val="00424023"/>
    <w:rsid w:val="00433FEB"/>
    <w:rsid w:val="0046529B"/>
    <w:rsid w:val="00477DEF"/>
    <w:rsid w:val="004818E1"/>
    <w:rsid w:val="004E0DCA"/>
    <w:rsid w:val="004E34E3"/>
    <w:rsid w:val="004E4E06"/>
    <w:rsid w:val="004F4707"/>
    <w:rsid w:val="004F548F"/>
    <w:rsid w:val="004F7157"/>
    <w:rsid w:val="00500A88"/>
    <w:rsid w:val="005049F1"/>
    <w:rsid w:val="00510D2D"/>
    <w:rsid w:val="005209F7"/>
    <w:rsid w:val="00522FC2"/>
    <w:rsid w:val="00541681"/>
    <w:rsid w:val="00565C08"/>
    <w:rsid w:val="005705CD"/>
    <w:rsid w:val="00574D76"/>
    <w:rsid w:val="005B315A"/>
    <w:rsid w:val="005D4FB7"/>
    <w:rsid w:val="00602D58"/>
    <w:rsid w:val="006269AE"/>
    <w:rsid w:val="00641722"/>
    <w:rsid w:val="00657AA7"/>
    <w:rsid w:val="00673655"/>
    <w:rsid w:val="006C42AB"/>
    <w:rsid w:val="006D6C2A"/>
    <w:rsid w:val="006E1528"/>
    <w:rsid w:val="006E61D7"/>
    <w:rsid w:val="00703DEE"/>
    <w:rsid w:val="00714D4E"/>
    <w:rsid w:val="0072295B"/>
    <w:rsid w:val="00722AAA"/>
    <w:rsid w:val="007411CE"/>
    <w:rsid w:val="0074252B"/>
    <w:rsid w:val="0077034B"/>
    <w:rsid w:val="00782B81"/>
    <w:rsid w:val="00794641"/>
    <w:rsid w:val="007F6FE9"/>
    <w:rsid w:val="007F7024"/>
    <w:rsid w:val="00806824"/>
    <w:rsid w:val="008072D5"/>
    <w:rsid w:val="00850728"/>
    <w:rsid w:val="008524B3"/>
    <w:rsid w:val="00852A6D"/>
    <w:rsid w:val="00855811"/>
    <w:rsid w:val="008673D4"/>
    <w:rsid w:val="008A3807"/>
    <w:rsid w:val="008B0A66"/>
    <w:rsid w:val="008C3398"/>
    <w:rsid w:val="008D5DB8"/>
    <w:rsid w:val="00902EF1"/>
    <w:rsid w:val="009212A4"/>
    <w:rsid w:val="00952C6F"/>
    <w:rsid w:val="009677AA"/>
    <w:rsid w:val="009A35B8"/>
    <w:rsid w:val="009B5F2B"/>
    <w:rsid w:val="009C7975"/>
    <w:rsid w:val="009F4608"/>
    <w:rsid w:val="00A02C06"/>
    <w:rsid w:val="00A62256"/>
    <w:rsid w:val="00A75208"/>
    <w:rsid w:val="00A85B1D"/>
    <w:rsid w:val="00AC03F6"/>
    <w:rsid w:val="00AD75EC"/>
    <w:rsid w:val="00AF4710"/>
    <w:rsid w:val="00B51727"/>
    <w:rsid w:val="00B83D53"/>
    <w:rsid w:val="00B9478E"/>
    <w:rsid w:val="00BF1EB3"/>
    <w:rsid w:val="00BF5FB0"/>
    <w:rsid w:val="00C0546D"/>
    <w:rsid w:val="00C32A03"/>
    <w:rsid w:val="00C46D35"/>
    <w:rsid w:val="00C50F31"/>
    <w:rsid w:val="00C60434"/>
    <w:rsid w:val="00CC1B89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4967"/>
    <w:rsid w:val="00DD7C0B"/>
    <w:rsid w:val="00DF0240"/>
    <w:rsid w:val="00DF59EF"/>
    <w:rsid w:val="00DF6D7B"/>
    <w:rsid w:val="00E32AD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95B3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FB74-F945-4BE3-9063-F2EC21F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2017-06-15T11:26:00Z</cp:lastPrinted>
  <dcterms:created xsi:type="dcterms:W3CDTF">2019-06-22T07:07:00Z</dcterms:created>
  <dcterms:modified xsi:type="dcterms:W3CDTF">2019-08-23T06:35:00Z</dcterms:modified>
</cp:coreProperties>
</file>