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78729C" w:rsidP="001E6C2C">
      <w:pPr>
        <w:spacing w:after="0" w:line="240" w:lineRule="auto"/>
        <w:ind w:left="5670"/>
        <w:rPr>
          <w:sz w:val="26"/>
          <w:szCs w:val="26"/>
        </w:rPr>
      </w:pPr>
      <w:r w:rsidRPr="0078729C">
        <w:rPr>
          <w:sz w:val="26"/>
          <w:szCs w:val="26"/>
        </w:rPr>
        <w:t>П</w:t>
      </w:r>
      <w:r w:rsidR="00E726F0" w:rsidRPr="0078729C">
        <w:rPr>
          <w:sz w:val="26"/>
          <w:szCs w:val="26"/>
        </w:rPr>
        <w:t>редседател</w:t>
      </w:r>
      <w:r w:rsidRPr="0078729C">
        <w:rPr>
          <w:sz w:val="26"/>
          <w:szCs w:val="26"/>
        </w:rPr>
        <w:t>ь</w:t>
      </w:r>
      <w:r w:rsidR="00E726F0" w:rsidRPr="0078729C">
        <w:rPr>
          <w:sz w:val="26"/>
          <w:szCs w:val="26"/>
        </w:rPr>
        <w:t xml:space="preserve"> комиссии</w:t>
      </w:r>
      <w:r w:rsidR="00E726F0" w:rsidRPr="00B137AE">
        <w:rPr>
          <w:sz w:val="26"/>
          <w:szCs w:val="26"/>
        </w:rPr>
        <w:t xml:space="preserve">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</w:t>
      </w:r>
      <w:r w:rsidRPr="002A7E75">
        <w:rPr>
          <w:sz w:val="26"/>
          <w:szCs w:val="26"/>
        </w:rPr>
        <w:t>_</w:t>
      </w:r>
      <w:r w:rsidR="00CA7066" w:rsidRPr="002A7E75">
        <w:rPr>
          <w:sz w:val="26"/>
          <w:szCs w:val="26"/>
        </w:rPr>
        <w:t xml:space="preserve"> </w:t>
      </w:r>
      <w:r w:rsidR="003A7804" w:rsidRPr="002A7E75">
        <w:rPr>
          <w:sz w:val="26"/>
          <w:szCs w:val="26"/>
        </w:rPr>
        <w:t>Д.П. Мариев</w:t>
      </w:r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3A7804">
        <w:rPr>
          <w:sz w:val="26"/>
          <w:szCs w:val="26"/>
        </w:rPr>
        <w:t>10</w:t>
      </w:r>
      <w:r w:rsidR="00E726F0" w:rsidRPr="00B137AE">
        <w:rPr>
          <w:sz w:val="26"/>
          <w:szCs w:val="26"/>
        </w:rPr>
        <w:t xml:space="preserve">» </w:t>
      </w:r>
      <w:r w:rsidR="003A7804">
        <w:rPr>
          <w:sz w:val="26"/>
          <w:szCs w:val="26"/>
        </w:rPr>
        <w:t>августа</w:t>
      </w:r>
      <w:r w:rsidR="00C82FB7">
        <w:rPr>
          <w:sz w:val="26"/>
          <w:szCs w:val="26"/>
        </w:rPr>
        <w:t xml:space="preserve"> 2021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C8709C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10 августа</w:t>
      </w:r>
      <w:r w:rsidR="00C82FB7" w:rsidRPr="004E1AE5">
        <w:rPr>
          <w:sz w:val="26"/>
          <w:szCs w:val="26"/>
        </w:rPr>
        <w:t xml:space="preserve"> 2021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A7588C" w:rsidP="00684589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E1AE5">
        <w:rPr>
          <w:sz w:val="26"/>
          <w:szCs w:val="26"/>
        </w:rPr>
        <w:t xml:space="preserve">Дата и место проведения: </w:t>
      </w:r>
      <w:r w:rsidR="00C670BE">
        <w:rPr>
          <w:sz w:val="26"/>
          <w:szCs w:val="26"/>
        </w:rPr>
        <w:t>10 августа 2021 г. в 12</w:t>
      </w:r>
      <w:r w:rsidR="00684589" w:rsidRPr="004E1AE5">
        <w:rPr>
          <w:sz w:val="26"/>
          <w:szCs w:val="26"/>
        </w:rPr>
        <w:t>.00 часов</w:t>
      </w:r>
      <w:r w:rsidR="00E726F0" w:rsidRPr="004E1AE5">
        <w:rPr>
          <w:sz w:val="26"/>
          <w:szCs w:val="26"/>
        </w:rPr>
        <w:t xml:space="preserve"> </w:t>
      </w:r>
      <w:r w:rsidR="00684589" w:rsidRPr="004E1AE5">
        <w:rPr>
          <w:rFonts w:eastAsia="Calibri"/>
          <w:sz w:val="26"/>
          <w:szCs w:val="26"/>
        </w:rPr>
        <w:t xml:space="preserve">в здании </w:t>
      </w:r>
      <w:r w:rsidR="00684589" w:rsidRPr="004E1AE5">
        <w:rPr>
          <w:rFonts w:eastAsia="Times New Roman"/>
          <w:sz w:val="26"/>
          <w:szCs w:val="26"/>
          <w:lang w:eastAsia="ru-RU"/>
        </w:rPr>
        <w:t>администрации муниципального образования город-курорт Анапа,</w:t>
      </w:r>
      <w:r w:rsidR="00684589" w:rsidRPr="004E1AE5">
        <w:rPr>
          <w:sz w:val="26"/>
          <w:szCs w:val="26"/>
        </w:rPr>
        <w:t xml:space="preserve"> расположенном по адресу: </w:t>
      </w:r>
      <w:r w:rsidR="00EC07E1" w:rsidRPr="004E1AE5">
        <w:rPr>
          <w:rFonts w:eastAsia="Calibri"/>
          <w:sz w:val="26"/>
          <w:szCs w:val="26"/>
        </w:rPr>
        <w:t>г. Анапа, ул. Крымская, 99.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Опубликование (обнародование) информации о</w:t>
      </w:r>
      <w:r w:rsidR="006052A1" w:rsidRPr="004E1AE5">
        <w:rPr>
          <w:sz w:val="26"/>
          <w:szCs w:val="26"/>
        </w:rPr>
        <w:t>б общественных обсуждениях</w:t>
      </w:r>
      <w:r w:rsidRPr="004E1AE5">
        <w:rPr>
          <w:sz w:val="26"/>
          <w:szCs w:val="26"/>
        </w:rPr>
        <w:t xml:space="preserve">: газета «Анапское Черноморье» от </w:t>
      </w:r>
      <w:r w:rsidR="00AE0E6E">
        <w:rPr>
          <w:rFonts w:eastAsia="Times New Roman"/>
          <w:color w:val="000000"/>
          <w:sz w:val="26"/>
          <w:szCs w:val="26"/>
          <w:lang w:eastAsia="ru-RU"/>
        </w:rPr>
        <w:t>22</w:t>
      </w:r>
      <w:r w:rsidR="00781B99">
        <w:rPr>
          <w:rFonts w:eastAsia="Times New Roman"/>
          <w:color w:val="000000"/>
          <w:sz w:val="26"/>
          <w:szCs w:val="26"/>
          <w:lang w:eastAsia="ru-RU"/>
        </w:rPr>
        <w:t xml:space="preserve"> июля</w:t>
      </w:r>
      <w:r w:rsidR="00D53CE7" w:rsidRPr="004E1AE5">
        <w:rPr>
          <w:rFonts w:eastAsia="Times New Roman"/>
          <w:color w:val="000000"/>
          <w:sz w:val="26"/>
          <w:szCs w:val="26"/>
          <w:lang w:eastAsia="ru-RU"/>
        </w:rPr>
        <w:t xml:space="preserve"> 2021 г</w:t>
      </w:r>
      <w:r w:rsidRPr="004E1AE5">
        <w:rPr>
          <w:sz w:val="26"/>
          <w:szCs w:val="26"/>
        </w:rPr>
        <w:t>.</w:t>
      </w:r>
      <w:r w:rsidR="00BA09F9" w:rsidRPr="004E1AE5">
        <w:rPr>
          <w:sz w:val="26"/>
          <w:szCs w:val="26"/>
        </w:rPr>
        <w:t>,</w:t>
      </w:r>
      <w:r w:rsidR="00BA3279" w:rsidRPr="004E1AE5">
        <w:rPr>
          <w:sz w:val="26"/>
          <w:szCs w:val="26"/>
        </w:rPr>
        <w:t xml:space="preserve"> </w:t>
      </w:r>
      <w:r w:rsidRPr="004E1AE5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4E1AE5">
        <w:rPr>
          <w:sz w:val="26"/>
          <w:szCs w:val="26"/>
        </w:rPr>
        <w:t>оммуникационной сети «Интернет»</w:t>
      </w:r>
      <w:r w:rsidR="00D53CE7" w:rsidRPr="004E1AE5">
        <w:rPr>
          <w:rFonts w:eastAsia="Calibri"/>
          <w:sz w:val="26"/>
          <w:szCs w:val="26"/>
        </w:rPr>
        <w:t xml:space="preserve"> в разделе «Г</w:t>
      </w:r>
      <w:r w:rsidR="002D3B17">
        <w:rPr>
          <w:rFonts w:eastAsia="Calibri"/>
          <w:sz w:val="26"/>
          <w:szCs w:val="26"/>
        </w:rPr>
        <w:t xml:space="preserve">радостроительная деятельность» </w:t>
      </w:r>
      <w:r w:rsidR="00AE0E6E">
        <w:rPr>
          <w:rFonts w:eastAsia="Calibri"/>
          <w:sz w:val="26"/>
          <w:szCs w:val="26"/>
        </w:rPr>
        <w:t>22</w:t>
      </w:r>
      <w:r w:rsidR="00781B99">
        <w:rPr>
          <w:rFonts w:eastAsia="Calibri"/>
          <w:sz w:val="26"/>
          <w:szCs w:val="26"/>
        </w:rPr>
        <w:t xml:space="preserve"> июля</w:t>
      </w:r>
      <w:r w:rsidR="00D53CE7" w:rsidRPr="004E1AE5">
        <w:rPr>
          <w:rFonts w:eastAsia="Calibri"/>
          <w:sz w:val="26"/>
          <w:szCs w:val="26"/>
        </w:rPr>
        <w:t xml:space="preserve"> 2021 г.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78729C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 xml:space="preserve">ество участников общественных </w:t>
      </w:r>
      <w:r w:rsidR="005F7BC7" w:rsidRPr="0078729C">
        <w:rPr>
          <w:sz w:val="26"/>
          <w:szCs w:val="26"/>
        </w:rPr>
        <w:t>обсуждений</w:t>
      </w:r>
      <w:r w:rsidRPr="0078729C">
        <w:rPr>
          <w:sz w:val="26"/>
          <w:szCs w:val="26"/>
        </w:rPr>
        <w:t xml:space="preserve">: </w:t>
      </w:r>
      <w:r w:rsidR="0078729C" w:rsidRPr="0078729C">
        <w:rPr>
          <w:sz w:val="26"/>
          <w:szCs w:val="26"/>
        </w:rPr>
        <w:t>10</w:t>
      </w:r>
      <w:r w:rsidR="001130F2" w:rsidRPr="0078729C">
        <w:rPr>
          <w:sz w:val="26"/>
          <w:szCs w:val="26"/>
        </w:rPr>
        <w:t>.</w:t>
      </w:r>
    </w:p>
    <w:p w:rsidR="00BD3CF3" w:rsidRDefault="00E726F0" w:rsidP="00012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A7588C" w:rsidRPr="004E1AE5">
        <w:rPr>
          <w:sz w:val="26"/>
          <w:szCs w:val="26"/>
        </w:rPr>
        <w:t xml:space="preserve">от </w:t>
      </w:r>
      <w:r w:rsidR="00E27AC7">
        <w:rPr>
          <w:sz w:val="26"/>
          <w:szCs w:val="26"/>
        </w:rPr>
        <w:t>10 августа</w:t>
      </w:r>
      <w:r w:rsidR="001F7E83" w:rsidRPr="004E1AE5">
        <w:rPr>
          <w:sz w:val="26"/>
          <w:szCs w:val="26"/>
        </w:rPr>
        <w:t xml:space="preserve"> 2021</w:t>
      </w:r>
      <w:r w:rsidRPr="004E1AE5">
        <w:rPr>
          <w:sz w:val="26"/>
          <w:szCs w:val="26"/>
        </w:rPr>
        <w:t xml:space="preserve"> г.</w:t>
      </w:r>
    </w:p>
    <w:p w:rsidR="00BD3CF3" w:rsidRPr="00BD3CF3" w:rsidRDefault="00BD3CF3" w:rsidP="00BD3CF3">
      <w:pPr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BD3CF3">
        <w:rPr>
          <w:rFonts w:eastAsia="Calibri"/>
          <w:sz w:val="26"/>
          <w:szCs w:val="26"/>
        </w:rPr>
        <w:t xml:space="preserve">1. Предоставление </w:t>
      </w:r>
      <w:r w:rsidRPr="00BD3CF3">
        <w:rPr>
          <w:rFonts w:eastAsia="Calibri"/>
          <w:bCs/>
          <w:sz w:val="26"/>
          <w:szCs w:val="26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Pr="00BD3CF3">
        <w:rPr>
          <w:rFonts w:eastAsia="Calibri"/>
          <w:sz w:val="26"/>
          <w:szCs w:val="26"/>
        </w:rPr>
        <w:t xml:space="preserve"> участке общей площадью 998 кв. м расположенном относительно ориентира: г. Анапа, </w:t>
      </w:r>
      <w:r w:rsidR="00E065C5">
        <w:rPr>
          <w:rFonts w:eastAsia="Calibri"/>
          <w:sz w:val="26"/>
          <w:szCs w:val="26"/>
        </w:rPr>
        <w:br/>
      </w:r>
      <w:r w:rsidRPr="00BD3CF3">
        <w:rPr>
          <w:rFonts w:eastAsia="Calibri"/>
          <w:sz w:val="26"/>
          <w:szCs w:val="26"/>
        </w:rPr>
        <w:t>с/о Супсехский, с. Супсех, ул. Дачная, 36 (23:37:1001001:1644)</w:t>
      </w:r>
      <w:r w:rsidRPr="00E065C5">
        <w:rPr>
          <w:rFonts w:eastAsia="Calibri"/>
          <w:sz w:val="26"/>
          <w:szCs w:val="26"/>
        </w:rPr>
        <w:t>.</w:t>
      </w:r>
    </w:p>
    <w:p w:rsidR="00BD3CF3" w:rsidRDefault="006F4EA7" w:rsidP="00A164E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Постановлением </w:t>
      </w:r>
      <w:r w:rsidRPr="00EA4D30">
        <w:rPr>
          <w:rFonts w:eastAsia="Times New Roman"/>
          <w:sz w:val="26"/>
          <w:szCs w:val="26"/>
          <w:lang w:eastAsia="ru-RU"/>
        </w:rPr>
        <w:t xml:space="preserve">администрации муниципального образования город-курорт </w:t>
      </w:r>
      <w:r w:rsidRPr="001A02BB">
        <w:rPr>
          <w:rFonts w:eastAsia="Times New Roman"/>
          <w:sz w:val="26"/>
          <w:szCs w:val="26"/>
          <w:lang w:eastAsia="ru-RU"/>
        </w:rPr>
        <w:t xml:space="preserve">Анапа </w:t>
      </w:r>
      <w:r w:rsidR="006D562E">
        <w:rPr>
          <w:rFonts w:eastAsia="Times New Roman"/>
          <w:sz w:val="26"/>
          <w:szCs w:val="26"/>
          <w:lang w:eastAsia="ru-RU"/>
        </w:rPr>
        <w:br/>
      </w:r>
      <w:r w:rsidRPr="001A02BB">
        <w:rPr>
          <w:rFonts w:eastAsia="Times New Roman"/>
          <w:sz w:val="26"/>
          <w:szCs w:val="26"/>
          <w:lang w:eastAsia="ru-RU"/>
        </w:rPr>
        <w:t xml:space="preserve">от </w:t>
      </w:r>
      <w:r w:rsidR="006D562E" w:rsidRPr="006D562E">
        <w:rPr>
          <w:sz w:val="26"/>
          <w:szCs w:val="26"/>
        </w:rPr>
        <w:t>14 июля 2021 г. № 1967</w:t>
      </w:r>
      <w:r w:rsidRPr="006D562E">
        <w:rPr>
          <w:sz w:val="26"/>
          <w:szCs w:val="26"/>
        </w:rPr>
        <w:t xml:space="preserve"> назначены общественные </w:t>
      </w:r>
      <w:r>
        <w:rPr>
          <w:sz w:val="26"/>
          <w:szCs w:val="26"/>
        </w:rPr>
        <w:t xml:space="preserve">обсуждения по проекту </w:t>
      </w:r>
      <w:r w:rsidRPr="00BE4009">
        <w:rPr>
          <w:sz w:val="26"/>
          <w:szCs w:val="26"/>
        </w:rPr>
        <w:t xml:space="preserve">постановления </w:t>
      </w:r>
      <w:r w:rsidRPr="009B73BF">
        <w:rPr>
          <w:sz w:val="26"/>
          <w:szCs w:val="26"/>
        </w:rPr>
        <w:t xml:space="preserve">администрации муниципального образования город-курорт Анапа о предоставлении разрешения на </w:t>
      </w:r>
      <w:r w:rsidRPr="009B73BF">
        <w:rPr>
          <w:rFonts w:eastAsia="Calibri"/>
          <w:bCs/>
          <w:sz w:val="26"/>
          <w:szCs w:val="26"/>
        </w:rPr>
        <w:t>отклонение от предельных параметров разрешенной реконструкции объекта капитального строительства на земельном</w:t>
      </w:r>
      <w:r w:rsidRPr="009B73BF">
        <w:rPr>
          <w:rFonts w:eastAsia="Calibri"/>
          <w:sz w:val="26"/>
          <w:szCs w:val="26"/>
        </w:rPr>
        <w:t xml:space="preserve"> участке расположенном </w:t>
      </w:r>
      <w:r w:rsidR="002569F3" w:rsidRPr="00BD3CF3">
        <w:rPr>
          <w:rFonts w:eastAsia="Calibri"/>
          <w:sz w:val="26"/>
          <w:szCs w:val="26"/>
        </w:rPr>
        <w:t>относительно ориентира: г. Анапа, с/о Супсехский, с. Супсех, ул. Дачная, 36 (23:37:1001001:1644)</w:t>
      </w:r>
      <w:r w:rsidRPr="009B73BF">
        <w:rPr>
          <w:sz w:val="26"/>
          <w:szCs w:val="26"/>
        </w:rPr>
        <w:t>. Данный вопрос был снят с рассмотрения по заявлению правообладателя</w:t>
      </w:r>
      <w:r w:rsidRPr="009B73BF">
        <w:rPr>
          <w:rFonts w:eastAsia="Times New Roman"/>
          <w:sz w:val="26"/>
          <w:szCs w:val="26"/>
        </w:rPr>
        <w:t>.</w:t>
      </w:r>
    </w:p>
    <w:p w:rsidR="003B7E55" w:rsidRPr="00FC0374" w:rsidRDefault="00CA3AD6" w:rsidP="003B7E55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CA3AD6">
        <w:rPr>
          <w:sz w:val="26"/>
          <w:szCs w:val="26"/>
        </w:rPr>
        <w:t xml:space="preserve">2. </w:t>
      </w:r>
      <w:r w:rsidR="003B7E55" w:rsidRPr="00FC0374">
        <w:rPr>
          <w:rFonts w:eastAsia="Times New Roman"/>
          <w:sz w:val="26"/>
          <w:szCs w:val="26"/>
          <w:lang w:eastAsia="ru-RU"/>
        </w:rPr>
        <w:t xml:space="preserve">Предоставление </w:t>
      </w:r>
      <w:r w:rsidR="003B7E55" w:rsidRPr="00FC0374">
        <w:rPr>
          <w:rFonts w:eastAsia="Times New Roman"/>
          <w:bCs/>
          <w:sz w:val="26"/>
          <w:szCs w:val="26"/>
          <w:lang w:eastAsia="ru-RU"/>
        </w:rPr>
        <w:t xml:space="preserve">разрешения на отклонение от предельных параметров </w:t>
      </w:r>
      <w:r w:rsidR="00FC0374" w:rsidRPr="00FC0374">
        <w:rPr>
          <w:bCs/>
          <w:sz w:val="26"/>
          <w:szCs w:val="26"/>
        </w:rPr>
        <w:t>разрешенного строительства объекта капитального строительства на земельном</w:t>
      </w:r>
      <w:r w:rsidR="00FC0374" w:rsidRPr="00FC0374">
        <w:rPr>
          <w:sz w:val="26"/>
          <w:szCs w:val="26"/>
        </w:rPr>
        <w:t xml:space="preserve"> участке общей площадью 466 кв. м расположенном относительно ориентира: </w:t>
      </w:r>
      <w:r w:rsidR="00FC0374" w:rsidRPr="00FC0374">
        <w:rPr>
          <w:sz w:val="26"/>
          <w:szCs w:val="26"/>
        </w:rPr>
        <w:br/>
        <w:t>г. Анапа, ул. Новороссийская, 294 (23:37:0104007:140)</w:t>
      </w:r>
      <w:r w:rsidR="003B7E55" w:rsidRPr="00FC0374">
        <w:rPr>
          <w:rFonts w:eastAsia="Times New Roman"/>
          <w:sz w:val="26"/>
          <w:szCs w:val="26"/>
          <w:lang w:eastAsia="ru-RU"/>
        </w:rPr>
        <w:t xml:space="preserve">. </w:t>
      </w:r>
    </w:p>
    <w:p w:rsidR="003B7E55" w:rsidRPr="003B7E55" w:rsidRDefault="003B7E55" w:rsidP="003B7E5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B7E55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FC0374" w:rsidRPr="00FC0374">
        <w:rPr>
          <w:rFonts w:eastAsia="Calibri"/>
          <w:sz w:val="26"/>
          <w:szCs w:val="26"/>
        </w:rPr>
        <w:t>14 июля 2021 г. № 1971</w:t>
      </w:r>
      <w:r w:rsidRPr="003B7E55">
        <w:rPr>
          <w:rFonts w:eastAsia="Calibri"/>
          <w:sz w:val="26"/>
          <w:szCs w:val="26"/>
        </w:rPr>
        <w:t>.</w:t>
      </w:r>
    </w:p>
    <w:p w:rsidR="003B7E55" w:rsidRPr="003B7E55" w:rsidRDefault="003B7E55" w:rsidP="003B7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B7E55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B7E55" w:rsidRPr="003B7E55" w:rsidTr="003F62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E55" w:rsidRPr="003B7E55" w:rsidRDefault="003B7E55" w:rsidP="003B7E5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B7E55" w:rsidRPr="003B7E55" w:rsidRDefault="003B7E55" w:rsidP="003B7E5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B7E5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E55" w:rsidRPr="003B7E55" w:rsidRDefault="003B7E55" w:rsidP="003B7E5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B7E5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E55" w:rsidRPr="003B7E55" w:rsidRDefault="003B7E55" w:rsidP="003B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B7E5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B7E55" w:rsidRPr="003B7E55" w:rsidTr="003F62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Pr="003B7E55" w:rsidRDefault="003B7E55" w:rsidP="003B7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B7E5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B7E55" w:rsidRPr="003B7E55" w:rsidTr="003F62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Pr="003B7E55" w:rsidRDefault="003B7E55" w:rsidP="003B7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B7E5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Pr="003B7E55" w:rsidRDefault="003B7E55" w:rsidP="003B7E55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B7E55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7E55" w:rsidRPr="003B7E55" w:rsidRDefault="003B7E55" w:rsidP="003B7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B7E55" w:rsidRPr="003B7E55" w:rsidTr="003F62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Pr="003B7E55" w:rsidRDefault="003B7E55" w:rsidP="003B7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B7E55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B172FD" w:rsidRPr="003B7E55" w:rsidTr="003F62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Pr="003B7E55" w:rsidRDefault="003B7E55" w:rsidP="003B7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B7E55">
              <w:rPr>
                <w:rFonts w:eastAsia="Calibri"/>
                <w:sz w:val="22"/>
                <w:szCs w:val="22"/>
              </w:rPr>
              <w:t>2.1</w:t>
            </w:r>
          </w:p>
          <w:p w:rsidR="003B7E55" w:rsidRPr="003B7E55" w:rsidRDefault="003B7E55" w:rsidP="003B7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5B" w:rsidRDefault="00732E5B" w:rsidP="003B7E5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32E5B">
              <w:rPr>
                <w:rFonts w:eastAsia="Times New Roman"/>
                <w:b/>
                <w:sz w:val="22"/>
                <w:szCs w:val="22"/>
              </w:rPr>
              <w:t>Мариев Д.П</w:t>
            </w:r>
            <w:r w:rsidR="003B7E55" w:rsidRPr="003B7E55">
              <w:rPr>
                <w:rFonts w:eastAsia="Times New Roman"/>
                <w:b/>
                <w:sz w:val="22"/>
                <w:szCs w:val="22"/>
              </w:rPr>
              <w:t>.</w:t>
            </w:r>
            <w:r w:rsidR="003B7E55" w:rsidRPr="003B7E55">
              <w:rPr>
                <w:rFonts w:eastAsia="Times New Roman"/>
                <w:sz w:val="22"/>
                <w:szCs w:val="22"/>
              </w:rPr>
              <w:t xml:space="preserve"> –</w:t>
            </w:r>
            <w:r w:rsidRPr="00732E5B">
              <w:rPr>
                <w:rFonts w:eastAsia="Times New Roman"/>
                <w:sz w:val="22"/>
                <w:szCs w:val="22"/>
              </w:rPr>
              <w:t xml:space="preserve"> представленные технические условия </w:t>
            </w:r>
            <w:r>
              <w:rPr>
                <w:rFonts w:eastAsia="Times New Roman"/>
                <w:sz w:val="22"/>
                <w:szCs w:val="22"/>
              </w:rPr>
              <w:t xml:space="preserve">   применимы только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 объекту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находящемуся на рассматриваемом земельном участке и не содержат обоснований относительно самого земельного участка.</w:t>
            </w:r>
          </w:p>
          <w:p w:rsidR="003B7E55" w:rsidRPr="003B7E55" w:rsidRDefault="005754D3" w:rsidP="003B7E5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5754D3"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 w:rsidRPr="005754D3">
              <w:rPr>
                <w:rFonts w:eastAsia="Times New Roman"/>
                <w:b/>
                <w:sz w:val="22"/>
                <w:szCs w:val="22"/>
              </w:rPr>
              <w:t xml:space="preserve"> Е.А</w:t>
            </w:r>
            <w:r>
              <w:rPr>
                <w:rFonts w:eastAsia="Times New Roman"/>
                <w:b/>
                <w:sz w:val="22"/>
                <w:szCs w:val="22"/>
              </w:rPr>
              <w:t>.</w:t>
            </w:r>
            <w:r w:rsidRPr="005754D3">
              <w:rPr>
                <w:rFonts w:eastAsia="Times New Roman"/>
                <w:sz w:val="22"/>
                <w:szCs w:val="22"/>
              </w:rPr>
              <w:t xml:space="preserve"> – представленная информация не содержит обоснований для соблюдения технических регламентов.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Pr="003B7E55" w:rsidRDefault="003B7E55" w:rsidP="008E7171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B7E55">
              <w:rPr>
                <w:rFonts w:eastAsia="Calibri"/>
                <w:sz w:val="22"/>
                <w:szCs w:val="22"/>
              </w:rPr>
              <w:t>Рекомендовать отказать в связи с</w:t>
            </w:r>
            <w:r w:rsidR="008E7171" w:rsidRPr="00B172FD">
              <w:rPr>
                <w:rFonts w:eastAsia="Calibri"/>
                <w:sz w:val="22"/>
                <w:szCs w:val="22"/>
              </w:rPr>
              <w:t xml:space="preserve"> отсутствием обоснований для соблюдения </w:t>
            </w:r>
            <w:r w:rsidR="00B172FD" w:rsidRPr="00B172FD">
              <w:rPr>
                <w:rFonts w:eastAsia="Calibri"/>
                <w:sz w:val="22"/>
                <w:szCs w:val="22"/>
              </w:rPr>
              <w:t>технических регламентов</w:t>
            </w:r>
            <w:r w:rsidRPr="003B7E55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3B7E55" w:rsidRPr="003B7E55" w:rsidRDefault="003B7E55" w:rsidP="003B7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B7E5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F275C2" w:rsidRPr="00F275C2">
        <w:rPr>
          <w:rFonts w:eastAsia="Calibri"/>
          <w:sz w:val="26"/>
          <w:szCs w:val="26"/>
          <w:shd w:val="clear" w:color="auto" w:fill="FFFFFF"/>
        </w:rPr>
        <w:t>2</w:t>
      </w:r>
      <w:r w:rsidRPr="003B7E55">
        <w:rPr>
          <w:rFonts w:eastAsia="Calibri"/>
          <w:sz w:val="26"/>
          <w:szCs w:val="26"/>
          <w:shd w:val="clear" w:color="auto" w:fill="FFFFFF"/>
        </w:rPr>
        <w:t>.</w:t>
      </w:r>
    </w:p>
    <w:p w:rsidR="003B7E55" w:rsidRPr="003B7E55" w:rsidRDefault="003B7E55" w:rsidP="003B7E55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3B7E55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3B7E55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3B7E55">
        <w:rPr>
          <w:rFonts w:eastAsia="Times New Roman"/>
          <w:bCs/>
          <w:sz w:val="26"/>
          <w:szCs w:val="26"/>
        </w:rPr>
        <w:t xml:space="preserve">разрешения на отклонение от предельных параметров </w:t>
      </w:r>
      <w:r w:rsidR="00A76105" w:rsidRPr="00FC0374">
        <w:rPr>
          <w:bCs/>
          <w:sz w:val="26"/>
          <w:szCs w:val="26"/>
        </w:rPr>
        <w:t>разрешенного строительства объекта капитального строительства на земельном</w:t>
      </w:r>
      <w:r w:rsidR="00A76105" w:rsidRPr="00FC0374">
        <w:rPr>
          <w:sz w:val="26"/>
          <w:szCs w:val="26"/>
        </w:rPr>
        <w:t xml:space="preserve"> участке общей площадью 466 кв. м расположенном относительно ориентира: г. Анапа, ул. Новороссийская, 294 (23:37:0104007:</w:t>
      </w:r>
      <w:r w:rsidR="00A76105" w:rsidRPr="00F275C2">
        <w:rPr>
          <w:sz w:val="26"/>
          <w:szCs w:val="26"/>
        </w:rPr>
        <w:t>140)</w:t>
      </w:r>
      <w:r w:rsidRPr="003B7E55">
        <w:rPr>
          <w:rFonts w:eastAsia="Times New Roman"/>
          <w:sz w:val="26"/>
          <w:szCs w:val="26"/>
        </w:rPr>
        <w:t>.</w:t>
      </w:r>
    </w:p>
    <w:p w:rsidR="00E579F3" w:rsidRPr="0038413F" w:rsidRDefault="00E579F3" w:rsidP="00E579F3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3. </w:t>
      </w:r>
      <w:r w:rsidRPr="00E579F3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38413F">
        <w:rPr>
          <w:rFonts w:eastAsia="Times New Roman"/>
          <w:sz w:val="26"/>
          <w:szCs w:val="26"/>
          <w:lang w:eastAsia="ru-RU"/>
        </w:rPr>
        <w:t xml:space="preserve">разрешения на условно разрешенный вид использования земельного участка общей площадью 1592 кв. м с видом разрешенного использования «для ведения личного подсобного хозяйства», расположенного относительно ориентира: г. Анапа, с/о Виноградный, пос. Суворов-Черкесский, ул. Ивиной, 4 (23:37:0301002:294), – «малоэтажная многоквартирная жилая застройка». </w:t>
      </w:r>
    </w:p>
    <w:p w:rsidR="00E579F3" w:rsidRPr="00E579F3" w:rsidRDefault="00E579F3" w:rsidP="00E579F3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579F3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5E7D6E" w:rsidRPr="005E7D6E">
        <w:rPr>
          <w:rFonts w:eastAsia="Calibri"/>
          <w:sz w:val="26"/>
          <w:szCs w:val="26"/>
        </w:rPr>
        <w:t>14 июля</w:t>
      </w:r>
      <w:r w:rsidRPr="00E579F3">
        <w:rPr>
          <w:rFonts w:eastAsia="Calibri"/>
          <w:sz w:val="26"/>
          <w:szCs w:val="26"/>
        </w:rPr>
        <w:t xml:space="preserve"> 2021 г. № </w:t>
      </w:r>
      <w:r w:rsidR="005E7D6E" w:rsidRPr="005E7D6E">
        <w:rPr>
          <w:rFonts w:eastAsia="Calibri"/>
          <w:sz w:val="26"/>
          <w:szCs w:val="26"/>
        </w:rPr>
        <w:t>1970</w:t>
      </w:r>
      <w:r w:rsidRPr="00E579F3">
        <w:rPr>
          <w:rFonts w:eastAsia="Calibri"/>
          <w:sz w:val="26"/>
          <w:szCs w:val="26"/>
        </w:rPr>
        <w:t>.</w:t>
      </w:r>
    </w:p>
    <w:p w:rsidR="00E579F3" w:rsidRPr="00E579F3" w:rsidRDefault="00E579F3" w:rsidP="00E57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579F3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E579F3" w:rsidRPr="00E579F3" w:rsidTr="003F62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F3" w:rsidRPr="00E579F3" w:rsidRDefault="00E579F3" w:rsidP="00E579F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E579F3" w:rsidRPr="00E579F3" w:rsidRDefault="00E579F3" w:rsidP="00E579F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579F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F3" w:rsidRPr="00E579F3" w:rsidRDefault="00E579F3" w:rsidP="00E579F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E579F3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F3" w:rsidRPr="00E579F3" w:rsidRDefault="00E579F3" w:rsidP="00E57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E579F3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E579F3" w:rsidRPr="00E579F3" w:rsidTr="003F62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F3" w:rsidRPr="00E579F3" w:rsidRDefault="00E579F3" w:rsidP="00E5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579F3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E579F3" w:rsidRPr="00E579F3" w:rsidTr="003F62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F3" w:rsidRPr="00E579F3" w:rsidRDefault="00E579F3" w:rsidP="00E5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579F3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F3" w:rsidRPr="00E579F3" w:rsidRDefault="00E579F3" w:rsidP="00E579F3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579F3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79F3" w:rsidRPr="00E579F3" w:rsidRDefault="00E579F3" w:rsidP="00E5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E579F3" w:rsidRPr="00E579F3" w:rsidTr="003F62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F3" w:rsidRPr="00E579F3" w:rsidRDefault="00E579F3" w:rsidP="00E5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579F3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E579F3" w:rsidRPr="00E579F3" w:rsidTr="003F62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F3" w:rsidRPr="00E579F3" w:rsidRDefault="00E579F3" w:rsidP="00E5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579F3">
              <w:rPr>
                <w:rFonts w:eastAsia="Calibri"/>
                <w:sz w:val="22"/>
                <w:szCs w:val="22"/>
              </w:rPr>
              <w:t>2.1</w:t>
            </w:r>
          </w:p>
          <w:p w:rsidR="00E579F3" w:rsidRPr="00E579F3" w:rsidRDefault="00E579F3" w:rsidP="00E5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F3" w:rsidRPr="00E579F3" w:rsidRDefault="00580E1F" w:rsidP="0092582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B661D3"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 w:rsidRPr="00B661D3">
              <w:rPr>
                <w:rFonts w:eastAsia="Times New Roman"/>
                <w:b/>
                <w:sz w:val="22"/>
                <w:szCs w:val="22"/>
              </w:rPr>
              <w:t xml:space="preserve"> Е.А.</w:t>
            </w:r>
            <w:r w:rsidR="00E579F3" w:rsidRPr="00E579F3">
              <w:rPr>
                <w:rFonts w:eastAsia="Times New Roman"/>
                <w:sz w:val="22"/>
                <w:szCs w:val="22"/>
              </w:rPr>
              <w:t xml:space="preserve"> – </w:t>
            </w:r>
            <w:r w:rsidR="00B661D3" w:rsidRPr="00B661D3">
              <w:rPr>
                <w:rFonts w:eastAsia="Times New Roman"/>
                <w:sz w:val="22"/>
                <w:szCs w:val="22"/>
              </w:rPr>
              <w:t xml:space="preserve">в соответствии с правилами землепользования и застройки муниципального образования город-курорт Анапа данный земельный участок расположен в зоне Ж1-Б, в границе санитарно-защитной зоны (расчетная).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F3" w:rsidRPr="00E579F3" w:rsidRDefault="00E579F3" w:rsidP="00E5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579F3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B661D3" w:rsidRPr="00B661D3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E579F3" w:rsidRPr="00E579F3" w:rsidRDefault="00E579F3" w:rsidP="00E57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E579F3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E579F3" w:rsidRPr="00E579F3" w:rsidRDefault="00E579F3" w:rsidP="00E579F3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579F3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E579F3">
        <w:rPr>
          <w:rFonts w:eastAsia="Calibri"/>
          <w:bCs/>
          <w:sz w:val="26"/>
          <w:szCs w:val="26"/>
        </w:rPr>
        <w:t xml:space="preserve">разрешение </w:t>
      </w:r>
      <w:r w:rsidRPr="00E579F3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F94A12">
        <w:rPr>
          <w:rFonts w:eastAsia="Calibri"/>
          <w:sz w:val="26"/>
          <w:szCs w:val="26"/>
        </w:rPr>
        <w:t xml:space="preserve">1592 кв. м с видом разрешенного использования «для ведения личного подсобного хозяйства», расположенного относительно ориентира: г. Анапа, </w:t>
      </w:r>
      <w:r w:rsidRPr="00F94A12">
        <w:rPr>
          <w:rFonts w:eastAsia="Calibri"/>
          <w:sz w:val="26"/>
          <w:szCs w:val="26"/>
        </w:rPr>
        <w:br/>
        <w:t>с/о Виноградный, пос. Суворов-Черкесский, ул. Ивиной, 4 (23:37:0301002:294), – «малоэтажная многоквартирная жилая застройка»</w:t>
      </w:r>
      <w:r w:rsidRPr="00E579F3">
        <w:rPr>
          <w:rFonts w:eastAsia="Calibri"/>
          <w:sz w:val="26"/>
          <w:szCs w:val="26"/>
        </w:rPr>
        <w:t>.</w:t>
      </w:r>
    </w:p>
    <w:p w:rsidR="003F2628" w:rsidRPr="00372017" w:rsidRDefault="003F2628" w:rsidP="00372017">
      <w:pPr>
        <w:spacing w:after="0" w:line="24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D54F1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Pr="00DD54F1">
        <w:rPr>
          <w:rFonts w:eastAsia="Calibri"/>
          <w:sz w:val="26"/>
          <w:szCs w:val="26"/>
        </w:rPr>
        <w:t>744 кв. м с видом разрешенного использования «для индивидуального жилищного строительства», расположенного относител</w:t>
      </w:r>
      <w:r w:rsidR="00DD54F1">
        <w:rPr>
          <w:rFonts w:eastAsia="Calibri"/>
          <w:sz w:val="26"/>
          <w:szCs w:val="26"/>
        </w:rPr>
        <w:t xml:space="preserve">ьно ориентира: Анапский район, </w:t>
      </w:r>
      <w:proofErr w:type="spellStart"/>
      <w:r w:rsidRPr="00DD54F1">
        <w:rPr>
          <w:rFonts w:eastAsia="Calibri"/>
          <w:sz w:val="26"/>
          <w:szCs w:val="26"/>
        </w:rPr>
        <w:t>хут</w:t>
      </w:r>
      <w:proofErr w:type="spellEnd"/>
      <w:r w:rsidRPr="00DD54F1">
        <w:rPr>
          <w:rFonts w:eastAsia="Calibri"/>
          <w:sz w:val="26"/>
          <w:szCs w:val="26"/>
        </w:rPr>
        <w:t>. Красный, ул. Тупиковая, 1 (23:37:0716001:518), – «бытовое обслуживание»</w:t>
      </w:r>
      <w:r w:rsidRPr="00DD54F1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DD54F1" w:rsidRDefault="00DD54F1" w:rsidP="0037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Постановлением </w:t>
      </w:r>
      <w:r w:rsidRPr="00EA4D30">
        <w:rPr>
          <w:rFonts w:eastAsia="Times New Roman"/>
          <w:sz w:val="26"/>
          <w:szCs w:val="26"/>
          <w:lang w:eastAsia="ru-RU"/>
        </w:rPr>
        <w:t xml:space="preserve">администрации муниципального образования город-курорт </w:t>
      </w:r>
      <w:r w:rsidRPr="00326B30">
        <w:rPr>
          <w:rFonts w:eastAsia="Times New Roman"/>
          <w:sz w:val="26"/>
          <w:szCs w:val="26"/>
          <w:lang w:eastAsia="ru-RU"/>
        </w:rPr>
        <w:t xml:space="preserve">Анапа от </w:t>
      </w:r>
      <w:r w:rsidR="00CF73A9" w:rsidRPr="00326B30">
        <w:rPr>
          <w:sz w:val="26"/>
          <w:szCs w:val="26"/>
        </w:rPr>
        <w:t>21</w:t>
      </w:r>
      <w:r w:rsidRPr="00326B30">
        <w:rPr>
          <w:sz w:val="26"/>
          <w:szCs w:val="26"/>
        </w:rPr>
        <w:t xml:space="preserve"> </w:t>
      </w:r>
      <w:r w:rsidR="00CF73A9" w:rsidRPr="00326B30">
        <w:rPr>
          <w:sz w:val="26"/>
          <w:szCs w:val="26"/>
        </w:rPr>
        <w:t>июля 2021 г. № 2019</w:t>
      </w:r>
      <w:r w:rsidRPr="00326B30">
        <w:rPr>
          <w:sz w:val="26"/>
          <w:szCs w:val="26"/>
        </w:rPr>
        <w:t xml:space="preserve"> назначены </w:t>
      </w:r>
      <w:r>
        <w:rPr>
          <w:sz w:val="26"/>
          <w:szCs w:val="26"/>
        </w:rPr>
        <w:t xml:space="preserve">общественные обсуждения по проекту </w:t>
      </w:r>
      <w:r w:rsidRPr="00BE4009">
        <w:rPr>
          <w:sz w:val="26"/>
          <w:szCs w:val="26"/>
        </w:rPr>
        <w:t xml:space="preserve">постановления </w:t>
      </w:r>
      <w:r w:rsidRPr="009B73BF">
        <w:rPr>
          <w:sz w:val="26"/>
          <w:szCs w:val="26"/>
        </w:rPr>
        <w:t xml:space="preserve">администрации муниципального образования город-курорт Анапа о предоставлении разрешения </w:t>
      </w:r>
      <w:r w:rsidR="00372017" w:rsidRPr="00DD54F1">
        <w:rPr>
          <w:rFonts w:eastAsia="Times New Roman"/>
          <w:color w:val="000000"/>
          <w:sz w:val="26"/>
          <w:szCs w:val="26"/>
          <w:lang w:eastAsia="ru-RU"/>
        </w:rPr>
        <w:t xml:space="preserve">на условно разрешенный вид использования земельного участка общей площадью </w:t>
      </w:r>
      <w:r w:rsidR="00372017" w:rsidRPr="00DD54F1">
        <w:rPr>
          <w:rFonts w:eastAsia="Calibri"/>
          <w:sz w:val="26"/>
          <w:szCs w:val="26"/>
        </w:rPr>
        <w:t>744 кв. м с видом разрешенного использования «для индивидуального жилищного строительства», расположенного относител</w:t>
      </w:r>
      <w:r w:rsidR="00372017">
        <w:rPr>
          <w:rFonts w:eastAsia="Calibri"/>
          <w:sz w:val="26"/>
          <w:szCs w:val="26"/>
        </w:rPr>
        <w:t xml:space="preserve">ьно ориентира: Анапский район, </w:t>
      </w:r>
      <w:proofErr w:type="spellStart"/>
      <w:r w:rsidR="00372017" w:rsidRPr="00DD54F1">
        <w:rPr>
          <w:rFonts w:eastAsia="Calibri"/>
          <w:sz w:val="26"/>
          <w:szCs w:val="26"/>
        </w:rPr>
        <w:t>хут</w:t>
      </w:r>
      <w:proofErr w:type="spellEnd"/>
      <w:r w:rsidR="00372017" w:rsidRPr="00DD54F1">
        <w:rPr>
          <w:rFonts w:eastAsia="Calibri"/>
          <w:sz w:val="26"/>
          <w:szCs w:val="26"/>
        </w:rPr>
        <w:t>. Красный, ул. Тупиковая, 1 (23:37:0716001:518), – «бытовое обслуживание»</w:t>
      </w:r>
      <w:r w:rsidRPr="009B73BF">
        <w:rPr>
          <w:sz w:val="26"/>
          <w:szCs w:val="26"/>
        </w:rPr>
        <w:t>. Данный вопрос был снят с рассмотрения по заявлению правообладателя</w:t>
      </w:r>
      <w:r w:rsidRPr="009B73BF">
        <w:rPr>
          <w:rFonts w:eastAsia="Times New Roman"/>
          <w:sz w:val="26"/>
          <w:szCs w:val="26"/>
        </w:rPr>
        <w:t>.</w:t>
      </w:r>
    </w:p>
    <w:p w:rsidR="005D6F60" w:rsidRPr="00A64371" w:rsidRDefault="001B6D97" w:rsidP="005D6F6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 </w:t>
      </w:r>
      <w:r w:rsidR="005D6F60" w:rsidRPr="005D6F60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5D6F60" w:rsidRPr="00A64371">
        <w:rPr>
          <w:rFonts w:eastAsia="Times New Roman"/>
          <w:sz w:val="26"/>
          <w:szCs w:val="26"/>
          <w:lang w:eastAsia="ru-RU"/>
        </w:rPr>
        <w:t xml:space="preserve">разрешения на условно разрешенный вид использования земельного участка общей площадью </w:t>
      </w:r>
      <w:r w:rsidR="00A64371" w:rsidRPr="00A64371">
        <w:rPr>
          <w:rFonts w:eastAsia="Calibri"/>
          <w:sz w:val="26"/>
          <w:szCs w:val="26"/>
        </w:rPr>
        <w:t xml:space="preserve">1000 кв. м с видом разрешенного использования «для ведения личного подсобного хозяйства», расположенного по адресу: г. Анапа, </w:t>
      </w:r>
      <w:r w:rsidR="00A64371" w:rsidRPr="00A64371">
        <w:rPr>
          <w:rFonts w:eastAsia="Calibri"/>
          <w:sz w:val="26"/>
          <w:szCs w:val="26"/>
        </w:rPr>
        <w:br/>
        <w:t>ст-ца Благовещенская, пер. Вишневый, 11 (23:37:0203001:1730), – «гостиничное обслуживание»</w:t>
      </w:r>
      <w:r w:rsidR="005D6F60" w:rsidRPr="00A64371">
        <w:rPr>
          <w:rFonts w:eastAsia="Calibri"/>
          <w:sz w:val="26"/>
          <w:szCs w:val="26"/>
        </w:rPr>
        <w:t>.</w:t>
      </w:r>
      <w:r w:rsidR="005D6F60" w:rsidRPr="00A64371">
        <w:rPr>
          <w:rFonts w:eastAsia="Times New Roman"/>
          <w:sz w:val="26"/>
          <w:szCs w:val="26"/>
          <w:lang w:eastAsia="ru-RU"/>
        </w:rPr>
        <w:t xml:space="preserve"> </w:t>
      </w:r>
    </w:p>
    <w:p w:rsidR="005D6F60" w:rsidRPr="005D6F60" w:rsidRDefault="005D6F60" w:rsidP="005D6F60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5D6F60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C95DAE" w:rsidRPr="00C95DAE">
        <w:rPr>
          <w:rFonts w:eastAsia="Calibri"/>
          <w:sz w:val="26"/>
          <w:szCs w:val="26"/>
        </w:rPr>
        <w:t>14 июля 2021 г. № 1969</w:t>
      </w:r>
      <w:r w:rsidRPr="005D6F60">
        <w:rPr>
          <w:rFonts w:eastAsia="Calibri"/>
          <w:sz w:val="26"/>
          <w:szCs w:val="26"/>
        </w:rPr>
        <w:t>.</w:t>
      </w:r>
    </w:p>
    <w:p w:rsidR="005D6F60" w:rsidRPr="005D6F60" w:rsidRDefault="005D6F60" w:rsidP="005D6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D6F60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5D6F60" w:rsidRPr="005D6F60" w:rsidTr="003F62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60" w:rsidRPr="005D6F60" w:rsidRDefault="005D6F60" w:rsidP="005D6F60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5D6F60" w:rsidRPr="005D6F60" w:rsidRDefault="005D6F60" w:rsidP="005D6F60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D6F60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60" w:rsidRPr="005D6F60" w:rsidRDefault="005D6F60" w:rsidP="005D6F60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5D6F60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60" w:rsidRPr="005D6F60" w:rsidRDefault="005D6F60" w:rsidP="005D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5D6F60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5D6F60" w:rsidRPr="005D6F60" w:rsidTr="003F62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0" w:rsidRPr="005D6F60" w:rsidRDefault="005D6F60" w:rsidP="005D6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5D6F60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5D6F60" w:rsidRPr="005D6F60" w:rsidTr="003F62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0" w:rsidRPr="005D6F60" w:rsidRDefault="005D6F60" w:rsidP="005D6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D6F60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0" w:rsidRPr="005D6F60" w:rsidRDefault="005D6F60" w:rsidP="005D6F60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D6F60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6F60" w:rsidRPr="005D6F60" w:rsidRDefault="005D6F60" w:rsidP="005D6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5D6F60" w:rsidRPr="005D6F60" w:rsidTr="003F62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0" w:rsidRPr="005D6F60" w:rsidRDefault="005D6F60" w:rsidP="005D6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5D6F60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A411D5" w:rsidRPr="00A411D5" w:rsidTr="00874283">
        <w:trPr>
          <w:trHeight w:val="74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0" w:rsidRPr="00A411D5" w:rsidRDefault="005D6F60" w:rsidP="005D6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411D5">
              <w:rPr>
                <w:rFonts w:eastAsia="Calibri"/>
                <w:sz w:val="26"/>
                <w:szCs w:val="26"/>
              </w:rPr>
              <w:t>2.1</w:t>
            </w:r>
          </w:p>
          <w:p w:rsidR="005D6F60" w:rsidRPr="00A411D5" w:rsidRDefault="005D6F60" w:rsidP="005D6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0" w:rsidRPr="00A411D5" w:rsidRDefault="00070474" w:rsidP="005D6F6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A411D5"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 w:rsidRPr="00A411D5">
              <w:rPr>
                <w:rFonts w:eastAsia="Times New Roman"/>
                <w:b/>
                <w:sz w:val="22"/>
                <w:szCs w:val="22"/>
              </w:rPr>
              <w:t xml:space="preserve"> Е.А.</w:t>
            </w:r>
            <w:r w:rsidRPr="00A411D5">
              <w:rPr>
                <w:rFonts w:eastAsia="Times New Roman"/>
                <w:sz w:val="22"/>
                <w:szCs w:val="22"/>
              </w:rPr>
              <w:t xml:space="preserve"> – в соответствии с правилами землепользования и застройки муниципального образования город-курорт Анапа данный земельный участок расположен в зоне Ж1-Б, в границе санитарно-защитной зоны.</w:t>
            </w:r>
          </w:p>
          <w:p w:rsidR="00A411D5" w:rsidRPr="00A411D5" w:rsidRDefault="00A411D5" w:rsidP="005D6F60">
            <w:pPr>
              <w:spacing w:after="0" w:line="240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411D5">
              <w:rPr>
                <w:rFonts w:eastAsia="Times New Roman"/>
                <w:b/>
                <w:sz w:val="22"/>
                <w:szCs w:val="22"/>
              </w:rPr>
              <w:t>Соломонов А.Д.</w:t>
            </w:r>
            <w:r w:rsidRPr="00FE747B">
              <w:rPr>
                <w:rFonts w:eastAsia="Times New Roman"/>
                <w:sz w:val="22"/>
                <w:szCs w:val="22"/>
              </w:rPr>
              <w:t xml:space="preserve"> </w:t>
            </w:r>
            <w:r w:rsidR="00FE747B" w:rsidRPr="00FE747B">
              <w:rPr>
                <w:rFonts w:eastAsia="Times New Roman"/>
                <w:sz w:val="22"/>
                <w:szCs w:val="22"/>
              </w:rPr>
              <w:t>–</w:t>
            </w:r>
            <w:r w:rsidRPr="00FE747B">
              <w:rPr>
                <w:rFonts w:eastAsia="Times New Roman"/>
                <w:sz w:val="22"/>
                <w:szCs w:val="22"/>
              </w:rPr>
              <w:t xml:space="preserve"> </w:t>
            </w:r>
            <w:r w:rsidR="00FE747B" w:rsidRPr="00FE747B">
              <w:rPr>
                <w:rFonts w:eastAsia="Times New Roman"/>
                <w:sz w:val="22"/>
                <w:szCs w:val="22"/>
              </w:rPr>
              <w:t>на используемый объект коммерческого назначения отсутствуют основания для регистрации.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7" w:rsidRPr="00A411D5" w:rsidRDefault="005D6F60" w:rsidP="00EE19E7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411D5">
              <w:rPr>
                <w:rFonts w:eastAsia="Calibri"/>
                <w:sz w:val="22"/>
                <w:szCs w:val="22"/>
              </w:rPr>
              <w:t>Рекомендовать отказать в связи с</w:t>
            </w:r>
            <w:r w:rsidR="00A411D5" w:rsidRPr="00A411D5">
              <w:rPr>
                <w:rFonts w:eastAsia="Calibri"/>
                <w:sz w:val="22"/>
                <w:szCs w:val="22"/>
              </w:rPr>
              <w:t xml:space="preserve"> отсутствием оснований для регистрации используемого объекта коммерческого назначения.</w:t>
            </w:r>
          </w:p>
          <w:p w:rsidR="00EE19E7" w:rsidRPr="00A411D5" w:rsidRDefault="00EE19E7" w:rsidP="00EE19E7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5D6F60" w:rsidRPr="00EE117E" w:rsidRDefault="005D6F60" w:rsidP="005D6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A411D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</w:t>
      </w:r>
      <w:r w:rsidRPr="005D6F60">
        <w:rPr>
          <w:rFonts w:eastAsia="Calibri"/>
          <w:sz w:val="26"/>
          <w:szCs w:val="26"/>
          <w:shd w:val="clear" w:color="auto" w:fill="FFFFFF"/>
        </w:rPr>
        <w:t>обсуж</w:t>
      </w:r>
      <w:r w:rsidR="009137AF">
        <w:rPr>
          <w:rFonts w:eastAsia="Calibri"/>
          <w:sz w:val="26"/>
          <w:szCs w:val="26"/>
          <w:shd w:val="clear" w:color="auto" w:fill="FFFFFF"/>
        </w:rPr>
        <w:t>дений предложений и замечаний: 2</w:t>
      </w:r>
      <w:bookmarkStart w:id="1" w:name="_GoBack"/>
      <w:bookmarkEnd w:id="1"/>
      <w:r w:rsidRPr="005D6F60">
        <w:rPr>
          <w:rFonts w:eastAsia="Calibri"/>
          <w:sz w:val="26"/>
          <w:szCs w:val="26"/>
          <w:shd w:val="clear" w:color="auto" w:fill="FFFFFF"/>
        </w:rPr>
        <w:t>.</w:t>
      </w:r>
    </w:p>
    <w:p w:rsidR="005D6F60" w:rsidRDefault="005D6F60" w:rsidP="005D6F60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EE117E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EE117E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EE117E">
        <w:rPr>
          <w:rFonts w:eastAsia="Times New Roman"/>
          <w:bCs/>
          <w:sz w:val="26"/>
          <w:szCs w:val="26"/>
        </w:rPr>
        <w:t xml:space="preserve">разрешения </w:t>
      </w:r>
      <w:r w:rsidRPr="00EE117E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A64371" w:rsidRPr="00EE117E">
        <w:rPr>
          <w:rFonts w:eastAsia="Times New Roman"/>
          <w:sz w:val="26"/>
          <w:szCs w:val="26"/>
        </w:rPr>
        <w:t xml:space="preserve">1000 кв. м с видом разрешенного использования «для ведения личного </w:t>
      </w:r>
      <w:r w:rsidR="00A64371" w:rsidRPr="00A64371">
        <w:rPr>
          <w:rFonts w:eastAsia="Times New Roman"/>
          <w:sz w:val="26"/>
          <w:szCs w:val="26"/>
        </w:rPr>
        <w:t>подсобного хозяйства», расположенного по адресу: г. Анапа, ст-ца Благовещенская, пер. Вишневый, 11 (23:37:0203001:1730), – «гостиничное обслуживание»</w:t>
      </w:r>
      <w:r w:rsidRPr="005D6F60">
        <w:rPr>
          <w:rFonts w:eastAsia="Times New Roman"/>
          <w:sz w:val="26"/>
          <w:szCs w:val="26"/>
        </w:rPr>
        <w:t>.</w:t>
      </w:r>
    </w:p>
    <w:p w:rsidR="00BC32AE" w:rsidRPr="00776FC1" w:rsidRDefault="00BC32AE" w:rsidP="00BC32A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6. </w:t>
      </w:r>
      <w:r w:rsidR="00776FC1" w:rsidRPr="00776FC1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1100 кв. м с видом разрешенного использования «под жилую застройку индивидуальную», расположенного относительно ориентира: </w:t>
      </w:r>
      <w:r w:rsidR="00776FC1">
        <w:rPr>
          <w:rFonts w:eastAsia="Times New Roman"/>
          <w:color w:val="000000"/>
          <w:sz w:val="26"/>
          <w:szCs w:val="26"/>
          <w:lang w:eastAsia="ru-RU"/>
        </w:rPr>
        <w:br/>
      </w:r>
      <w:r w:rsidR="00776FC1" w:rsidRPr="00776FC1">
        <w:rPr>
          <w:rFonts w:eastAsia="Times New Roman"/>
          <w:color w:val="000000"/>
          <w:sz w:val="26"/>
          <w:szCs w:val="26"/>
          <w:lang w:eastAsia="ru-RU"/>
        </w:rPr>
        <w:t>г. Анапа, ст-ца Благовещенская, пер. Пограничный, 6а (23:37:0203001:335), – «гостиничное обслуживание</w:t>
      </w:r>
      <w:r w:rsidR="00776FC1" w:rsidRPr="00776FC1">
        <w:rPr>
          <w:rFonts w:eastAsia="Times New Roman"/>
          <w:sz w:val="26"/>
          <w:szCs w:val="26"/>
          <w:lang w:eastAsia="ru-RU"/>
        </w:rPr>
        <w:t>»</w:t>
      </w:r>
      <w:r w:rsidRPr="00776FC1">
        <w:rPr>
          <w:rFonts w:eastAsia="Times New Roman"/>
          <w:sz w:val="26"/>
          <w:szCs w:val="26"/>
          <w:lang w:eastAsia="ru-RU"/>
        </w:rPr>
        <w:t xml:space="preserve">. </w:t>
      </w:r>
    </w:p>
    <w:p w:rsidR="00BC32AE" w:rsidRPr="00BC32AE" w:rsidRDefault="00BC32AE" w:rsidP="00BC32A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C32A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776FC1" w:rsidRPr="00776FC1">
        <w:rPr>
          <w:rFonts w:eastAsia="Calibri"/>
          <w:sz w:val="26"/>
          <w:szCs w:val="26"/>
        </w:rPr>
        <w:t>14 июля</w:t>
      </w:r>
      <w:r w:rsidRPr="00BC32AE">
        <w:rPr>
          <w:rFonts w:eastAsia="Calibri"/>
          <w:sz w:val="26"/>
          <w:szCs w:val="26"/>
        </w:rPr>
        <w:t xml:space="preserve"> 2021 г. № </w:t>
      </w:r>
      <w:r w:rsidR="00776FC1" w:rsidRPr="00776FC1">
        <w:rPr>
          <w:rFonts w:eastAsia="Calibri"/>
          <w:sz w:val="26"/>
          <w:szCs w:val="26"/>
        </w:rPr>
        <w:t>1968</w:t>
      </w:r>
      <w:r w:rsidRPr="00BC32AE">
        <w:rPr>
          <w:rFonts w:eastAsia="Calibri"/>
          <w:sz w:val="26"/>
          <w:szCs w:val="26"/>
        </w:rPr>
        <w:t>.</w:t>
      </w:r>
    </w:p>
    <w:p w:rsidR="00BC32AE" w:rsidRPr="00BC32AE" w:rsidRDefault="00BC32AE" w:rsidP="00BC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C32AE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BC32AE" w:rsidRPr="00BC32AE" w:rsidTr="003F62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2AE" w:rsidRPr="00BC32AE" w:rsidRDefault="00BC32AE" w:rsidP="00BC32A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BC32AE" w:rsidRPr="00BC32AE" w:rsidRDefault="00BC32AE" w:rsidP="00BC32A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C32A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2AE" w:rsidRPr="00BC32AE" w:rsidRDefault="00BC32AE" w:rsidP="00BC32A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BC32AE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2AE" w:rsidRPr="00BC32AE" w:rsidRDefault="00BC32AE" w:rsidP="00BC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BC32AE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BC32AE" w:rsidRPr="00BC32AE" w:rsidTr="003F62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E" w:rsidRPr="00BC32AE" w:rsidRDefault="00BC32AE" w:rsidP="00BC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C32AE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BC32AE" w:rsidRPr="00BC32AE" w:rsidTr="003F62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E" w:rsidRPr="00BC32AE" w:rsidRDefault="00BC32AE" w:rsidP="00BC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C32AE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E" w:rsidRPr="00BC32AE" w:rsidRDefault="00BC32AE" w:rsidP="00BC32A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C32AE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32AE" w:rsidRPr="00BC32AE" w:rsidRDefault="00BC32AE" w:rsidP="00BC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BC32AE" w:rsidRPr="00BC32AE" w:rsidTr="003F62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E" w:rsidRPr="00BC32AE" w:rsidRDefault="00BC32AE" w:rsidP="00BC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C32AE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776FC1" w:rsidRPr="00BC32AE" w:rsidTr="003F62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E" w:rsidRPr="00BC32AE" w:rsidRDefault="00BC32AE" w:rsidP="00BC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C32AE">
              <w:rPr>
                <w:rFonts w:eastAsia="Calibri"/>
                <w:sz w:val="22"/>
                <w:szCs w:val="22"/>
              </w:rPr>
              <w:t>2.1</w:t>
            </w:r>
          </w:p>
          <w:p w:rsidR="00BC32AE" w:rsidRPr="00BC32AE" w:rsidRDefault="00BC32AE" w:rsidP="00BC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E" w:rsidRPr="00BC32AE" w:rsidRDefault="00E11336" w:rsidP="00BC32AE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E11336"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 w:rsidRPr="00E11336">
              <w:rPr>
                <w:rFonts w:eastAsia="Times New Roman"/>
                <w:b/>
                <w:sz w:val="22"/>
                <w:szCs w:val="22"/>
              </w:rPr>
              <w:t xml:space="preserve"> Е.А.</w:t>
            </w:r>
            <w:r w:rsidRPr="00E579F3">
              <w:rPr>
                <w:rFonts w:eastAsia="Times New Roman"/>
                <w:sz w:val="22"/>
                <w:szCs w:val="22"/>
              </w:rPr>
              <w:t xml:space="preserve"> – </w:t>
            </w:r>
            <w:r w:rsidRPr="00E11336">
              <w:rPr>
                <w:rFonts w:eastAsia="Times New Roman"/>
                <w:sz w:val="22"/>
                <w:szCs w:val="22"/>
              </w:rPr>
              <w:t>в соответствии с правилами землепользования и застройки муниципального образования город-курорт Анапа данный земельный участок расположен в зоне Ж1-Б, в границе санитарно-защитной зоны (расчетная).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E" w:rsidRPr="00BC32AE" w:rsidRDefault="00BC32AE" w:rsidP="00BC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C32AE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F81D62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BC32AE" w:rsidRPr="00BC32AE" w:rsidRDefault="00BC32AE" w:rsidP="00BC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C32AE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BC32AE" w:rsidRPr="00BC32AE" w:rsidRDefault="00BC32AE" w:rsidP="00BC32A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C32AE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BC32AE">
        <w:rPr>
          <w:rFonts w:eastAsia="Calibri"/>
          <w:bCs/>
          <w:sz w:val="26"/>
          <w:szCs w:val="26"/>
        </w:rPr>
        <w:t xml:space="preserve">разрешение </w:t>
      </w:r>
      <w:r w:rsidRPr="00BC32AE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776FC1" w:rsidRPr="00776FC1">
        <w:rPr>
          <w:rFonts w:eastAsia="Calibri"/>
          <w:sz w:val="26"/>
          <w:szCs w:val="26"/>
        </w:rPr>
        <w:t xml:space="preserve">1100 кв. м с видом разрешенного использования «под жилую застройку индивидуальную», расположенного относительно ориентира: г. Анапа, </w:t>
      </w:r>
      <w:r w:rsidR="00776FC1" w:rsidRPr="00776FC1">
        <w:rPr>
          <w:rFonts w:eastAsia="Calibri"/>
          <w:sz w:val="26"/>
          <w:szCs w:val="26"/>
        </w:rPr>
        <w:br/>
        <w:t>ст-ца Благовещенская, пер. Пограничный, 6а (23:37:0203001:335), – «гостиничное обслуживание»</w:t>
      </w:r>
      <w:r w:rsidRPr="00BC32AE">
        <w:rPr>
          <w:rFonts w:eastAsia="Calibri"/>
          <w:sz w:val="26"/>
          <w:szCs w:val="26"/>
        </w:rPr>
        <w:t>.</w:t>
      </w:r>
    </w:p>
    <w:p w:rsidR="00B47226" w:rsidRPr="00B47226" w:rsidRDefault="00B47226" w:rsidP="00B47226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47226">
        <w:rPr>
          <w:rFonts w:eastAsia="Calibri"/>
          <w:sz w:val="26"/>
          <w:szCs w:val="26"/>
        </w:rPr>
        <w:t xml:space="preserve">7. </w:t>
      </w:r>
      <w:r w:rsidRPr="00B47226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B47226">
        <w:rPr>
          <w:rFonts w:eastAsia="Times New Roman"/>
          <w:sz w:val="26"/>
          <w:szCs w:val="26"/>
          <w:lang w:eastAsia="ru-RU"/>
        </w:rPr>
        <w:t xml:space="preserve">площадью 1338 кв. м с видом разрешенного использования «для индивидуального жилищного строительства», расположенного по адресу: Анапский район, ст-ца Гостагаевская, ул. Новороссийская, 138б (23:37:0602002:3052), – «магазины». </w:t>
      </w:r>
    </w:p>
    <w:p w:rsidR="00B47226" w:rsidRPr="00B47226" w:rsidRDefault="00B47226" w:rsidP="00B4722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47226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14 июля 2021 г. № 1974.</w:t>
      </w:r>
    </w:p>
    <w:p w:rsidR="00B47226" w:rsidRPr="00B47226" w:rsidRDefault="00B47226" w:rsidP="00B47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47226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обсуждения: </w:t>
      </w:r>
      <w:r w:rsidRPr="00B47226">
        <w:rPr>
          <w:rFonts w:eastAsia="Calibri"/>
          <w:sz w:val="26"/>
          <w:szCs w:val="26"/>
          <w:shd w:val="clear" w:color="auto" w:fill="FFFFFF"/>
        </w:rPr>
        <w:t>замечания и предложения не поступали.</w:t>
      </w:r>
    </w:p>
    <w:p w:rsidR="00B47226" w:rsidRPr="00B47226" w:rsidRDefault="00B47226" w:rsidP="00B47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47226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замечания и предложения не поступали.</w:t>
      </w:r>
    </w:p>
    <w:p w:rsidR="00B47226" w:rsidRPr="00B47226" w:rsidRDefault="00B47226" w:rsidP="00B47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47226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B47226">
        <w:rPr>
          <w:rFonts w:eastAsia="Calibri"/>
          <w:bCs/>
          <w:sz w:val="26"/>
          <w:szCs w:val="26"/>
        </w:rPr>
        <w:t xml:space="preserve">разрешение </w:t>
      </w:r>
      <w:r w:rsidRPr="00B47226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B47226">
        <w:rPr>
          <w:rFonts w:eastAsia="Times New Roman"/>
          <w:sz w:val="26"/>
          <w:szCs w:val="26"/>
          <w:lang w:eastAsia="ru-RU"/>
        </w:rPr>
        <w:t>1338 кв. м с видом разрешенного использования «для индивидуального жилищного строительства», расположенного по адресу: Анапский район, ст-ца Гостагаевская, ул. Новороссийская, 138б (23:37:0602002:3052), – «</w:t>
      </w:r>
      <w:r w:rsidRPr="00257270">
        <w:rPr>
          <w:rFonts w:eastAsia="Times New Roman"/>
          <w:sz w:val="26"/>
          <w:szCs w:val="26"/>
          <w:lang w:eastAsia="ru-RU"/>
        </w:rPr>
        <w:t>магазины»</w:t>
      </w:r>
      <w:r w:rsidRPr="00B47226">
        <w:rPr>
          <w:rFonts w:eastAsia="Calibri"/>
          <w:sz w:val="26"/>
          <w:szCs w:val="26"/>
        </w:rPr>
        <w:t>.</w:t>
      </w:r>
    </w:p>
    <w:p w:rsidR="00E35829" w:rsidRPr="00E35829" w:rsidRDefault="00257270" w:rsidP="00E35829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257270">
        <w:rPr>
          <w:rFonts w:eastAsia="Calibri"/>
          <w:sz w:val="26"/>
          <w:szCs w:val="26"/>
        </w:rPr>
        <w:t xml:space="preserve">8. </w:t>
      </w:r>
      <w:r w:rsidR="00E35829" w:rsidRPr="00E35829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E35829" w:rsidRPr="00E35829">
        <w:rPr>
          <w:rFonts w:eastAsia="Times New Roman"/>
          <w:sz w:val="26"/>
          <w:szCs w:val="26"/>
          <w:lang w:eastAsia="ru-RU"/>
        </w:rPr>
        <w:t xml:space="preserve">площадью 2317 кв. м с видом разрешенного использования «курортные, лечебно-оздоровительные учреждения», расположенного по адресу: </w:t>
      </w:r>
      <w:r w:rsidR="00E35829" w:rsidRPr="00E35829">
        <w:rPr>
          <w:rFonts w:eastAsia="Times New Roman"/>
          <w:sz w:val="26"/>
          <w:szCs w:val="26"/>
          <w:lang w:eastAsia="ru-RU"/>
        </w:rPr>
        <w:br/>
        <w:t xml:space="preserve">г. Анапа, с. Витязево, просп. Южный, 3 (23:37:0000000:72), – «служебные гаражи». </w:t>
      </w:r>
    </w:p>
    <w:p w:rsidR="00E35829" w:rsidRPr="00E35829" w:rsidRDefault="00E35829" w:rsidP="00E35829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35829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EA4C96" w:rsidRPr="00EA4C96">
        <w:rPr>
          <w:rFonts w:eastAsia="Calibri"/>
          <w:sz w:val="26"/>
          <w:szCs w:val="26"/>
        </w:rPr>
        <w:t>19 июля</w:t>
      </w:r>
      <w:r w:rsidRPr="00E35829">
        <w:rPr>
          <w:rFonts w:eastAsia="Calibri"/>
          <w:sz w:val="26"/>
          <w:szCs w:val="26"/>
        </w:rPr>
        <w:t xml:space="preserve"> 2021 г. № </w:t>
      </w:r>
      <w:r w:rsidR="00EA4C96" w:rsidRPr="00EA4C96">
        <w:rPr>
          <w:rFonts w:eastAsia="Calibri"/>
          <w:sz w:val="26"/>
          <w:szCs w:val="26"/>
        </w:rPr>
        <w:t>1997</w:t>
      </w:r>
      <w:r w:rsidRPr="00E35829">
        <w:rPr>
          <w:rFonts w:eastAsia="Calibri"/>
          <w:sz w:val="26"/>
          <w:szCs w:val="26"/>
        </w:rPr>
        <w:t>.</w:t>
      </w:r>
    </w:p>
    <w:p w:rsidR="00E35829" w:rsidRPr="00E35829" w:rsidRDefault="00E35829" w:rsidP="00E35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35829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E35829" w:rsidRPr="00E35829" w:rsidTr="003F62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29" w:rsidRPr="00E35829" w:rsidRDefault="00E35829" w:rsidP="00E35829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E35829" w:rsidRPr="00E35829" w:rsidRDefault="00E35829" w:rsidP="00E35829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35829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29" w:rsidRPr="00E35829" w:rsidRDefault="00E35829" w:rsidP="00E35829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E35829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29" w:rsidRPr="00E35829" w:rsidRDefault="00E35829" w:rsidP="00E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E35829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E35829" w:rsidRPr="00E35829" w:rsidTr="003F62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9" w:rsidRPr="00E35829" w:rsidRDefault="00E35829" w:rsidP="00E35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35829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E35829" w:rsidRPr="00E35829" w:rsidTr="003F62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9" w:rsidRPr="00E35829" w:rsidRDefault="00E35829" w:rsidP="00E35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35829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9" w:rsidRPr="00E35829" w:rsidRDefault="00E35829" w:rsidP="00E35829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35829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5829" w:rsidRPr="00E35829" w:rsidRDefault="00E35829" w:rsidP="00E35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E35829" w:rsidRPr="00E35829" w:rsidTr="003F62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9" w:rsidRPr="00E35829" w:rsidRDefault="00E35829" w:rsidP="00E35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35829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3A7CC9" w:rsidRPr="00E35829" w:rsidTr="003F62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9" w:rsidRPr="00E35829" w:rsidRDefault="00E35829" w:rsidP="00E35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35829">
              <w:rPr>
                <w:rFonts w:eastAsia="Calibri"/>
                <w:sz w:val="22"/>
                <w:szCs w:val="22"/>
              </w:rPr>
              <w:t>2.1</w:t>
            </w:r>
          </w:p>
          <w:p w:rsidR="00E35829" w:rsidRPr="00E35829" w:rsidRDefault="00E35829" w:rsidP="00E35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9" w:rsidRPr="003A7CC9" w:rsidRDefault="00A3209D" w:rsidP="00A3209D">
            <w:pPr>
              <w:autoSpaceDE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3A7CC9"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 w:rsidRPr="003A7CC9">
              <w:rPr>
                <w:rFonts w:eastAsia="Times New Roman"/>
                <w:b/>
                <w:sz w:val="22"/>
                <w:szCs w:val="22"/>
              </w:rPr>
              <w:t xml:space="preserve"> Е.А.</w:t>
            </w:r>
            <w:r w:rsidRPr="00E579F3">
              <w:rPr>
                <w:rFonts w:eastAsia="Times New Roman"/>
                <w:sz w:val="22"/>
                <w:szCs w:val="22"/>
              </w:rPr>
              <w:t xml:space="preserve"> – </w:t>
            </w:r>
            <w:r w:rsidRPr="003A7CC9">
              <w:rPr>
                <w:rFonts w:eastAsia="Times New Roman"/>
                <w:sz w:val="22"/>
                <w:szCs w:val="22"/>
              </w:rPr>
              <w:t xml:space="preserve">в соответствии с правилами землепользования и застройки муниципального образования город-курорт Анапа данный земельный участок расположен в зоне Р-К, так как эта территориальная зона предусматривает расположение объектов санаторно-курортного назначения -   считаю недопустимым устанавливать в этой зоне вид разрешенного использования </w:t>
            </w:r>
            <w:r w:rsidRPr="003A7CC9">
              <w:rPr>
                <w:rFonts w:eastAsia="Calibri"/>
                <w:sz w:val="22"/>
                <w:szCs w:val="22"/>
              </w:rPr>
              <w:t>«служебные гаражи».</w:t>
            </w:r>
          </w:p>
          <w:p w:rsidR="00C9087F" w:rsidRPr="00E35829" w:rsidRDefault="00C9087F" w:rsidP="00A3209D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A7CC9">
              <w:rPr>
                <w:rFonts w:eastAsia="Calibri"/>
                <w:b/>
                <w:sz w:val="22"/>
                <w:szCs w:val="22"/>
              </w:rPr>
              <w:t>Хандошко Я.В.</w:t>
            </w:r>
            <w:r w:rsidRPr="003A7CC9">
              <w:rPr>
                <w:rFonts w:eastAsia="Calibri"/>
                <w:sz w:val="22"/>
                <w:szCs w:val="22"/>
              </w:rPr>
              <w:t xml:space="preserve"> – считаю возможным установить </w:t>
            </w:r>
            <w:r w:rsidRPr="003A7CC9">
              <w:rPr>
                <w:rFonts w:eastAsia="Times New Roman"/>
                <w:sz w:val="22"/>
                <w:szCs w:val="22"/>
              </w:rPr>
              <w:t xml:space="preserve">вид разрешенного использования </w:t>
            </w:r>
            <w:r w:rsidRPr="003A7CC9">
              <w:rPr>
                <w:rFonts w:eastAsia="Calibri"/>
                <w:sz w:val="22"/>
                <w:szCs w:val="22"/>
              </w:rPr>
              <w:t>«служебные гаражи» на рассматриваемом земельном участке</w:t>
            </w:r>
            <w:r w:rsidR="007553EB" w:rsidRPr="003A7CC9">
              <w:rPr>
                <w:rFonts w:eastAsia="Calibri"/>
                <w:sz w:val="22"/>
                <w:szCs w:val="22"/>
              </w:rPr>
              <w:t xml:space="preserve"> при условии </w:t>
            </w:r>
            <w:r w:rsidR="003A7CC9" w:rsidRPr="003A7CC9">
              <w:rPr>
                <w:rFonts w:eastAsia="Calibri"/>
                <w:sz w:val="22"/>
                <w:szCs w:val="22"/>
              </w:rPr>
              <w:t>отсутствия строительства объектов капитального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9" w:rsidRPr="00E35829" w:rsidRDefault="00E35829" w:rsidP="00E35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35829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7553EB" w:rsidRPr="003A7CC9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E35829" w:rsidRPr="00E35829" w:rsidRDefault="00E35829" w:rsidP="00E35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E35829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2.</w:t>
      </w:r>
    </w:p>
    <w:p w:rsidR="00E35829" w:rsidRPr="00E35829" w:rsidRDefault="00E35829" w:rsidP="00E35829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35829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E35829">
        <w:rPr>
          <w:rFonts w:eastAsia="Calibri"/>
          <w:bCs/>
          <w:sz w:val="26"/>
          <w:szCs w:val="26"/>
        </w:rPr>
        <w:t xml:space="preserve">разрешение </w:t>
      </w:r>
      <w:r w:rsidRPr="00E35829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2317 кв. м с видом разрешенного использования «курортные, лечебно-оздоровительные учреждения», расположенного по адресу: г. Анапа, </w:t>
      </w:r>
      <w:r w:rsidRPr="00E35829">
        <w:rPr>
          <w:rFonts w:eastAsia="Calibri"/>
          <w:sz w:val="26"/>
          <w:szCs w:val="26"/>
        </w:rPr>
        <w:br/>
        <w:t>с. Витязево, просп. Южный, 3 (23:37:0000000:72), – «служебные гаражи».</w:t>
      </w:r>
    </w:p>
    <w:p w:rsidR="00EC2EAF" w:rsidRPr="00EC2EAF" w:rsidRDefault="007B021E" w:rsidP="00EC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9. </w:t>
      </w:r>
      <w:r w:rsidR="00EC2EAF">
        <w:rPr>
          <w:rFonts w:eastAsia="Times New Roman"/>
          <w:sz w:val="26"/>
          <w:szCs w:val="26"/>
        </w:rPr>
        <w:t xml:space="preserve">Постановлением </w:t>
      </w:r>
      <w:r w:rsidR="00EC2EAF" w:rsidRPr="00EA4D30">
        <w:rPr>
          <w:rFonts w:eastAsia="Times New Roman"/>
          <w:sz w:val="26"/>
          <w:szCs w:val="26"/>
          <w:lang w:eastAsia="ru-RU"/>
        </w:rPr>
        <w:t xml:space="preserve">администрации муниципального образования город-курорт </w:t>
      </w:r>
      <w:r w:rsidR="00EC2EAF" w:rsidRPr="001A02BB">
        <w:rPr>
          <w:rFonts w:eastAsia="Times New Roman"/>
          <w:sz w:val="26"/>
          <w:szCs w:val="26"/>
          <w:lang w:eastAsia="ru-RU"/>
        </w:rPr>
        <w:t xml:space="preserve">Анапа </w:t>
      </w:r>
      <w:r w:rsidR="00EC2EAF" w:rsidRPr="00DA0492">
        <w:rPr>
          <w:rFonts w:eastAsia="Times New Roman"/>
          <w:sz w:val="26"/>
          <w:szCs w:val="26"/>
          <w:lang w:eastAsia="ru-RU"/>
        </w:rPr>
        <w:t xml:space="preserve">от </w:t>
      </w:r>
      <w:r w:rsidR="00DA0492" w:rsidRPr="00DA0492">
        <w:rPr>
          <w:sz w:val="26"/>
          <w:szCs w:val="26"/>
        </w:rPr>
        <w:t>20 июля 2021 г. № 2003</w:t>
      </w:r>
      <w:r w:rsidR="00EC2EAF" w:rsidRPr="00DA0492">
        <w:rPr>
          <w:sz w:val="26"/>
          <w:szCs w:val="26"/>
        </w:rPr>
        <w:t xml:space="preserve"> назначены </w:t>
      </w:r>
      <w:r w:rsidR="00EC2EAF">
        <w:rPr>
          <w:sz w:val="26"/>
          <w:szCs w:val="26"/>
        </w:rPr>
        <w:t xml:space="preserve">общественные обсуждения по проекту </w:t>
      </w:r>
      <w:r w:rsidR="00EC2EAF" w:rsidRPr="00BE4009">
        <w:rPr>
          <w:sz w:val="26"/>
          <w:szCs w:val="26"/>
        </w:rPr>
        <w:t xml:space="preserve">постановления </w:t>
      </w:r>
      <w:r w:rsidR="00EC2EAF" w:rsidRPr="009B73BF">
        <w:rPr>
          <w:sz w:val="26"/>
          <w:szCs w:val="26"/>
        </w:rPr>
        <w:t xml:space="preserve">администрации муниципального образования город-курорт Анапа о предоставлении разрешения </w:t>
      </w:r>
      <w:r w:rsidR="00EC2EAF" w:rsidRPr="00DD54F1">
        <w:rPr>
          <w:rFonts w:eastAsia="Times New Roman"/>
          <w:color w:val="000000"/>
          <w:sz w:val="26"/>
          <w:szCs w:val="26"/>
          <w:lang w:eastAsia="ru-RU"/>
        </w:rPr>
        <w:t xml:space="preserve">на условно разрешенный вид использования земельного участка общей </w:t>
      </w:r>
      <w:r w:rsidR="00EC2EAF" w:rsidRPr="00EC2EAF">
        <w:rPr>
          <w:rFonts w:eastAsia="Times New Roman"/>
          <w:sz w:val="26"/>
          <w:szCs w:val="26"/>
          <w:lang w:eastAsia="ru-RU"/>
        </w:rPr>
        <w:t xml:space="preserve">площадью </w:t>
      </w:r>
      <w:r w:rsidR="00EC2EAF" w:rsidRPr="00EC2EAF">
        <w:rPr>
          <w:rFonts w:eastAsia="Calibri"/>
          <w:sz w:val="26"/>
          <w:szCs w:val="26"/>
        </w:rPr>
        <w:t xml:space="preserve">1000 кв. м с видом разрешенного использования «магазины; бытовое обслуживание», расположенного по адресу: Анапский район, </w:t>
      </w:r>
      <w:proofErr w:type="spellStart"/>
      <w:r w:rsidR="00EC2EAF" w:rsidRPr="00EC2EAF">
        <w:rPr>
          <w:rFonts w:eastAsia="Calibri"/>
          <w:sz w:val="26"/>
          <w:szCs w:val="26"/>
        </w:rPr>
        <w:t>хут</w:t>
      </w:r>
      <w:proofErr w:type="spellEnd"/>
      <w:r w:rsidR="00EC2EAF" w:rsidRPr="00EC2EAF">
        <w:rPr>
          <w:rFonts w:eastAsia="Calibri"/>
          <w:sz w:val="26"/>
          <w:szCs w:val="26"/>
        </w:rPr>
        <w:t xml:space="preserve">. Рассвет, </w:t>
      </w:r>
      <w:r w:rsidR="00EC2EAF" w:rsidRPr="00EC2EAF">
        <w:rPr>
          <w:rFonts w:eastAsia="Calibri"/>
          <w:sz w:val="26"/>
          <w:szCs w:val="26"/>
        </w:rPr>
        <w:br/>
        <w:t>ул. Черноморская, 1б (23:37:0902001:1428), – «общественное питание»</w:t>
      </w:r>
      <w:r w:rsidR="00EC2EAF" w:rsidRPr="00EC2EAF">
        <w:rPr>
          <w:sz w:val="26"/>
          <w:szCs w:val="26"/>
        </w:rPr>
        <w:t>. Данный вопрос был снят с рассмотрения по заявлению правообладателя</w:t>
      </w:r>
      <w:r w:rsidR="00EC2EAF" w:rsidRPr="00EC2EAF">
        <w:rPr>
          <w:rFonts w:eastAsia="Times New Roman"/>
          <w:sz w:val="26"/>
          <w:szCs w:val="26"/>
        </w:rPr>
        <w:t>.</w:t>
      </w:r>
    </w:p>
    <w:p w:rsidR="00973635" w:rsidRPr="00E12B2F" w:rsidRDefault="007B021E" w:rsidP="00973635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10. </w:t>
      </w:r>
      <w:r w:rsidR="00973635" w:rsidRPr="00973635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973635" w:rsidRPr="00E12B2F">
        <w:rPr>
          <w:rFonts w:eastAsia="Times New Roman"/>
          <w:sz w:val="26"/>
          <w:szCs w:val="26"/>
          <w:lang w:eastAsia="ru-RU"/>
        </w:rPr>
        <w:t xml:space="preserve">площадью </w:t>
      </w:r>
      <w:r w:rsidR="002D0401" w:rsidRPr="00E12B2F">
        <w:rPr>
          <w:rFonts w:eastAsia="Times New Roman"/>
          <w:sz w:val="26"/>
          <w:szCs w:val="26"/>
          <w:lang w:eastAsia="ru-RU"/>
        </w:rPr>
        <w:t xml:space="preserve">615 кв. м с видом разрешенного использования «эксплуатация производственной базы», расположенного по адресу: Анапский район, </w:t>
      </w:r>
      <w:r w:rsidR="00E12B2F" w:rsidRPr="00E12B2F">
        <w:rPr>
          <w:rFonts w:eastAsia="Times New Roman"/>
          <w:sz w:val="26"/>
          <w:szCs w:val="26"/>
          <w:lang w:eastAsia="ru-RU"/>
        </w:rPr>
        <w:br/>
      </w:r>
      <w:r w:rsidR="002D0401" w:rsidRPr="00E12B2F">
        <w:rPr>
          <w:rFonts w:eastAsia="Times New Roman"/>
          <w:sz w:val="26"/>
          <w:szCs w:val="26"/>
          <w:lang w:eastAsia="ru-RU"/>
        </w:rPr>
        <w:t>ст-ца Анапская, ул. Тбилисская, 34б (23:37:0812003:7687), – «магазины»</w:t>
      </w:r>
      <w:r w:rsidR="00E12B2F" w:rsidRPr="00E12B2F">
        <w:rPr>
          <w:rFonts w:eastAsia="Times New Roman"/>
          <w:sz w:val="26"/>
          <w:szCs w:val="26"/>
          <w:lang w:eastAsia="ru-RU"/>
        </w:rPr>
        <w:t>.</w:t>
      </w:r>
      <w:r w:rsidR="00973635" w:rsidRPr="00E12B2F">
        <w:rPr>
          <w:rFonts w:eastAsia="Times New Roman"/>
          <w:sz w:val="26"/>
          <w:szCs w:val="26"/>
          <w:lang w:eastAsia="ru-RU"/>
        </w:rPr>
        <w:t xml:space="preserve"> </w:t>
      </w:r>
    </w:p>
    <w:p w:rsidR="00973635" w:rsidRPr="00973635" w:rsidRDefault="00973635" w:rsidP="0097363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73635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1042C0" w:rsidRPr="001042C0">
        <w:rPr>
          <w:rFonts w:eastAsia="Calibri"/>
          <w:sz w:val="26"/>
          <w:szCs w:val="26"/>
        </w:rPr>
        <w:t>19 июля</w:t>
      </w:r>
      <w:r w:rsidRPr="00973635">
        <w:rPr>
          <w:rFonts w:eastAsia="Calibri"/>
          <w:sz w:val="26"/>
          <w:szCs w:val="26"/>
        </w:rPr>
        <w:t xml:space="preserve"> 2021 г. № </w:t>
      </w:r>
      <w:r w:rsidR="001042C0" w:rsidRPr="001042C0">
        <w:rPr>
          <w:rFonts w:eastAsia="Calibri"/>
          <w:sz w:val="26"/>
          <w:szCs w:val="26"/>
        </w:rPr>
        <w:t>1996</w:t>
      </w:r>
      <w:r w:rsidRPr="00973635">
        <w:rPr>
          <w:rFonts w:eastAsia="Calibri"/>
          <w:sz w:val="26"/>
          <w:szCs w:val="26"/>
        </w:rPr>
        <w:t>.</w:t>
      </w:r>
    </w:p>
    <w:p w:rsidR="00973635" w:rsidRPr="00973635" w:rsidRDefault="00973635" w:rsidP="00973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73635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73635" w:rsidRPr="00973635" w:rsidTr="003F62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35" w:rsidRPr="00973635" w:rsidRDefault="00973635" w:rsidP="0097363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973635" w:rsidRPr="00973635" w:rsidRDefault="00973635" w:rsidP="0097363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7363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35" w:rsidRPr="00973635" w:rsidRDefault="00973635" w:rsidP="0097363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97363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35" w:rsidRPr="00973635" w:rsidRDefault="00973635" w:rsidP="00973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97363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73635" w:rsidRPr="00973635" w:rsidTr="003F62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5" w:rsidRPr="00973635" w:rsidRDefault="00973635" w:rsidP="009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7363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973635" w:rsidRPr="00973635" w:rsidTr="003F62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5" w:rsidRPr="00973635" w:rsidRDefault="00973635" w:rsidP="009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7363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5" w:rsidRPr="00973635" w:rsidRDefault="00973635" w:rsidP="00973635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73635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3635" w:rsidRPr="00973635" w:rsidRDefault="00973635" w:rsidP="009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973635" w:rsidRPr="00973635" w:rsidTr="003F62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5" w:rsidRPr="00973635" w:rsidRDefault="00973635" w:rsidP="009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73635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EB26C9" w:rsidRPr="00EB26C9" w:rsidTr="003F62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5" w:rsidRPr="00973635" w:rsidRDefault="00973635" w:rsidP="009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73635">
              <w:rPr>
                <w:rFonts w:eastAsia="Calibri"/>
                <w:sz w:val="22"/>
                <w:szCs w:val="22"/>
              </w:rPr>
              <w:t>2.1</w:t>
            </w:r>
          </w:p>
          <w:p w:rsidR="00973635" w:rsidRPr="00973635" w:rsidRDefault="00973635" w:rsidP="009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7363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B26C9">
              <w:rPr>
                <w:rFonts w:eastAsia="Times New Roman"/>
                <w:b/>
                <w:sz w:val="22"/>
                <w:szCs w:val="22"/>
              </w:rPr>
              <w:t>Мариев Д.П</w:t>
            </w:r>
            <w:r w:rsidR="00973635" w:rsidRPr="00973635">
              <w:rPr>
                <w:rFonts w:eastAsia="Times New Roman"/>
                <w:b/>
                <w:sz w:val="22"/>
                <w:szCs w:val="22"/>
              </w:rPr>
              <w:t>.</w:t>
            </w:r>
            <w:r w:rsidR="00973635" w:rsidRPr="00973635">
              <w:rPr>
                <w:rFonts w:eastAsia="Times New Roman"/>
                <w:sz w:val="22"/>
                <w:szCs w:val="22"/>
              </w:rPr>
              <w:t xml:space="preserve"> – </w:t>
            </w:r>
            <w:r w:rsidRPr="00EB26C9">
              <w:rPr>
                <w:rFonts w:eastAsia="Times New Roman"/>
                <w:sz w:val="22"/>
                <w:szCs w:val="22"/>
              </w:rPr>
              <w:t xml:space="preserve">считаю возможным предоставить вид разрешенного использования «магазины» на рассматриваемом земельном участке при условии соблюдения архитектурного облика объектов капитального строительства. </w:t>
            </w:r>
          </w:p>
          <w:p w:rsidR="00973635" w:rsidRPr="00973635" w:rsidRDefault="00973635" w:rsidP="00EB26C9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5" w:rsidRPr="00973635" w:rsidRDefault="00973635" w:rsidP="00973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73635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9C464D" w:rsidRPr="00EB26C9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973635" w:rsidRPr="00973635" w:rsidRDefault="00973635" w:rsidP="00973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973635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CA3AD6" w:rsidRPr="00257270" w:rsidRDefault="00973635" w:rsidP="00F72332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973635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973635">
        <w:rPr>
          <w:rFonts w:eastAsia="Calibri"/>
          <w:bCs/>
          <w:sz w:val="26"/>
          <w:szCs w:val="26"/>
        </w:rPr>
        <w:t xml:space="preserve">разрешение </w:t>
      </w:r>
      <w:r w:rsidRPr="00973635">
        <w:rPr>
          <w:rFonts w:eastAsia="Calibri"/>
          <w:sz w:val="26"/>
          <w:szCs w:val="26"/>
        </w:rPr>
        <w:t>на условно разрешенный вид использования зе</w:t>
      </w:r>
      <w:r w:rsidR="00E12B2F">
        <w:rPr>
          <w:rFonts w:eastAsia="Calibri"/>
          <w:sz w:val="26"/>
          <w:szCs w:val="26"/>
        </w:rPr>
        <w:t>мельного участка общей площадью</w:t>
      </w:r>
      <w:r w:rsidR="00E12B2F" w:rsidRPr="00E12B2F">
        <w:rPr>
          <w:rFonts w:eastAsia="Times New Roman"/>
          <w:sz w:val="26"/>
          <w:szCs w:val="26"/>
          <w:lang w:eastAsia="ru-RU"/>
        </w:rPr>
        <w:t xml:space="preserve"> 615 кв. м с видом разрешенного использования «эксплуатация производственной базы», расположенного по адресу: Анапский район, </w:t>
      </w:r>
      <w:r w:rsidR="00E12B2F" w:rsidRPr="00E12B2F">
        <w:rPr>
          <w:rFonts w:eastAsia="Times New Roman"/>
          <w:sz w:val="26"/>
          <w:szCs w:val="26"/>
          <w:lang w:eastAsia="ru-RU"/>
        </w:rPr>
        <w:br/>
        <w:t>ст-ца Анапская, ул. Тбилисская, 34б (23:37:0812003:7687), – «магазины».</w:t>
      </w:r>
    </w:p>
    <w:sectPr w:rsidR="00CA3AD6" w:rsidRPr="00257270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38" w:rsidRDefault="00337538" w:rsidP="003F3550">
      <w:pPr>
        <w:spacing w:after="0" w:line="240" w:lineRule="auto"/>
      </w:pPr>
      <w:r>
        <w:separator/>
      </w:r>
    </w:p>
  </w:endnote>
  <w:endnote w:type="continuationSeparator" w:id="0">
    <w:p w:rsidR="00337538" w:rsidRDefault="00337538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38" w:rsidRDefault="00337538" w:rsidP="003F3550">
      <w:pPr>
        <w:spacing w:after="0" w:line="240" w:lineRule="auto"/>
      </w:pPr>
      <w:r>
        <w:separator/>
      </w:r>
    </w:p>
  </w:footnote>
  <w:footnote w:type="continuationSeparator" w:id="0">
    <w:p w:rsidR="00337538" w:rsidRDefault="00337538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7A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24F3"/>
    <w:rsid w:val="000160FE"/>
    <w:rsid w:val="00016405"/>
    <w:rsid w:val="000179F2"/>
    <w:rsid w:val="000225F6"/>
    <w:rsid w:val="000272B6"/>
    <w:rsid w:val="00027BC5"/>
    <w:rsid w:val="00027D28"/>
    <w:rsid w:val="00030848"/>
    <w:rsid w:val="0003377E"/>
    <w:rsid w:val="00042B77"/>
    <w:rsid w:val="00043B99"/>
    <w:rsid w:val="0004540C"/>
    <w:rsid w:val="0004559E"/>
    <w:rsid w:val="00045FC9"/>
    <w:rsid w:val="00046997"/>
    <w:rsid w:val="000501FC"/>
    <w:rsid w:val="00051B5B"/>
    <w:rsid w:val="00055230"/>
    <w:rsid w:val="0005563B"/>
    <w:rsid w:val="00063236"/>
    <w:rsid w:val="00063547"/>
    <w:rsid w:val="0006370D"/>
    <w:rsid w:val="000676A0"/>
    <w:rsid w:val="00067E9A"/>
    <w:rsid w:val="00070474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5A05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3561"/>
    <w:rsid w:val="001042C0"/>
    <w:rsid w:val="00105F46"/>
    <w:rsid w:val="0011022B"/>
    <w:rsid w:val="00111F42"/>
    <w:rsid w:val="001130F2"/>
    <w:rsid w:val="0011650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654DD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05D6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B6D97"/>
    <w:rsid w:val="001C1716"/>
    <w:rsid w:val="001C393B"/>
    <w:rsid w:val="001C4137"/>
    <w:rsid w:val="001C41DC"/>
    <w:rsid w:val="001C62DF"/>
    <w:rsid w:val="001C71FA"/>
    <w:rsid w:val="001C7980"/>
    <w:rsid w:val="001C7B77"/>
    <w:rsid w:val="001D02AA"/>
    <w:rsid w:val="001D111F"/>
    <w:rsid w:val="001D3481"/>
    <w:rsid w:val="001D625D"/>
    <w:rsid w:val="001D764B"/>
    <w:rsid w:val="001E0320"/>
    <w:rsid w:val="001E130A"/>
    <w:rsid w:val="001E56FA"/>
    <w:rsid w:val="001E6C2C"/>
    <w:rsid w:val="001F431D"/>
    <w:rsid w:val="001F5BDA"/>
    <w:rsid w:val="001F73DA"/>
    <w:rsid w:val="001F7E83"/>
    <w:rsid w:val="00202263"/>
    <w:rsid w:val="00203586"/>
    <w:rsid w:val="00203719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32849"/>
    <w:rsid w:val="00232D9F"/>
    <w:rsid w:val="00232FBB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537EA"/>
    <w:rsid w:val="002569F3"/>
    <w:rsid w:val="00257270"/>
    <w:rsid w:val="00262E0C"/>
    <w:rsid w:val="00264BE0"/>
    <w:rsid w:val="002651E3"/>
    <w:rsid w:val="0027239E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56CB"/>
    <w:rsid w:val="0029001A"/>
    <w:rsid w:val="00291743"/>
    <w:rsid w:val="00293449"/>
    <w:rsid w:val="002973B9"/>
    <w:rsid w:val="00297886"/>
    <w:rsid w:val="002A0F6F"/>
    <w:rsid w:val="002A2E2C"/>
    <w:rsid w:val="002A78D0"/>
    <w:rsid w:val="002A7E75"/>
    <w:rsid w:val="002B48AE"/>
    <w:rsid w:val="002B49CA"/>
    <w:rsid w:val="002B5201"/>
    <w:rsid w:val="002B63DD"/>
    <w:rsid w:val="002D01C0"/>
    <w:rsid w:val="002D0401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D76C4"/>
    <w:rsid w:val="002E01A9"/>
    <w:rsid w:val="002E0F4F"/>
    <w:rsid w:val="002E18BD"/>
    <w:rsid w:val="002E238B"/>
    <w:rsid w:val="002E4865"/>
    <w:rsid w:val="002E5481"/>
    <w:rsid w:val="002F1FED"/>
    <w:rsid w:val="002F42F1"/>
    <w:rsid w:val="002F6FBD"/>
    <w:rsid w:val="003041C8"/>
    <w:rsid w:val="00304973"/>
    <w:rsid w:val="00304DA3"/>
    <w:rsid w:val="00306FD2"/>
    <w:rsid w:val="003101DA"/>
    <w:rsid w:val="003102C5"/>
    <w:rsid w:val="003102D0"/>
    <w:rsid w:val="00311EA2"/>
    <w:rsid w:val="00326B30"/>
    <w:rsid w:val="00327902"/>
    <w:rsid w:val="00330B7E"/>
    <w:rsid w:val="00333839"/>
    <w:rsid w:val="003338C4"/>
    <w:rsid w:val="0033407A"/>
    <w:rsid w:val="00334F7A"/>
    <w:rsid w:val="00335B67"/>
    <w:rsid w:val="00336E2F"/>
    <w:rsid w:val="00337538"/>
    <w:rsid w:val="00341599"/>
    <w:rsid w:val="00342EA8"/>
    <w:rsid w:val="003478CB"/>
    <w:rsid w:val="00347991"/>
    <w:rsid w:val="00350EE1"/>
    <w:rsid w:val="0035499C"/>
    <w:rsid w:val="003570EC"/>
    <w:rsid w:val="003576C1"/>
    <w:rsid w:val="003579DB"/>
    <w:rsid w:val="003628B9"/>
    <w:rsid w:val="00371C64"/>
    <w:rsid w:val="00372017"/>
    <w:rsid w:val="003725B0"/>
    <w:rsid w:val="00372F30"/>
    <w:rsid w:val="00380DDF"/>
    <w:rsid w:val="00383500"/>
    <w:rsid w:val="0038413F"/>
    <w:rsid w:val="00386A0B"/>
    <w:rsid w:val="003928AF"/>
    <w:rsid w:val="0039484D"/>
    <w:rsid w:val="00395D08"/>
    <w:rsid w:val="0039724B"/>
    <w:rsid w:val="003A0435"/>
    <w:rsid w:val="003A10DE"/>
    <w:rsid w:val="003A1BE5"/>
    <w:rsid w:val="003A7804"/>
    <w:rsid w:val="003A7CC9"/>
    <w:rsid w:val="003B024F"/>
    <w:rsid w:val="003B2708"/>
    <w:rsid w:val="003B5C64"/>
    <w:rsid w:val="003B6EDC"/>
    <w:rsid w:val="003B7E55"/>
    <w:rsid w:val="003C09A1"/>
    <w:rsid w:val="003C1477"/>
    <w:rsid w:val="003C338D"/>
    <w:rsid w:val="003C7179"/>
    <w:rsid w:val="003D16B8"/>
    <w:rsid w:val="003D1D79"/>
    <w:rsid w:val="003D2A0C"/>
    <w:rsid w:val="003D2B3B"/>
    <w:rsid w:val="003D3DB5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2628"/>
    <w:rsid w:val="003F2C80"/>
    <w:rsid w:val="003F3550"/>
    <w:rsid w:val="003F4FE4"/>
    <w:rsid w:val="003F5E1D"/>
    <w:rsid w:val="0040034B"/>
    <w:rsid w:val="00402718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627"/>
    <w:rsid w:val="00424788"/>
    <w:rsid w:val="004247C4"/>
    <w:rsid w:val="004263B2"/>
    <w:rsid w:val="004265B3"/>
    <w:rsid w:val="00435500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17FC"/>
    <w:rsid w:val="00484746"/>
    <w:rsid w:val="00485785"/>
    <w:rsid w:val="00486CC5"/>
    <w:rsid w:val="0048766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22F3"/>
    <w:rsid w:val="004B5D37"/>
    <w:rsid w:val="004B5DF0"/>
    <w:rsid w:val="004B6451"/>
    <w:rsid w:val="004B7009"/>
    <w:rsid w:val="004B705D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2215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16E8E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461B5"/>
    <w:rsid w:val="00550BB3"/>
    <w:rsid w:val="00550CC2"/>
    <w:rsid w:val="005537E6"/>
    <w:rsid w:val="005547D6"/>
    <w:rsid w:val="0055680E"/>
    <w:rsid w:val="0055797A"/>
    <w:rsid w:val="00562982"/>
    <w:rsid w:val="00563203"/>
    <w:rsid w:val="00564E86"/>
    <w:rsid w:val="00566981"/>
    <w:rsid w:val="00574487"/>
    <w:rsid w:val="00574C40"/>
    <w:rsid w:val="005754D3"/>
    <w:rsid w:val="00577F25"/>
    <w:rsid w:val="005803BB"/>
    <w:rsid w:val="00580E1F"/>
    <w:rsid w:val="0058164A"/>
    <w:rsid w:val="00582364"/>
    <w:rsid w:val="005874B9"/>
    <w:rsid w:val="0059037D"/>
    <w:rsid w:val="0059511D"/>
    <w:rsid w:val="0059793F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34DD"/>
    <w:rsid w:val="005B4A85"/>
    <w:rsid w:val="005B6817"/>
    <w:rsid w:val="005D00C1"/>
    <w:rsid w:val="005D0CF2"/>
    <w:rsid w:val="005D0F39"/>
    <w:rsid w:val="005D359C"/>
    <w:rsid w:val="005D6949"/>
    <w:rsid w:val="005D6F60"/>
    <w:rsid w:val="005E0A05"/>
    <w:rsid w:val="005E3544"/>
    <w:rsid w:val="005E437B"/>
    <w:rsid w:val="005E560A"/>
    <w:rsid w:val="005E6A3D"/>
    <w:rsid w:val="005E7D6E"/>
    <w:rsid w:val="005F07AE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5C37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B60"/>
    <w:rsid w:val="00651165"/>
    <w:rsid w:val="00651C5A"/>
    <w:rsid w:val="00657A73"/>
    <w:rsid w:val="00657C37"/>
    <w:rsid w:val="00661C0A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873FC"/>
    <w:rsid w:val="0069176D"/>
    <w:rsid w:val="00692C2F"/>
    <w:rsid w:val="00693619"/>
    <w:rsid w:val="00694B12"/>
    <w:rsid w:val="00695205"/>
    <w:rsid w:val="00695C80"/>
    <w:rsid w:val="00696372"/>
    <w:rsid w:val="006965B6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408D"/>
    <w:rsid w:val="006B5847"/>
    <w:rsid w:val="006B7F3C"/>
    <w:rsid w:val="006B7FB7"/>
    <w:rsid w:val="006C15C7"/>
    <w:rsid w:val="006C1BFD"/>
    <w:rsid w:val="006C1FCA"/>
    <w:rsid w:val="006C281E"/>
    <w:rsid w:val="006D07BD"/>
    <w:rsid w:val="006D42C1"/>
    <w:rsid w:val="006D4522"/>
    <w:rsid w:val="006D562E"/>
    <w:rsid w:val="006E1A78"/>
    <w:rsid w:val="006E53A1"/>
    <w:rsid w:val="006E681C"/>
    <w:rsid w:val="006F1F5C"/>
    <w:rsid w:val="006F2334"/>
    <w:rsid w:val="006F29BF"/>
    <w:rsid w:val="006F4EA7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0CA5"/>
    <w:rsid w:val="00711EF5"/>
    <w:rsid w:val="00714266"/>
    <w:rsid w:val="00714584"/>
    <w:rsid w:val="007165DF"/>
    <w:rsid w:val="00720815"/>
    <w:rsid w:val="007223F2"/>
    <w:rsid w:val="00723C25"/>
    <w:rsid w:val="00725C0D"/>
    <w:rsid w:val="00727A86"/>
    <w:rsid w:val="00732E5B"/>
    <w:rsid w:val="00734DBF"/>
    <w:rsid w:val="007364EC"/>
    <w:rsid w:val="00740F44"/>
    <w:rsid w:val="0074297C"/>
    <w:rsid w:val="00745727"/>
    <w:rsid w:val="00751BBE"/>
    <w:rsid w:val="007544DF"/>
    <w:rsid w:val="007553EB"/>
    <w:rsid w:val="00755437"/>
    <w:rsid w:val="00756630"/>
    <w:rsid w:val="00762B5A"/>
    <w:rsid w:val="00765DA2"/>
    <w:rsid w:val="0076727C"/>
    <w:rsid w:val="0077345B"/>
    <w:rsid w:val="00776FC1"/>
    <w:rsid w:val="00777048"/>
    <w:rsid w:val="0078004F"/>
    <w:rsid w:val="00780243"/>
    <w:rsid w:val="00781849"/>
    <w:rsid w:val="00781B99"/>
    <w:rsid w:val="0078260F"/>
    <w:rsid w:val="007828AB"/>
    <w:rsid w:val="007846D3"/>
    <w:rsid w:val="0078729C"/>
    <w:rsid w:val="00787FEE"/>
    <w:rsid w:val="00791210"/>
    <w:rsid w:val="007940F9"/>
    <w:rsid w:val="00794B43"/>
    <w:rsid w:val="00797925"/>
    <w:rsid w:val="007A11B5"/>
    <w:rsid w:val="007A339B"/>
    <w:rsid w:val="007A4113"/>
    <w:rsid w:val="007B021E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15AF"/>
    <w:rsid w:val="007E5E90"/>
    <w:rsid w:val="007E6629"/>
    <w:rsid w:val="007F08BC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306A"/>
    <w:rsid w:val="0082445E"/>
    <w:rsid w:val="008250A6"/>
    <w:rsid w:val="008257A7"/>
    <w:rsid w:val="00826861"/>
    <w:rsid w:val="0082789D"/>
    <w:rsid w:val="008300F9"/>
    <w:rsid w:val="008355F2"/>
    <w:rsid w:val="008357E1"/>
    <w:rsid w:val="00835AA1"/>
    <w:rsid w:val="00836B94"/>
    <w:rsid w:val="00840563"/>
    <w:rsid w:val="00845488"/>
    <w:rsid w:val="00846965"/>
    <w:rsid w:val="00847078"/>
    <w:rsid w:val="008529CC"/>
    <w:rsid w:val="00853E38"/>
    <w:rsid w:val="00855A9C"/>
    <w:rsid w:val="00856155"/>
    <w:rsid w:val="00856AE4"/>
    <w:rsid w:val="00857146"/>
    <w:rsid w:val="008610A7"/>
    <w:rsid w:val="008675D8"/>
    <w:rsid w:val="00872593"/>
    <w:rsid w:val="00874283"/>
    <w:rsid w:val="00874DA1"/>
    <w:rsid w:val="0087763A"/>
    <w:rsid w:val="00880B47"/>
    <w:rsid w:val="00882102"/>
    <w:rsid w:val="00882642"/>
    <w:rsid w:val="008829E1"/>
    <w:rsid w:val="00882F32"/>
    <w:rsid w:val="00885168"/>
    <w:rsid w:val="00885604"/>
    <w:rsid w:val="008915C7"/>
    <w:rsid w:val="008916B1"/>
    <w:rsid w:val="00893C41"/>
    <w:rsid w:val="0089462C"/>
    <w:rsid w:val="008951B2"/>
    <w:rsid w:val="00895D79"/>
    <w:rsid w:val="008A3513"/>
    <w:rsid w:val="008A4413"/>
    <w:rsid w:val="008A6558"/>
    <w:rsid w:val="008B1E56"/>
    <w:rsid w:val="008B2313"/>
    <w:rsid w:val="008B2BB4"/>
    <w:rsid w:val="008B3436"/>
    <w:rsid w:val="008B44BE"/>
    <w:rsid w:val="008B5192"/>
    <w:rsid w:val="008C0773"/>
    <w:rsid w:val="008C3BE4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E64EC"/>
    <w:rsid w:val="008E7171"/>
    <w:rsid w:val="008E7242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078D"/>
    <w:rsid w:val="00901986"/>
    <w:rsid w:val="009046F0"/>
    <w:rsid w:val="0090580C"/>
    <w:rsid w:val="00911C16"/>
    <w:rsid w:val="009137AF"/>
    <w:rsid w:val="00914495"/>
    <w:rsid w:val="009220E2"/>
    <w:rsid w:val="00924E3E"/>
    <w:rsid w:val="00924F23"/>
    <w:rsid w:val="00925176"/>
    <w:rsid w:val="0092582F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3635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464D"/>
    <w:rsid w:val="009C5956"/>
    <w:rsid w:val="009D5295"/>
    <w:rsid w:val="009E1A23"/>
    <w:rsid w:val="009E5090"/>
    <w:rsid w:val="009E618F"/>
    <w:rsid w:val="009E7309"/>
    <w:rsid w:val="009F0E56"/>
    <w:rsid w:val="009F2697"/>
    <w:rsid w:val="009F564E"/>
    <w:rsid w:val="009F7085"/>
    <w:rsid w:val="00A065A6"/>
    <w:rsid w:val="00A06E12"/>
    <w:rsid w:val="00A07871"/>
    <w:rsid w:val="00A131B4"/>
    <w:rsid w:val="00A13FD8"/>
    <w:rsid w:val="00A14501"/>
    <w:rsid w:val="00A155FD"/>
    <w:rsid w:val="00A15819"/>
    <w:rsid w:val="00A164E6"/>
    <w:rsid w:val="00A233A3"/>
    <w:rsid w:val="00A238F1"/>
    <w:rsid w:val="00A2438B"/>
    <w:rsid w:val="00A2746F"/>
    <w:rsid w:val="00A27F1A"/>
    <w:rsid w:val="00A30AB4"/>
    <w:rsid w:val="00A30C12"/>
    <w:rsid w:val="00A3209D"/>
    <w:rsid w:val="00A32331"/>
    <w:rsid w:val="00A3396A"/>
    <w:rsid w:val="00A346CA"/>
    <w:rsid w:val="00A405D6"/>
    <w:rsid w:val="00A41100"/>
    <w:rsid w:val="00A411D5"/>
    <w:rsid w:val="00A4618B"/>
    <w:rsid w:val="00A514C1"/>
    <w:rsid w:val="00A52C4E"/>
    <w:rsid w:val="00A5424A"/>
    <w:rsid w:val="00A54C91"/>
    <w:rsid w:val="00A5574F"/>
    <w:rsid w:val="00A56F02"/>
    <w:rsid w:val="00A616D7"/>
    <w:rsid w:val="00A63C58"/>
    <w:rsid w:val="00A64371"/>
    <w:rsid w:val="00A661F4"/>
    <w:rsid w:val="00A670AA"/>
    <w:rsid w:val="00A70312"/>
    <w:rsid w:val="00A72819"/>
    <w:rsid w:val="00A74CC7"/>
    <w:rsid w:val="00A75046"/>
    <w:rsid w:val="00A754C7"/>
    <w:rsid w:val="00A7588C"/>
    <w:rsid w:val="00A758C7"/>
    <w:rsid w:val="00A76105"/>
    <w:rsid w:val="00A80BC1"/>
    <w:rsid w:val="00A82E8E"/>
    <w:rsid w:val="00A83688"/>
    <w:rsid w:val="00A83C64"/>
    <w:rsid w:val="00A8549F"/>
    <w:rsid w:val="00A87BF8"/>
    <w:rsid w:val="00A90898"/>
    <w:rsid w:val="00A922E6"/>
    <w:rsid w:val="00A92A9F"/>
    <w:rsid w:val="00A937C8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0E6E"/>
    <w:rsid w:val="00AE23A9"/>
    <w:rsid w:val="00AE436F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172FD"/>
    <w:rsid w:val="00B17B6F"/>
    <w:rsid w:val="00B2058F"/>
    <w:rsid w:val="00B22151"/>
    <w:rsid w:val="00B26633"/>
    <w:rsid w:val="00B27466"/>
    <w:rsid w:val="00B31BD2"/>
    <w:rsid w:val="00B33A27"/>
    <w:rsid w:val="00B36B34"/>
    <w:rsid w:val="00B40B58"/>
    <w:rsid w:val="00B42D12"/>
    <w:rsid w:val="00B4335E"/>
    <w:rsid w:val="00B443F0"/>
    <w:rsid w:val="00B45C8B"/>
    <w:rsid w:val="00B47226"/>
    <w:rsid w:val="00B50F32"/>
    <w:rsid w:val="00B53121"/>
    <w:rsid w:val="00B603DE"/>
    <w:rsid w:val="00B62791"/>
    <w:rsid w:val="00B62B56"/>
    <w:rsid w:val="00B651BF"/>
    <w:rsid w:val="00B65596"/>
    <w:rsid w:val="00B661D3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4EC7"/>
    <w:rsid w:val="00BA653B"/>
    <w:rsid w:val="00BA6835"/>
    <w:rsid w:val="00BA6ECC"/>
    <w:rsid w:val="00BB09B9"/>
    <w:rsid w:val="00BB508F"/>
    <w:rsid w:val="00BC32AE"/>
    <w:rsid w:val="00BC3B68"/>
    <w:rsid w:val="00BC64F2"/>
    <w:rsid w:val="00BD2718"/>
    <w:rsid w:val="00BD3CF3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0EE6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5F2"/>
    <w:rsid w:val="00C527F5"/>
    <w:rsid w:val="00C543C1"/>
    <w:rsid w:val="00C555F1"/>
    <w:rsid w:val="00C55F85"/>
    <w:rsid w:val="00C561EE"/>
    <w:rsid w:val="00C564BC"/>
    <w:rsid w:val="00C56A90"/>
    <w:rsid w:val="00C61533"/>
    <w:rsid w:val="00C62F95"/>
    <w:rsid w:val="00C670BE"/>
    <w:rsid w:val="00C67E3B"/>
    <w:rsid w:val="00C702A7"/>
    <w:rsid w:val="00C714BE"/>
    <w:rsid w:val="00C72090"/>
    <w:rsid w:val="00C72408"/>
    <w:rsid w:val="00C72935"/>
    <w:rsid w:val="00C7379B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09C"/>
    <w:rsid w:val="00C87571"/>
    <w:rsid w:val="00C9037A"/>
    <w:rsid w:val="00C9087F"/>
    <w:rsid w:val="00C90EE0"/>
    <w:rsid w:val="00C9221B"/>
    <w:rsid w:val="00C95DAE"/>
    <w:rsid w:val="00CA0058"/>
    <w:rsid w:val="00CA070F"/>
    <w:rsid w:val="00CA0BE4"/>
    <w:rsid w:val="00CA3AD6"/>
    <w:rsid w:val="00CA5312"/>
    <w:rsid w:val="00CA7066"/>
    <w:rsid w:val="00CB1E38"/>
    <w:rsid w:val="00CB3791"/>
    <w:rsid w:val="00CB5E2B"/>
    <w:rsid w:val="00CB77A3"/>
    <w:rsid w:val="00CC28FB"/>
    <w:rsid w:val="00CC3C94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839"/>
    <w:rsid w:val="00CE4EF7"/>
    <w:rsid w:val="00CE613B"/>
    <w:rsid w:val="00CF2140"/>
    <w:rsid w:val="00CF2D1D"/>
    <w:rsid w:val="00CF3973"/>
    <w:rsid w:val="00CF73A9"/>
    <w:rsid w:val="00D01BFE"/>
    <w:rsid w:val="00D01EA4"/>
    <w:rsid w:val="00D037EE"/>
    <w:rsid w:val="00D0571F"/>
    <w:rsid w:val="00D06177"/>
    <w:rsid w:val="00D07B5B"/>
    <w:rsid w:val="00D121BD"/>
    <w:rsid w:val="00D14A47"/>
    <w:rsid w:val="00D15470"/>
    <w:rsid w:val="00D17E2C"/>
    <w:rsid w:val="00D208F6"/>
    <w:rsid w:val="00D24533"/>
    <w:rsid w:val="00D2552A"/>
    <w:rsid w:val="00D267FF"/>
    <w:rsid w:val="00D27EC7"/>
    <w:rsid w:val="00D309C7"/>
    <w:rsid w:val="00D3308A"/>
    <w:rsid w:val="00D33FF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A27"/>
    <w:rsid w:val="00D9267C"/>
    <w:rsid w:val="00D930B8"/>
    <w:rsid w:val="00D95225"/>
    <w:rsid w:val="00DA0492"/>
    <w:rsid w:val="00DA24F9"/>
    <w:rsid w:val="00DA420A"/>
    <w:rsid w:val="00DA47B7"/>
    <w:rsid w:val="00DA5B31"/>
    <w:rsid w:val="00DB0484"/>
    <w:rsid w:val="00DB0B26"/>
    <w:rsid w:val="00DB4CF9"/>
    <w:rsid w:val="00DB59C9"/>
    <w:rsid w:val="00DB6469"/>
    <w:rsid w:val="00DB77E3"/>
    <w:rsid w:val="00DC03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4F1"/>
    <w:rsid w:val="00DD5902"/>
    <w:rsid w:val="00DD62D8"/>
    <w:rsid w:val="00DD63EA"/>
    <w:rsid w:val="00DD6C27"/>
    <w:rsid w:val="00DD7946"/>
    <w:rsid w:val="00DD7C07"/>
    <w:rsid w:val="00DE0592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22B"/>
    <w:rsid w:val="00E007A9"/>
    <w:rsid w:val="00E00F18"/>
    <w:rsid w:val="00E021D1"/>
    <w:rsid w:val="00E056F7"/>
    <w:rsid w:val="00E06015"/>
    <w:rsid w:val="00E065C5"/>
    <w:rsid w:val="00E0750E"/>
    <w:rsid w:val="00E10885"/>
    <w:rsid w:val="00E11336"/>
    <w:rsid w:val="00E1289D"/>
    <w:rsid w:val="00E12B2F"/>
    <w:rsid w:val="00E13EE3"/>
    <w:rsid w:val="00E14884"/>
    <w:rsid w:val="00E14DDB"/>
    <w:rsid w:val="00E17026"/>
    <w:rsid w:val="00E17305"/>
    <w:rsid w:val="00E25D40"/>
    <w:rsid w:val="00E27AC7"/>
    <w:rsid w:val="00E30E21"/>
    <w:rsid w:val="00E30F51"/>
    <w:rsid w:val="00E312E3"/>
    <w:rsid w:val="00E31447"/>
    <w:rsid w:val="00E336DA"/>
    <w:rsid w:val="00E336E7"/>
    <w:rsid w:val="00E35829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579F3"/>
    <w:rsid w:val="00E63EE8"/>
    <w:rsid w:val="00E67A30"/>
    <w:rsid w:val="00E726F0"/>
    <w:rsid w:val="00E80EF5"/>
    <w:rsid w:val="00E8243D"/>
    <w:rsid w:val="00E84B34"/>
    <w:rsid w:val="00E84D46"/>
    <w:rsid w:val="00E8644F"/>
    <w:rsid w:val="00E87A2A"/>
    <w:rsid w:val="00E903C3"/>
    <w:rsid w:val="00E90B98"/>
    <w:rsid w:val="00E93B17"/>
    <w:rsid w:val="00E94179"/>
    <w:rsid w:val="00E96B82"/>
    <w:rsid w:val="00E96F2E"/>
    <w:rsid w:val="00EA2010"/>
    <w:rsid w:val="00EA4C96"/>
    <w:rsid w:val="00EB26C9"/>
    <w:rsid w:val="00EC07E1"/>
    <w:rsid w:val="00EC1E17"/>
    <w:rsid w:val="00EC2EAF"/>
    <w:rsid w:val="00EC43BB"/>
    <w:rsid w:val="00EC5078"/>
    <w:rsid w:val="00EC6032"/>
    <w:rsid w:val="00EC6980"/>
    <w:rsid w:val="00ED1CC0"/>
    <w:rsid w:val="00ED4484"/>
    <w:rsid w:val="00ED5467"/>
    <w:rsid w:val="00EE117E"/>
    <w:rsid w:val="00EE19E7"/>
    <w:rsid w:val="00EE447E"/>
    <w:rsid w:val="00EF02C9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472"/>
    <w:rsid w:val="00F116D8"/>
    <w:rsid w:val="00F11D8D"/>
    <w:rsid w:val="00F12F9C"/>
    <w:rsid w:val="00F22567"/>
    <w:rsid w:val="00F23385"/>
    <w:rsid w:val="00F2558F"/>
    <w:rsid w:val="00F27310"/>
    <w:rsid w:val="00F275C2"/>
    <w:rsid w:val="00F31A14"/>
    <w:rsid w:val="00F4185D"/>
    <w:rsid w:val="00F41C5E"/>
    <w:rsid w:val="00F43119"/>
    <w:rsid w:val="00F45252"/>
    <w:rsid w:val="00F47BE4"/>
    <w:rsid w:val="00F503DF"/>
    <w:rsid w:val="00F50799"/>
    <w:rsid w:val="00F51983"/>
    <w:rsid w:val="00F6146B"/>
    <w:rsid w:val="00F617FD"/>
    <w:rsid w:val="00F61BEA"/>
    <w:rsid w:val="00F62B94"/>
    <w:rsid w:val="00F649F2"/>
    <w:rsid w:val="00F671D4"/>
    <w:rsid w:val="00F72332"/>
    <w:rsid w:val="00F73A26"/>
    <w:rsid w:val="00F74151"/>
    <w:rsid w:val="00F75467"/>
    <w:rsid w:val="00F77E59"/>
    <w:rsid w:val="00F81D62"/>
    <w:rsid w:val="00F843F3"/>
    <w:rsid w:val="00F84A3F"/>
    <w:rsid w:val="00F855CF"/>
    <w:rsid w:val="00F870FC"/>
    <w:rsid w:val="00F917A2"/>
    <w:rsid w:val="00F92B82"/>
    <w:rsid w:val="00F94A12"/>
    <w:rsid w:val="00F96944"/>
    <w:rsid w:val="00F96BF7"/>
    <w:rsid w:val="00FA2D12"/>
    <w:rsid w:val="00FA32BA"/>
    <w:rsid w:val="00FA5FE9"/>
    <w:rsid w:val="00FB008B"/>
    <w:rsid w:val="00FB354B"/>
    <w:rsid w:val="00FB6B33"/>
    <w:rsid w:val="00FB766B"/>
    <w:rsid w:val="00FB7F52"/>
    <w:rsid w:val="00FC0374"/>
    <w:rsid w:val="00FC6448"/>
    <w:rsid w:val="00FC735A"/>
    <w:rsid w:val="00FC7FBB"/>
    <w:rsid w:val="00FD16A3"/>
    <w:rsid w:val="00FD2599"/>
    <w:rsid w:val="00FD3999"/>
    <w:rsid w:val="00FD6FBA"/>
    <w:rsid w:val="00FE1150"/>
    <w:rsid w:val="00FE1806"/>
    <w:rsid w:val="00FE331B"/>
    <w:rsid w:val="00FE333C"/>
    <w:rsid w:val="00FE440F"/>
    <w:rsid w:val="00FE49C0"/>
    <w:rsid w:val="00FE57D0"/>
    <w:rsid w:val="00FE69F8"/>
    <w:rsid w:val="00FE7075"/>
    <w:rsid w:val="00FE747B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7D94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F890-36EC-4CB3-91B3-A2DE195F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Гекк</dc:creator>
  <cp:lastModifiedBy>Светлана</cp:lastModifiedBy>
  <cp:revision>159</cp:revision>
  <cp:lastPrinted>2021-06-18T16:15:00Z</cp:lastPrinted>
  <dcterms:created xsi:type="dcterms:W3CDTF">2021-06-18T15:58:00Z</dcterms:created>
  <dcterms:modified xsi:type="dcterms:W3CDTF">2021-08-17T09:31:00Z</dcterms:modified>
</cp:coreProperties>
</file>