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236205" w:rsidRDefault="00784F50" w:rsidP="002D2C7F">
      <w:pPr>
        <w:jc w:val="center"/>
        <w:rPr>
          <w:sz w:val="26"/>
          <w:szCs w:val="26"/>
        </w:rPr>
      </w:pPr>
      <w:r w:rsidRPr="00236205">
        <w:rPr>
          <w:sz w:val="26"/>
          <w:szCs w:val="26"/>
        </w:rPr>
        <w:t>Территориальная трехсторонняя комисс</w:t>
      </w:r>
      <w:r w:rsidR="00395D8E" w:rsidRPr="00236205">
        <w:rPr>
          <w:sz w:val="26"/>
          <w:szCs w:val="26"/>
        </w:rPr>
        <w:t>ия  по регулированию социально-</w:t>
      </w:r>
      <w:r w:rsidRPr="00236205">
        <w:rPr>
          <w:sz w:val="26"/>
          <w:szCs w:val="26"/>
        </w:rPr>
        <w:t xml:space="preserve">трудовых отношений в муниципальном образовании </w:t>
      </w:r>
    </w:p>
    <w:p w:rsidR="00784F50" w:rsidRPr="00236205" w:rsidRDefault="00784F50" w:rsidP="002D2C7F">
      <w:pPr>
        <w:jc w:val="center"/>
        <w:rPr>
          <w:sz w:val="26"/>
          <w:szCs w:val="26"/>
        </w:rPr>
      </w:pPr>
      <w:r w:rsidRPr="00236205">
        <w:rPr>
          <w:sz w:val="26"/>
          <w:szCs w:val="26"/>
        </w:rPr>
        <w:t xml:space="preserve">город-курорт Анапа </w:t>
      </w:r>
    </w:p>
    <w:p w:rsidR="00784F50" w:rsidRPr="00236205" w:rsidRDefault="00784F50" w:rsidP="002D2C7F">
      <w:pPr>
        <w:jc w:val="center"/>
        <w:rPr>
          <w:sz w:val="16"/>
          <w:szCs w:val="16"/>
        </w:rPr>
      </w:pPr>
    </w:p>
    <w:p w:rsidR="00784F50" w:rsidRPr="00236205" w:rsidRDefault="00784F50" w:rsidP="002D2C7F">
      <w:pPr>
        <w:jc w:val="center"/>
        <w:rPr>
          <w:spacing w:val="40"/>
          <w:sz w:val="26"/>
          <w:szCs w:val="26"/>
        </w:rPr>
      </w:pPr>
      <w:r w:rsidRPr="00236205">
        <w:rPr>
          <w:spacing w:val="40"/>
          <w:sz w:val="26"/>
          <w:szCs w:val="26"/>
        </w:rPr>
        <w:t>РЕШЕНИЕ</w:t>
      </w:r>
    </w:p>
    <w:p w:rsidR="00784F50" w:rsidRPr="00236205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236205">
        <w:rPr>
          <w:spacing w:val="40"/>
          <w:sz w:val="16"/>
          <w:szCs w:val="16"/>
        </w:rPr>
        <w:t xml:space="preserve">     </w:t>
      </w:r>
    </w:p>
    <w:p w:rsidR="00EB2E63" w:rsidRDefault="003D525D" w:rsidP="007A16D9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3D525D">
        <w:rPr>
          <w:sz w:val="26"/>
          <w:szCs w:val="26"/>
        </w:rPr>
        <w:t xml:space="preserve">27 июня 2017 года                                                                                         </w:t>
      </w:r>
      <w:r>
        <w:rPr>
          <w:sz w:val="26"/>
          <w:szCs w:val="26"/>
        </w:rPr>
        <w:t xml:space="preserve">                           № 2/6</w:t>
      </w:r>
    </w:p>
    <w:p w:rsidR="003D525D" w:rsidRPr="00236205" w:rsidRDefault="003D525D" w:rsidP="007A16D9">
      <w:pPr>
        <w:pStyle w:val="a3"/>
        <w:widowControl w:val="0"/>
        <w:spacing w:before="0" w:after="0"/>
        <w:jc w:val="both"/>
        <w:rPr>
          <w:kern w:val="28"/>
          <w:sz w:val="16"/>
          <w:szCs w:val="16"/>
        </w:rPr>
      </w:pPr>
    </w:p>
    <w:p w:rsidR="007C243D" w:rsidRPr="00236205" w:rsidRDefault="00ED46EA" w:rsidP="00845449">
      <w:pPr>
        <w:widowControl w:val="0"/>
        <w:tabs>
          <w:tab w:val="left" w:pos="5387"/>
        </w:tabs>
        <w:ind w:right="4819"/>
        <w:jc w:val="both"/>
        <w:rPr>
          <w:kern w:val="28"/>
          <w:sz w:val="26"/>
          <w:szCs w:val="26"/>
        </w:rPr>
      </w:pPr>
      <w:r w:rsidRPr="00ED46EA">
        <w:rPr>
          <w:kern w:val="28"/>
          <w:sz w:val="26"/>
          <w:szCs w:val="26"/>
        </w:rPr>
        <w:t>Об организации работы по содействию трудоустройства незанятых инвалидов в рамках государственной программы Краснодарского края «Содействие занятости населения»</w:t>
      </w:r>
    </w:p>
    <w:p w:rsidR="005E1E85" w:rsidRPr="00236205" w:rsidRDefault="005E1E85" w:rsidP="005E1E85">
      <w:pPr>
        <w:widowControl w:val="0"/>
        <w:ind w:right="5386"/>
        <w:jc w:val="both"/>
        <w:rPr>
          <w:sz w:val="16"/>
          <w:szCs w:val="16"/>
        </w:rPr>
      </w:pPr>
    </w:p>
    <w:p w:rsidR="00ED46EA" w:rsidRPr="00ED46EA" w:rsidRDefault="00ED46EA" w:rsidP="00ED46E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D46EA">
        <w:rPr>
          <w:rFonts w:eastAsia="Calibri"/>
          <w:sz w:val="26"/>
          <w:szCs w:val="26"/>
          <w:lang w:eastAsia="en-US"/>
        </w:rPr>
        <w:t>Основной проблемой является – несоответствие рекомендаций индивидуальной про-граммы реабилитации и абилитации инвалида (ИПРА) рабочему месту, которое предла-гает работодатель. Поэтому необходим индивидуальный подход к работе с самим инва-лидом и с работодателем.</w:t>
      </w:r>
    </w:p>
    <w:p w:rsidR="00ED46EA" w:rsidRPr="00ED46EA" w:rsidRDefault="00ED46EA" w:rsidP="00ED46E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D46EA">
        <w:rPr>
          <w:rFonts w:eastAsia="Calibri"/>
          <w:sz w:val="26"/>
          <w:szCs w:val="26"/>
          <w:lang w:eastAsia="en-US"/>
        </w:rPr>
        <w:t>Центром занятости населения ведется работа по профессиональному обучению и получе-нию дополнительного профессионального образования, в 2017 году на обучение направ-лено 2 инвалида по профессиям: кондитер и контролер-кассир, в течении трех месецев с момента окончания обучения они будут трудоустроены по полученным профессиям.</w:t>
      </w:r>
    </w:p>
    <w:p w:rsidR="00ED46EA" w:rsidRPr="00ED46EA" w:rsidRDefault="00ED46EA" w:rsidP="00ED46E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D46EA">
        <w:rPr>
          <w:rFonts w:eastAsia="Calibri"/>
          <w:sz w:val="26"/>
          <w:szCs w:val="26"/>
          <w:lang w:eastAsia="en-US"/>
        </w:rPr>
        <w:t xml:space="preserve">У большинства обратившихся наблюдается низкая мотивация к труду, для решения дан-ной проблемы безработным предлагается государственная услуга по психологической поддержке и социальной адаптации. Во время получения услуги граждане обучаются со-ставлению резюме, отрабатывают технику телефонного собеседования, получают инфор-мацию о способах поиска работы и другое. </w:t>
      </w:r>
    </w:p>
    <w:p w:rsidR="00ED46EA" w:rsidRPr="00ED46EA" w:rsidRDefault="00ED46EA" w:rsidP="00ED46E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D46EA">
        <w:rPr>
          <w:rFonts w:eastAsia="Calibri"/>
          <w:sz w:val="26"/>
          <w:szCs w:val="26"/>
          <w:lang w:eastAsia="en-US"/>
        </w:rPr>
        <w:t>С 2010 года реализуются мероприятия по компенсации затрат работодателя на обо-рудование (оснащение) рабочих мест для инвалидов. Сумма компенсации составляет 72690 рублей для одного рабочего места. За 2015 год создано 21 рабочее место для инвалидов, в 2016 году - 2 места. В 2014 году создано 2 рабочих места для инвалида-колясочника, расходы на инфраструктуру составили 1143,9 тысяч рублей. В 2017 году на муниципальное образование город-курорт Анапа выделено финансирование на создание 1 оборудованого (оснащеного) рабочего места для инвалида.</w:t>
      </w:r>
    </w:p>
    <w:p w:rsidR="00ED46EA" w:rsidRPr="00ED46EA" w:rsidRDefault="00ED46EA" w:rsidP="00ED46E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D46EA">
        <w:rPr>
          <w:rFonts w:eastAsia="Calibri"/>
          <w:sz w:val="26"/>
          <w:szCs w:val="26"/>
          <w:lang w:eastAsia="en-US"/>
        </w:rPr>
        <w:t xml:space="preserve">Выделение средств на реализацию мероприятия предусмотрено государственной программой Краснодарского края «Содействие занятости населения», утвержденной постановлением главы администрации (губернатора) Краснодарского края. </w:t>
      </w:r>
    </w:p>
    <w:p w:rsidR="00ED46EA" w:rsidRPr="00ED46EA" w:rsidRDefault="00ED46EA" w:rsidP="00ED46E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D46EA">
        <w:rPr>
          <w:rFonts w:eastAsia="Calibri"/>
          <w:sz w:val="26"/>
          <w:szCs w:val="26"/>
          <w:lang w:eastAsia="en-US"/>
        </w:rPr>
        <w:t xml:space="preserve">В рамках законодательства о квотировании рабочих мест работодатели создают рабочие места для трудоустройства инвалидов. Перечень работодателей ежегодно утверждается постановлением администрации муниципального образования город-курорт Анапа. В 2017 году 212 организациям утверждена квота для трудоустройства инвалидов, создано 451 рабочее место. Все работодатели, которым установлена квота для трудоустройства инвалидов, в феврале 2017 года были проинформированы о необходимости замены длительно незаполненных вакансий (более 3 месяцев) созданных под квоту, на вакансии по другим профессиям (специальностям). В начале второго квартала 2017 года работодатели приступили к исполнению данного вопроса путем замены не востребованных вакансий в первом квартале 2017 года на другие специальности. За 1 квартал 2017 года на квотируемые рабочие места трудоустроено 340 инвалидов. </w:t>
      </w:r>
    </w:p>
    <w:p w:rsidR="00ED46EA" w:rsidRPr="00ED46EA" w:rsidRDefault="00ED46EA" w:rsidP="00ED46E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D46EA">
        <w:rPr>
          <w:rFonts w:eastAsia="Calibri"/>
          <w:sz w:val="26"/>
          <w:szCs w:val="26"/>
          <w:lang w:eastAsia="en-US"/>
        </w:rPr>
        <w:t xml:space="preserve">На сегодняшний день в базе данных центра занятости населения 102 вакансия для трудоустройства инвалидов. В организациях муниципальной формы собственности и организациях с участием муниципального образования в городе-курорте Анапа работают 196 инвалида (из них 117 на квотируемых рабочих местах). </w:t>
      </w:r>
    </w:p>
    <w:p w:rsidR="00ED46EA" w:rsidRPr="00ED46EA" w:rsidRDefault="00ED46EA" w:rsidP="00ED46E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D46EA">
        <w:rPr>
          <w:rFonts w:eastAsia="Calibri"/>
          <w:sz w:val="26"/>
          <w:szCs w:val="26"/>
          <w:lang w:eastAsia="en-US"/>
        </w:rPr>
        <w:t xml:space="preserve">Профессии и должности, по которым трудоустраиваются граждане, имеющие инвалидность различные: охранник, дежурный администратор, секретарь, </w:t>
      </w:r>
      <w:r w:rsidRPr="00ED46EA">
        <w:rPr>
          <w:rFonts w:eastAsia="Calibri"/>
          <w:sz w:val="26"/>
          <w:szCs w:val="26"/>
          <w:lang w:eastAsia="en-US"/>
        </w:rPr>
        <w:lastRenderedPageBreak/>
        <w:t>делопроизводитель, бухгалтер, дворник, разнорабочий, журналист, грузчик, швея, продавец, кухонный рабочий, станочник деревообрабатывающих станков.</w:t>
      </w:r>
    </w:p>
    <w:p w:rsidR="00ED46EA" w:rsidRPr="00ED46EA" w:rsidRDefault="00ED46EA" w:rsidP="00ED46E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D46EA">
        <w:rPr>
          <w:rFonts w:eastAsia="Calibri"/>
          <w:sz w:val="26"/>
          <w:szCs w:val="26"/>
          <w:lang w:eastAsia="en-US"/>
        </w:rPr>
        <w:t xml:space="preserve">С начала года 3 человека, относящиеся к категории инвалидов, трудоустроены на временные рабочие места для граждан, испытывающих трудности в поиске работы с выплатой материальной поддержки за счет средств краевого бюджета. Размер материальной поддержки составляет от 850 до 1700 рублей в месяц. </w:t>
      </w:r>
    </w:p>
    <w:p w:rsidR="00ED46EA" w:rsidRPr="00ED46EA" w:rsidRDefault="00ED46EA" w:rsidP="00ED46E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D46EA">
        <w:rPr>
          <w:rFonts w:eastAsia="Calibri"/>
          <w:sz w:val="26"/>
          <w:szCs w:val="26"/>
          <w:lang w:eastAsia="en-US"/>
        </w:rPr>
        <w:t>Центр занятости взаимодействует с органами медико-социальной медико</w:t>
      </w:r>
      <w:r>
        <w:rPr>
          <w:rFonts w:eastAsia="Calibri"/>
          <w:sz w:val="26"/>
          <w:szCs w:val="26"/>
          <w:lang w:eastAsia="en-US"/>
        </w:rPr>
        <w:t>-</w:t>
      </w:r>
      <w:bookmarkStart w:id="0" w:name="_GoBack"/>
      <w:bookmarkEnd w:id="0"/>
      <w:r w:rsidRPr="00ED46EA">
        <w:rPr>
          <w:rFonts w:eastAsia="Calibri"/>
          <w:sz w:val="26"/>
          <w:szCs w:val="26"/>
          <w:lang w:eastAsia="en-US"/>
        </w:rPr>
        <w:t>социальной экспертизы, отделениями краевых организаций Общероссийских общественных организаций инвалидов «Всероссийское ордена Трудового Красного Знамени Общество слепых», «Всероссийское общество инвалидов», «Всероссийское общество глухих» по вопросу содействия трудоустройству инвалидов, в том числе в части информирования инвалидов, с выдачей информационных листовок, о возможности получения содействия в трудоустройстве в центре занятости населения.</w:t>
      </w:r>
    </w:p>
    <w:p w:rsidR="00ED46EA" w:rsidRDefault="00ED46EA" w:rsidP="00ED46E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D46EA">
        <w:rPr>
          <w:rFonts w:eastAsia="Calibri"/>
          <w:sz w:val="26"/>
          <w:szCs w:val="26"/>
          <w:lang w:eastAsia="en-US"/>
        </w:rPr>
        <w:t>При трудоустройстве уделяется внимание особенностям трудовых отношений между работодателем и людьми, имеющими ограничения по труду. Работодатели получают консультации по трудовому законодательству, порядку оформления трудовых договоров с учетом состояния здоровья граждан в виде семинаров с работодателями и индивидуальной консультирование. Особое внимание уделяется режиму труда и отдыха, предоставлению отпуска, соответствие выполняемых обязанностей рекомендуемым условиям труда в ИПРА.</w:t>
      </w:r>
    </w:p>
    <w:p w:rsidR="00A403BF" w:rsidRPr="00236205" w:rsidRDefault="00A403BF" w:rsidP="00ED46EA">
      <w:pPr>
        <w:suppressAutoHyphens w:val="0"/>
        <w:ind w:firstLine="426"/>
        <w:jc w:val="both"/>
        <w:rPr>
          <w:sz w:val="26"/>
          <w:szCs w:val="26"/>
        </w:rPr>
      </w:pPr>
      <w:r w:rsidRPr="00236205">
        <w:rPr>
          <w:sz w:val="26"/>
          <w:szCs w:val="26"/>
        </w:rPr>
        <w:t>Заслушав и обсудив</w:t>
      </w:r>
      <w:r w:rsidR="00957945" w:rsidRPr="00236205">
        <w:rPr>
          <w:sz w:val="26"/>
          <w:szCs w:val="26"/>
        </w:rPr>
        <w:t xml:space="preserve"> </w:t>
      </w:r>
      <w:r w:rsidR="00EB2E63" w:rsidRPr="00236205">
        <w:rPr>
          <w:sz w:val="26"/>
          <w:szCs w:val="26"/>
        </w:rPr>
        <w:t xml:space="preserve">информацию </w:t>
      </w:r>
      <w:r w:rsidR="00845449" w:rsidRPr="00236205">
        <w:rPr>
          <w:sz w:val="26"/>
          <w:szCs w:val="26"/>
        </w:rPr>
        <w:t xml:space="preserve">руководителя </w:t>
      </w:r>
      <w:r w:rsidR="00547952" w:rsidRPr="00236205">
        <w:rPr>
          <w:sz w:val="26"/>
          <w:szCs w:val="26"/>
        </w:rPr>
        <w:t xml:space="preserve">ГКУ КК «Центр занятости населения в г. Анапа» </w:t>
      </w:r>
      <w:r w:rsidR="00845449" w:rsidRPr="00236205">
        <w:rPr>
          <w:sz w:val="26"/>
          <w:szCs w:val="26"/>
        </w:rPr>
        <w:t>А.А. Бахаловой</w:t>
      </w:r>
      <w:r w:rsidR="00547952" w:rsidRPr="00236205">
        <w:rPr>
          <w:sz w:val="26"/>
          <w:szCs w:val="26"/>
        </w:rPr>
        <w:t xml:space="preserve"> </w:t>
      </w:r>
      <w:r w:rsidRPr="00236205">
        <w:rPr>
          <w:sz w:val="26"/>
          <w:szCs w:val="26"/>
        </w:rPr>
        <w:t>территориальная трехсторонняя комиссия РЕШИЛА:</w:t>
      </w:r>
    </w:p>
    <w:p w:rsidR="00845449" w:rsidRPr="00236205" w:rsidRDefault="00845449" w:rsidP="00845449">
      <w:pPr>
        <w:widowControl w:val="0"/>
        <w:shd w:val="clear" w:color="auto" w:fill="FFFFFF"/>
        <w:tabs>
          <w:tab w:val="left" w:pos="715"/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236205">
        <w:rPr>
          <w:sz w:val="26"/>
          <w:szCs w:val="26"/>
        </w:rPr>
        <w:t xml:space="preserve">1. </w:t>
      </w:r>
      <w:r w:rsidR="00ED46EA" w:rsidRPr="00ED46EA">
        <w:rPr>
          <w:sz w:val="26"/>
          <w:szCs w:val="26"/>
        </w:rPr>
        <w:t>Информацию «Об организации работы по содействию трудоустройства незанятых инвалидов в рамках государственной программы Краснодарского края «Содействие занятости населения» принять к сведению.</w:t>
      </w:r>
    </w:p>
    <w:p w:rsidR="00845449" w:rsidRPr="00236205" w:rsidRDefault="00845449" w:rsidP="00845449">
      <w:pPr>
        <w:widowControl w:val="0"/>
        <w:shd w:val="clear" w:color="auto" w:fill="FFFFFF"/>
        <w:tabs>
          <w:tab w:val="left" w:pos="715"/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236205">
        <w:rPr>
          <w:sz w:val="26"/>
          <w:szCs w:val="26"/>
        </w:rPr>
        <w:t xml:space="preserve">2. </w:t>
      </w:r>
      <w:r w:rsidR="00ED46EA" w:rsidRPr="00236205">
        <w:rPr>
          <w:sz w:val="26"/>
          <w:szCs w:val="26"/>
        </w:rPr>
        <w:t xml:space="preserve">Рекомендовать </w:t>
      </w:r>
      <w:r w:rsidR="00ED46EA" w:rsidRPr="00ED46EA">
        <w:rPr>
          <w:sz w:val="26"/>
          <w:szCs w:val="26"/>
        </w:rPr>
        <w:t>ГКУ КК «Центр занятости населения в г. Анапа»</w:t>
      </w:r>
      <w:r w:rsidR="00ED46EA">
        <w:rPr>
          <w:sz w:val="26"/>
          <w:szCs w:val="26"/>
        </w:rPr>
        <w:t xml:space="preserve"> п</w:t>
      </w:r>
      <w:r w:rsidRPr="00236205">
        <w:rPr>
          <w:sz w:val="26"/>
          <w:szCs w:val="26"/>
        </w:rPr>
        <w:t xml:space="preserve">родолжить работу по </w:t>
      </w:r>
      <w:r w:rsidR="00ED46EA" w:rsidRPr="00ED46EA">
        <w:rPr>
          <w:sz w:val="26"/>
          <w:szCs w:val="26"/>
        </w:rPr>
        <w:t>содействию трудоустройства незанятых инвалидов в рамках государственной программы Краснодарского края «Содействие занятости населения</w:t>
      </w:r>
      <w:r w:rsidRPr="00236205">
        <w:rPr>
          <w:sz w:val="26"/>
          <w:szCs w:val="26"/>
        </w:rPr>
        <w:t>.</w:t>
      </w:r>
    </w:p>
    <w:p w:rsidR="00C05860" w:rsidRDefault="00C05860" w:rsidP="00A403BF">
      <w:pPr>
        <w:pStyle w:val="a3"/>
        <w:widowControl w:val="0"/>
        <w:tabs>
          <w:tab w:val="left" w:pos="9639"/>
        </w:tabs>
        <w:spacing w:before="0" w:after="0"/>
        <w:ind w:firstLine="851"/>
        <w:jc w:val="both"/>
        <w:rPr>
          <w:sz w:val="16"/>
          <w:szCs w:val="16"/>
        </w:rPr>
      </w:pPr>
    </w:p>
    <w:p w:rsidR="00ED46EA" w:rsidRPr="00236205" w:rsidRDefault="00ED46EA" w:rsidP="00A403BF">
      <w:pPr>
        <w:pStyle w:val="a3"/>
        <w:widowControl w:val="0"/>
        <w:tabs>
          <w:tab w:val="left" w:pos="9639"/>
        </w:tabs>
        <w:spacing w:before="0" w:after="0"/>
        <w:ind w:firstLine="851"/>
        <w:jc w:val="both"/>
        <w:rPr>
          <w:sz w:val="16"/>
          <w:szCs w:val="16"/>
        </w:rPr>
      </w:pPr>
    </w:p>
    <w:tbl>
      <w:tblPr>
        <w:tblW w:w="110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4111"/>
        <w:gridCol w:w="3496"/>
      </w:tblGrid>
      <w:tr w:rsidR="00784F50" w:rsidRPr="00236205" w:rsidTr="00236205">
        <w:tc>
          <w:tcPr>
            <w:tcW w:w="3403" w:type="dxa"/>
          </w:tcPr>
          <w:p w:rsidR="00784F50" w:rsidRPr="00236205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236205" w:rsidRDefault="00784F50" w:rsidP="00494474">
            <w:pPr>
              <w:ind w:firstLine="33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F901EA" w:rsidRPr="00236205" w:rsidRDefault="00F901EA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236205" w:rsidRDefault="00784F50" w:rsidP="00EB2E63">
            <w:pPr>
              <w:ind w:firstLine="33"/>
              <w:jc w:val="right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 xml:space="preserve">                </w:t>
            </w:r>
            <w:r w:rsidR="00EB2E63" w:rsidRPr="00236205">
              <w:rPr>
                <w:sz w:val="26"/>
                <w:szCs w:val="26"/>
              </w:rPr>
              <w:t>Л.Г. Мурашова</w:t>
            </w:r>
          </w:p>
        </w:tc>
        <w:tc>
          <w:tcPr>
            <w:tcW w:w="4111" w:type="dxa"/>
          </w:tcPr>
          <w:p w:rsidR="00784F50" w:rsidRPr="00236205" w:rsidRDefault="00784F50" w:rsidP="00494474">
            <w:pPr>
              <w:snapToGrid w:val="0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236205" w:rsidRDefault="00784F50" w:rsidP="00494474">
            <w:pPr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236205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236205" w:rsidRDefault="00F901EA" w:rsidP="00494474">
            <w:pPr>
              <w:jc w:val="right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Т.П. Залесская</w:t>
            </w:r>
          </w:p>
        </w:tc>
        <w:tc>
          <w:tcPr>
            <w:tcW w:w="3496" w:type="dxa"/>
          </w:tcPr>
          <w:p w:rsidR="00784F50" w:rsidRPr="00236205" w:rsidRDefault="00784F50" w:rsidP="00494474">
            <w:pPr>
              <w:snapToGrid w:val="0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236205" w:rsidRDefault="00784F50" w:rsidP="00494474">
            <w:pPr>
              <w:snapToGrid w:val="0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курорта Анапа»</w:t>
            </w:r>
          </w:p>
          <w:p w:rsidR="00784F50" w:rsidRPr="00236205" w:rsidRDefault="00784F50" w:rsidP="00494474">
            <w:pPr>
              <w:jc w:val="both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 xml:space="preserve">         </w:t>
            </w:r>
          </w:p>
          <w:p w:rsidR="00784F50" w:rsidRPr="00236205" w:rsidRDefault="00494474" w:rsidP="00494474">
            <w:pPr>
              <w:jc w:val="right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А.А.</w:t>
            </w:r>
            <w:r w:rsidR="00EB2E63" w:rsidRPr="00236205">
              <w:rPr>
                <w:sz w:val="26"/>
                <w:szCs w:val="26"/>
              </w:rPr>
              <w:t xml:space="preserve"> </w:t>
            </w:r>
            <w:r w:rsidRPr="00236205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236205" w:rsidRDefault="001B60D3" w:rsidP="00C05860">
      <w:pPr>
        <w:rPr>
          <w:sz w:val="26"/>
          <w:szCs w:val="26"/>
        </w:rPr>
      </w:pPr>
    </w:p>
    <w:sectPr w:rsidR="001B60D3" w:rsidRPr="00236205" w:rsidSect="00236205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208"/>
    <w:multiLevelType w:val="hybridMultilevel"/>
    <w:tmpl w:val="9B3C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87CF3"/>
    <w:rsid w:val="000900B7"/>
    <w:rsid w:val="001B60D3"/>
    <w:rsid w:val="001C2504"/>
    <w:rsid w:val="002334AF"/>
    <w:rsid w:val="00234ACF"/>
    <w:rsid w:val="00236205"/>
    <w:rsid w:val="002452BC"/>
    <w:rsid w:val="00261F0C"/>
    <w:rsid w:val="002D2C7F"/>
    <w:rsid w:val="0030030B"/>
    <w:rsid w:val="00304021"/>
    <w:rsid w:val="00313BA3"/>
    <w:rsid w:val="00395D8E"/>
    <w:rsid w:val="003D525D"/>
    <w:rsid w:val="003F75FA"/>
    <w:rsid w:val="00404E0A"/>
    <w:rsid w:val="00433484"/>
    <w:rsid w:val="00470ACB"/>
    <w:rsid w:val="004836FA"/>
    <w:rsid w:val="00494474"/>
    <w:rsid w:val="004B7393"/>
    <w:rsid w:val="004D7CDD"/>
    <w:rsid w:val="00547952"/>
    <w:rsid w:val="005A5BFC"/>
    <w:rsid w:val="005E1E85"/>
    <w:rsid w:val="00637530"/>
    <w:rsid w:val="0066068F"/>
    <w:rsid w:val="00683D5D"/>
    <w:rsid w:val="00687EB2"/>
    <w:rsid w:val="00717FC1"/>
    <w:rsid w:val="00784F50"/>
    <w:rsid w:val="007A16D9"/>
    <w:rsid w:val="007A39DD"/>
    <w:rsid w:val="007C243D"/>
    <w:rsid w:val="00845449"/>
    <w:rsid w:val="00957945"/>
    <w:rsid w:val="0096087E"/>
    <w:rsid w:val="009C7881"/>
    <w:rsid w:val="00A403BF"/>
    <w:rsid w:val="00B176A3"/>
    <w:rsid w:val="00B31ACE"/>
    <w:rsid w:val="00B71EB3"/>
    <w:rsid w:val="00BC1B6E"/>
    <w:rsid w:val="00C05860"/>
    <w:rsid w:val="00C11393"/>
    <w:rsid w:val="00C3138E"/>
    <w:rsid w:val="00C3190F"/>
    <w:rsid w:val="00C97501"/>
    <w:rsid w:val="00CB26E2"/>
    <w:rsid w:val="00D03BE6"/>
    <w:rsid w:val="00D2573A"/>
    <w:rsid w:val="00D3594E"/>
    <w:rsid w:val="00D97AE4"/>
    <w:rsid w:val="00DC6F80"/>
    <w:rsid w:val="00DF20D4"/>
    <w:rsid w:val="00E12F5E"/>
    <w:rsid w:val="00E225E0"/>
    <w:rsid w:val="00E548AC"/>
    <w:rsid w:val="00EB2E63"/>
    <w:rsid w:val="00ED46EA"/>
    <w:rsid w:val="00F62B8E"/>
    <w:rsid w:val="00F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CC79-8E08-4B20-A2DE-F363D85B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44</cp:revision>
  <cp:lastPrinted>2017-04-07T07:12:00Z</cp:lastPrinted>
  <dcterms:created xsi:type="dcterms:W3CDTF">2010-12-28T05:15:00Z</dcterms:created>
  <dcterms:modified xsi:type="dcterms:W3CDTF">2017-07-07T11:43:00Z</dcterms:modified>
</cp:coreProperties>
</file>