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A9" w:rsidRDefault="00CE6C27" w:rsidP="00CE6C27">
      <w:pPr>
        <w:widowControl w:val="0"/>
        <w:autoSpaceDE w:val="0"/>
        <w:autoSpaceDN w:val="0"/>
        <w:adjustRightInd w:val="0"/>
        <w:spacing w:after="0" w:line="240" w:lineRule="auto"/>
        <w:ind w:left="5387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B7317" w:rsidRDefault="006B7317" w:rsidP="00E5231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</w:p>
    <w:p w:rsidR="006B7317" w:rsidRDefault="006B7317" w:rsidP="00E5231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Анапа</w:t>
      </w:r>
    </w:p>
    <w:p w:rsidR="006B7317" w:rsidRPr="006B7317" w:rsidRDefault="006B7317" w:rsidP="00E5231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</w:t>
      </w:r>
      <w:r w:rsidR="00234E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Анапа</w:t>
      </w:r>
    </w:p>
    <w:p w:rsidR="00234E34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сентября 2020 г </w:t>
      </w: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B3890">
        <w:rPr>
          <w:rFonts w:ascii="Times New Roman" w:eastAsia="Times New Roman" w:hAnsi="Times New Roman" w:cs="Times New Roman"/>
          <w:sz w:val="28"/>
          <w:szCs w:val="28"/>
          <w:lang w:eastAsia="ru-RU"/>
        </w:rPr>
        <w:t>1875</w:t>
      </w: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E34" w:rsidRDefault="00234E34" w:rsidP="00E5231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</w:p>
    <w:p w:rsidR="00234E34" w:rsidRDefault="00234E34" w:rsidP="00E5231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234E34" w:rsidRDefault="00234E34" w:rsidP="00E5231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Анапа</w:t>
      </w:r>
    </w:p>
    <w:p w:rsidR="00E52311" w:rsidRPr="00E52311" w:rsidRDefault="00234E34" w:rsidP="00E5231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E52311"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4C6" w:rsidRPr="00E52311" w:rsidRDefault="001C44C6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4E652F" w:rsidRPr="00E52311" w:rsidRDefault="004E652F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Анапа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инвестиционной привлекательности,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 в конгрессно-выставочных мероприятиях 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поддержка малого и среднего предпринимательства 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город-курорт Анапа»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4E652F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  <w:r w:rsidR="004E652F" w:rsidRPr="004E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52311" w:rsidRPr="00E52311" w:rsidRDefault="004E652F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город-курорт Анапа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инвестиционной привлекательности,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 в конгрессно-выставочных мероприятиях 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поддержка малого и среднего предпринимательства 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город-курорт Анапа»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12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6"/>
        <w:gridCol w:w="5126"/>
      </w:tblGrid>
      <w:tr w:rsidR="00E52311" w:rsidRPr="00E52311" w:rsidTr="00BD5845">
        <w:trPr>
          <w:jc w:val="center"/>
        </w:trPr>
        <w:tc>
          <w:tcPr>
            <w:tcW w:w="4786" w:type="dxa"/>
          </w:tcPr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126" w:type="dxa"/>
          </w:tcPr>
          <w:p w:rsidR="00E52311" w:rsidRPr="00E52311" w:rsidRDefault="00173C8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инвестиций и перспек</w:t>
            </w:r>
            <w:r w:rsidR="00E52311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52311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2311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администрации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52311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2311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425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2311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E52311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рорт Анапа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311" w:rsidRPr="00E52311" w:rsidTr="00BD5845">
        <w:trPr>
          <w:jc w:val="center"/>
        </w:trPr>
        <w:tc>
          <w:tcPr>
            <w:tcW w:w="4786" w:type="dxa"/>
          </w:tcPr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</w:tc>
        <w:tc>
          <w:tcPr>
            <w:tcW w:w="5126" w:type="dxa"/>
          </w:tcPr>
          <w:p w:rsidR="00173C81" w:rsidRPr="00E52311" w:rsidRDefault="00173C81" w:rsidP="0017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инвестиций и перспек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администрации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рорт Анапа</w:t>
            </w:r>
          </w:p>
          <w:p w:rsidR="00E517D8" w:rsidRPr="00E52311" w:rsidRDefault="00E517D8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311" w:rsidRPr="00E52311" w:rsidTr="00BD5845">
        <w:trPr>
          <w:jc w:val="center"/>
        </w:trPr>
        <w:tc>
          <w:tcPr>
            <w:tcW w:w="4786" w:type="dxa"/>
          </w:tcPr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Участники муниципальной программы 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</w:tcPr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курортов и туризма администрации муниципальног</w:t>
            </w:r>
            <w:r w:rsidR="00425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</w:t>
            </w:r>
            <w:r w:rsidR="00425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город-курорт Анапа</w:t>
            </w:r>
            <w:r w:rsidRPr="00E52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2311" w:rsidRDefault="00E52311" w:rsidP="004255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 w:rsidR="004E6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52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по обеспечению деятельности органов местного самоуп</w:t>
            </w:r>
            <w:r w:rsidR="0042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2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равления муниципального образования город-курорт Анапа</w:t>
            </w:r>
            <w:r w:rsidR="004E6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85854" w:rsidRPr="00A85854" w:rsidRDefault="00A85854" w:rsidP="00A8585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потребительской сферы администрации муниципального обра-зования город-курорт Анапа</w:t>
            </w:r>
          </w:p>
          <w:p w:rsidR="00A85854" w:rsidRPr="004255BF" w:rsidRDefault="00A85854" w:rsidP="00A8585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закупок администрации муниципального образования город-ку-рорт Анапа                  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311" w:rsidRPr="00E52311" w:rsidTr="00BD5845">
        <w:trPr>
          <w:jc w:val="center"/>
        </w:trPr>
        <w:tc>
          <w:tcPr>
            <w:tcW w:w="4786" w:type="dxa"/>
          </w:tcPr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Подпрограммы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5126" w:type="dxa"/>
          </w:tcPr>
          <w:p w:rsidR="00747DBA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</w:t>
            </w:r>
            <w:r w:rsidR="00DE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инвестиционной привле</w:t>
            </w:r>
            <w:r w:rsidR="004E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кательности</w:t>
            </w:r>
            <w:r w:rsidR="00DE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</w:t>
            </w:r>
            <w:r w:rsidR="004E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город-курорт Анапа и участие в конгрессно-выставочных мероприятиях»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«Поддержка малого и среднего предпринимательства в муниципальном образовании город-курорт Анапа»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311" w:rsidRPr="00E52311" w:rsidTr="00BD5845">
        <w:trPr>
          <w:jc w:val="center"/>
        </w:trPr>
        <w:tc>
          <w:tcPr>
            <w:tcW w:w="4786" w:type="dxa"/>
          </w:tcPr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Ведомственные целевые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программы 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</w:tcPr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 муниципальной программой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311" w:rsidRPr="00E52311" w:rsidTr="004255BF">
        <w:trPr>
          <w:trHeight w:val="3532"/>
          <w:jc w:val="center"/>
        </w:trPr>
        <w:tc>
          <w:tcPr>
            <w:tcW w:w="4786" w:type="dxa"/>
          </w:tcPr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муниципальной</w:t>
            </w:r>
          </w:p>
          <w:p w:rsidR="004255BF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программы </w:t>
            </w:r>
          </w:p>
          <w:p w:rsidR="004255BF" w:rsidRPr="004255BF" w:rsidRDefault="004255BF" w:rsidP="0042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5BF" w:rsidRPr="004255BF" w:rsidRDefault="004255BF" w:rsidP="0042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5BF" w:rsidRPr="004255BF" w:rsidRDefault="004255BF" w:rsidP="0042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5BF" w:rsidRPr="004255BF" w:rsidRDefault="004255BF" w:rsidP="0042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5BF" w:rsidRDefault="004255BF" w:rsidP="0042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311" w:rsidRPr="004255BF" w:rsidRDefault="00E52311" w:rsidP="0042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</w:tcPr>
          <w:p w:rsidR="004255BF" w:rsidRPr="004255BF" w:rsidRDefault="004255BF" w:rsidP="0042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объема инвестиций в экономику муниципального образования город-курорт Анапа в 2023 – 2028 годах </w:t>
            </w:r>
          </w:p>
          <w:p w:rsidR="004255BF" w:rsidRDefault="004255BF" w:rsidP="0042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благоприятного имиджа муниципального образования город-ку-рорт Анапа</w:t>
            </w:r>
            <w:r w:rsidRPr="0042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01E8" w:rsidRPr="00E52311" w:rsidRDefault="004255BF" w:rsidP="00DE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развития малого и среднего предпринимательства в му-ниципальном образовании город-ку- рорт Анапа </w:t>
            </w:r>
          </w:p>
        </w:tc>
      </w:tr>
      <w:tr w:rsidR="00E52311" w:rsidRPr="00E52311" w:rsidTr="00BD5845">
        <w:trPr>
          <w:trHeight w:val="515"/>
          <w:jc w:val="center"/>
        </w:trPr>
        <w:tc>
          <w:tcPr>
            <w:tcW w:w="4786" w:type="dxa"/>
          </w:tcPr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муниципальной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126" w:type="dxa"/>
          </w:tcPr>
          <w:p w:rsidR="00AD4B70" w:rsidRPr="00AD4B70" w:rsidRDefault="00AD4B70" w:rsidP="00AD4B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и координация выставочно-ярмарочной деятельности муниципаль-ного образования город-курорт Анапа, обеспечивающей продвижение его интересов на рынках товаров и услуг </w:t>
            </w:r>
          </w:p>
          <w:p w:rsidR="00AD4B70" w:rsidRDefault="00AD4B70" w:rsidP="00AD4B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и продвижение эконо-мических и инвестиционно-привлека-</w:t>
            </w:r>
            <w:r w:rsidRPr="00AD4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тельного образа муниципального образования город-курорт Анапа</w:t>
            </w:r>
          </w:p>
          <w:p w:rsidR="00AD4B70" w:rsidRPr="00AD4B70" w:rsidRDefault="00AD4B70" w:rsidP="00AD4B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информационной, кон-сультационной поддержки для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  <w:p w:rsidR="00AD4B70" w:rsidRPr="00AD4B70" w:rsidRDefault="00AD4B70" w:rsidP="00AD4B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доли участия субъектов малого и среднего предпринимательства в общем обороте хозяйствующих субъектов муниципального образования город-курорт Анапа</w:t>
            </w:r>
          </w:p>
          <w:p w:rsidR="00AD4B70" w:rsidRPr="00AD4B70" w:rsidRDefault="00AD4B70" w:rsidP="00AD4B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конкурентоспособности продукции, товаров, услуг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на внутреннем и внешнем рынках</w:t>
            </w:r>
          </w:p>
          <w:p w:rsidR="00AD4B70" w:rsidRDefault="00AD4B70" w:rsidP="00AD4B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основных и естественных каналов сбыта продукции для малых и средних товаропроизводителей, в том числе нестационарной и мобильной торговли</w:t>
            </w:r>
          </w:p>
          <w:p w:rsidR="00E52311" w:rsidRPr="00E52311" w:rsidRDefault="00E52311" w:rsidP="00AD4B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311" w:rsidRPr="00E52311" w:rsidTr="00BD5845">
        <w:trPr>
          <w:jc w:val="center"/>
        </w:trPr>
        <w:tc>
          <w:tcPr>
            <w:tcW w:w="4786" w:type="dxa"/>
          </w:tcPr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Перечень целевых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показателей муниципальной программы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</w:tcPr>
          <w:p w:rsidR="00BD1A45" w:rsidRPr="00BD1A45" w:rsidRDefault="00BD1A45" w:rsidP="00BD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соглашений о реализации инвестиционных проектов</w:t>
            </w:r>
          </w:p>
          <w:p w:rsidR="00BD1A45" w:rsidRPr="00BD1A45" w:rsidRDefault="00BD1A45" w:rsidP="00BD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изготовленных бизнес-пла-нов</w:t>
            </w:r>
          </w:p>
          <w:p w:rsidR="00BD1A45" w:rsidRPr="00BD1A45" w:rsidRDefault="00BD1A45" w:rsidP="00BD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инвестиционных проектов муниципального образования город-ку-рорт Анапа в Едином реестре инвестиционных проектов Краснодар-ского края</w:t>
            </w:r>
          </w:p>
          <w:p w:rsidR="00BD1A45" w:rsidRPr="00BD1A45" w:rsidRDefault="00BD1A45" w:rsidP="00BD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инвестиционных площадок муниципального образования город-ку-рорт Анапа в Единой базе данных              по инвестиционно-привлекательным зе-мельным участкам на территории </w:t>
            </w:r>
            <w:r w:rsidRP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Краснодарского края</w:t>
            </w:r>
          </w:p>
          <w:p w:rsidR="00BD1A45" w:rsidRPr="00BD1A45" w:rsidRDefault="00BD1A45" w:rsidP="00BD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публикаций в периодических изданиях и информационно-телеком-муникационной сети «Интернет» </w:t>
            </w:r>
          </w:p>
          <w:p w:rsidR="00BD1A45" w:rsidRPr="00BD1A45" w:rsidRDefault="00BD1A45" w:rsidP="00BD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инвестиционных форумах</w:t>
            </w:r>
          </w:p>
          <w:p w:rsidR="00BD1A45" w:rsidRDefault="00BD1A45" w:rsidP="00BD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деловых визитов в целях развития побратимских, экономических, культурных отношений</w:t>
            </w:r>
          </w:p>
          <w:p w:rsidR="00BD1A45" w:rsidRPr="00BD1A45" w:rsidRDefault="00BD1A45" w:rsidP="00BD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  <w:p w:rsidR="00BD1A45" w:rsidRPr="00BD1A45" w:rsidRDefault="00BD1A45" w:rsidP="00BD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 (включая индиви-дуальных предпринимателей) в расчете на 1000 человек населения муни-ципального образования город-ку-     рорт Анапа</w:t>
            </w:r>
          </w:p>
          <w:p w:rsidR="00BD1A45" w:rsidRPr="00BD1A45" w:rsidRDefault="00BD1A45" w:rsidP="00BD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 в малом и среднем предпринимательстве</w:t>
            </w:r>
          </w:p>
          <w:p w:rsidR="00BD1A45" w:rsidRPr="00BD1A45" w:rsidRDefault="00BD1A45" w:rsidP="00BD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субъектов малого и среднего предпринимательства</w:t>
            </w:r>
          </w:p>
          <w:p w:rsidR="00BD1A45" w:rsidRPr="00BD1A45" w:rsidRDefault="00BD1A45" w:rsidP="00BD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субъектов малого и среднего пред-принимательства</w:t>
            </w:r>
          </w:p>
          <w:p w:rsidR="00BD1A45" w:rsidRPr="00BD1A45" w:rsidRDefault="00BD1A45" w:rsidP="00BD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 организаций инфраструктуры поддержки субъектов малого и среднего предпринимательства, работников субъектов малого и среднего предпринимательства и субъектов малого и среднего предпринимательства, являющихся индивидуальными предпри-нимателями, прошедших программы обучения, подготовки и переподготовки кадров, повышение квалификации</w:t>
            </w:r>
          </w:p>
          <w:p w:rsidR="00BD1A45" w:rsidRPr="00BD1A45" w:rsidRDefault="00BD1A45" w:rsidP="00BD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и конкурсов</w:t>
            </w:r>
          </w:p>
          <w:p w:rsidR="00BD1A45" w:rsidRPr="00BD1A45" w:rsidRDefault="00BD1A45" w:rsidP="00BD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 среднего предпринимательства и работников субъектов малого и среднего предпринимательства, принявших участие в мероприятиях и конкурсах</w:t>
            </w:r>
          </w:p>
          <w:p w:rsidR="00BD1A45" w:rsidRDefault="00BD1A45" w:rsidP="00BD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 – производителей сельскохозяйственных и продоволь-ственных товаров, фермерской продук-</w:t>
            </w:r>
            <w:r w:rsidRP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ции, текстиля, одежды, обуви и прочих товаров, организаций потребительской кооперации – субъектов малого и сред-него предпринимательства, получивших поддержку в виде предоставления мест для размещения нестационарных и мо-бильных торговых объектов без проведе-ния торгов (конкурсов, аукционов) на безвозмездной основе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311" w:rsidRPr="00E52311" w:rsidTr="00BD5845">
        <w:trPr>
          <w:trHeight w:val="608"/>
          <w:jc w:val="center"/>
        </w:trPr>
        <w:tc>
          <w:tcPr>
            <w:tcW w:w="4786" w:type="dxa"/>
          </w:tcPr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126" w:type="dxa"/>
          </w:tcPr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5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2028 годы</w:t>
            </w:r>
          </w:p>
          <w:p w:rsid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8343BC" w:rsidRPr="00E52311" w:rsidRDefault="008343BC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311" w:rsidRPr="00E52311" w:rsidTr="00BD5845">
        <w:trPr>
          <w:jc w:val="center"/>
        </w:trPr>
        <w:tc>
          <w:tcPr>
            <w:tcW w:w="4786" w:type="dxa"/>
          </w:tcPr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</w:tcPr>
          <w:p w:rsidR="0062309E" w:rsidRDefault="0062309E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311" w:rsidRDefault="00112019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</w:t>
            </w:r>
            <w:r w:rsidR="00E52311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20329A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бюджета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329A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20329A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329A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0329A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329A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рорт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329A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Анапа </w:t>
            </w:r>
            <w:r w:rsidR="00E52311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5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</w:t>
            </w:r>
            <w:r w:rsidR="00E52311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E517D8" w:rsidRPr="00E52311" w:rsidRDefault="00E517D8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5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180,9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</w:t>
            </w:r>
            <w:r w:rsidR="0028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956,5 тыс. рублей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4</w:t>
            </w:r>
            <w:r w:rsidR="0028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985,2 тыс. рублей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5</w:t>
            </w:r>
            <w:r w:rsidR="0028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004,3 тыс. рублей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5</w:t>
            </w:r>
            <w:r w:rsidR="0028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052,1 тыс. рублей</w:t>
            </w:r>
          </w:p>
          <w:p w:rsidR="00281EBB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7</w:t>
            </w:r>
            <w:r w:rsidR="0028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929,7 тыс. рублей</w:t>
            </w:r>
          </w:p>
          <w:p w:rsidR="0020329A" w:rsidRDefault="0020329A" w:rsidP="00D8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E52311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выполнение</w:t>
            </w:r>
            <w:r w:rsidR="0011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2311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 подпр</w:t>
            </w:r>
            <w:r w:rsidR="0083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52311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</w:t>
            </w:r>
            <w:r w:rsidR="0011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52311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мам:</w:t>
            </w:r>
            <w:r w:rsidR="002F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2311" w:rsidRDefault="00E52311" w:rsidP="00D8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инвестиционной</w:t>
            </w:r>
            <w:r w:rsidR="002F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муниципального образования город-курорт Анапа и участие в конгрессно-выставочных мероприятиях»</w:t>
            </w:r>
            <w:r w:rsidR="0003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</w:t>
            </w:r>
            <w:r w:rsidR="0020329A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329A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0329A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20329A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329A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329A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Анапа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04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4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11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4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1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03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11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043FA7" w:rsidRPr="00E52311" w:rsidRDefault="00043FA7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180,9 тыс. рублей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4 354,5, тыс. рублей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4 373,2 тыс. рублей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4 392,3 тыс. рублей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4 430,1 тыс. рублей</w:t>
            </w:r>
          </w:p>
          <w:p w:rsidR="00043FA7" w:rsidRPr="00E52311" w:rsidRDefault="0020329A" w:rsidP="0004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7 307,7 тыс. рублей</w:t>
            </w:r>
          </w:p>
          <w:p w:rsid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«Поддержка малого и среднего предпринимательства в муниципальном образовании город-курорт Анапа»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средств б</w:t>
            </w:r>
            <w:r w:rsidR="0020329A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юджета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329A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329A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город-курорт Анапа</w:t>
            </w:r>
            <w:r w:rsidR="0003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3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5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070,0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03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11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043FA7" w:rsidRPr="00E52311" w:rsidRDefault="00043FA7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B7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04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602,0 тыс. рублей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04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612,0 тыс. рублей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04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612,0 тыс. рублей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04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622,0 тыс. рублей</w:t>
            </w:r>
          </w:p>
          <w:p w:rsidR="00E52311" w:rsidRPr="00E52311" w:rsidRDefault="00E52311" w:rsidP="00E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04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622,0 тыс. рублей</w:t>
            </w:r>
          </w:p>
          <w:p w:rsidR="00E52311" w:rsidRPr="00E52311" w:rsidRDefault="00E52311" w:rsidP="0020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D8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 и основные проблемы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соответствующей сфере реализации муниципальной программы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311" w:rsidRPr="00E52311" w:rsidRDefault="00E52311" w:rsidP="00E523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E52311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В условиях рыночной экономики участие в конгрессно-выставочных              мероприятиях является одним из инструментов установления деловых                       контактов, расширения кооперационных связей, развития межрегионального</w:t>
      </w:r>
      <w:r w:rsidR="00FF4B7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</w:t>
      </w:r>
      <w:r w:rsidRPr="00E52311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и международного сотрудничества.</w:t>
      </w:r>
    </w:p>
    <w:p w:rsidR="00E52311" w:rsidRPr="00E52311" w:rsidRDefault="00E52311" w:rsidP="00E523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E52311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В целях стимулирования экономического роста, улучшения инвестиционного климата, повышения конкурентоспособности </w:t>
      </w:r>
      <w:r w:rsidRPr="00E52311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br/>
        <w:t xml:space="preserve">и эффективности бизнеса, продвижения на внешних рынках продукции предприятий, осуществляющих деятельность на территории муниципального образования город-курорт Анапа, администрация муниципального образования город-курорт Анапа принимает активное участие в конгрессно-выставочных мероприятиях, проводимых как на территории Российской Федерации, так </w:t>
      </w:r>
      <w:r w:rsidRPr="00E52311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br/>
        <w:t>и за рубежом.</w:t>
      </w:r>
    </w:p>
    <w:p w:rsidR="00E52311" w:rsidRPr="00E52311" w:rsidRDefault="00E52311" w:rsidP="00E523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E52311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По итогам прошедших мероприятий по презентации экономики                       муниципального образования город-курорт Анапа в 2022 году заключено                    3 соглашения о реализации инвестиционных проектов на сумму                                       7,7 млрд</w:t>
      </w:r>
      <w:r w:rsidR="00BC429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</w:t>
      </w:r>
      <w:r w:rsidRPr="00E52311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рублей. </w:t>
      </w:r>
      <w:r w:rsidR="00BC429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</w:t>
      </w:r>
      <w:r w:rsidRPr="00E52311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Однако имеющийся потенциал инвестиционного сотрудничества значительно превышает достигнутый объем инвестиционных договоренностей. </w:t>
      </w:r>
    </w:p>
    <w:p w:rsidR="00E52311" w:rsidRPr="00E52311" w:rsidRDefault="00E52311" w:rsidP="00E523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E52311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Культурные и деловые отношения связывают город Анапу с такими странами как Греция, Италия, Австрия, Белоруссия и многими другими. </w:t>
      </w:r>
    </w:p>
    <w:p w:rsidR="00E52311" w:rsidRPr="00E52311" w:rsidRDefault="00E52311" w:rsidP="00E523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E52311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Участие в конгрессно-выставочных мероприятиях в дальнейшем будет способствовать активному развитию внешнеэкономических связей и определять инвестиционный портрет муниципального образования город-курорт Анапа. </w:t>
      </w:r>
      <w:r w:rsidRPr="00E52311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br/>
        <w:t xml:space="preserve">В связи с этим существует необходимость проводить рекламную кампанию </w:t>
      </w:r>
      <w:r w:rsidRPr="00E52311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br/>
        <w:t xml:space="preserve">по позиционированию курорта Анапа, в соответствии со спецификой курорта </w:t>
      </w:r>
      <w:r w:rsidRPr="00E52311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br/>
        <w:t>и особенностями его целевой аудитории.</w:t>
      </w:r>
    </w:p>
    <w:p w:rsidR="00E52311" w:rsidRPr="00E52311" w:rsidRDefault="00E52311" w:rsidP="00E523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E5231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Объем инвестиций в основной капитал в 2022 году составил 26 209,6 млн рублей, наибольшая доля капитальных вложений приходится на сферу торговли, строительства и операций с недвижимым имуществом.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Малый и средний бизнес муниципального образования город-курорт Анапа активно развивается.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 году в муниципальном образовании город-курорт Анапа </w:t>
      </w:r>
      <w:r w:rsidRPr="00E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осуществляли свою деятельность 11654 субъектов малого и среднего предпринимательства, основная их часть сосредоточена в сферах торговли и ремонта, операций с недвижимым имуществом, аренды и предоставления услуг, а также транспорта и связи. 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в сфере малого и среднего предпринимательства в муниципальном образовании город-курорт Анапа имеются нерешенные проблемы:  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низкая доступность банковского кредитования для вновь               создаваемых малых предприятий и предпринимателей;</w:t>
      </w:r>
    </w:p>
    <w:p w:rsidR="00E52311" w:rsidRDefault="00E52311" w:rsidP="00E52311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недостаточен спрос на продукцию субъектов малого и среднего предпринимательства;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недостаток квалифицированных кадров у субъектов малого                 и среднего предпринимательства;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конкурентоспособность продукции, товаров и услуг ряда краевых товаропроизводителей;</w:t>
      </w:r>
    </w:p>
    <w:p w:rsidR="008343BC" w:rsidRDefault="00E52311" w:rsidP="00E52311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современных технологий, обеспечивающих высокие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качественные характеристики производимых продуктов и услуг; 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значительная степень физического и морального износа основного             оборудования на ряде предприятий муниципального образования, низкая             производительность труда;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достаточного инновационного задела, определяющего конкурентоспособное развитие реального сектора экономики.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решение задач малого и среднего предпринимательства в муниципальном образовании город-курорт Анапа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E52311" w:rsidRDefault="00E52311" w:rsidP="00E52311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</w:pPr>
      <w:r w:rsidRPr="00E52311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 Реализация муниципальной программы позволит привлечь инвестиции </w:t>
      </w:r>
      <w:r w:rsidRPr="00E52311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br/>
        <w:t>в экономику города, что положительно отразится на инфраструктуре и повлечет увеличение числа рабочих мест.</w:t>
      </w:r>
    </w:p>
    <w:p w:rsidR="003A2B0B" w:rsidRPr="00E52311" w:rsidRDefault="003A2B0B" w:rsidP="00A775B4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20"/>
      <w:r w:rsidRPr="00E52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Цели, задачи и целевые показатели, сроки и этапы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bookmarkEnd w:id="0"/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</w:t>
      </w:r>
      <w:r w:rsidR="0047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Pr="00E52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  <w:r w:rsidR="0047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E52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A2B0B" w:rsidRPr="003A2B0B" w:rsidRDefault="003A2B0B" w:rsidP="003A2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объема инвестиций в экономику муниципального образования город-к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урорт Анапа в 2023 – 2028 годах;</w:t>
      </w:r>
    </w:p>
    <w:p w:rsidR="003A2B0B" w:rsidRPr="003A2B0B" w:rsidRDefault="003A2B0B" w:rsidP="003A2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благоприятного имиджа муниципального образования город-ку-рорт Анапа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A2B0B" w:rsidRDefault="003A2B0B" w:rsidP="003A2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развития малого и ср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еднего предпринимательства в му</w:t>
      </w:r>
      <w:r w:rsidRPr="003A2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ципальном образовании город-ку</w:t>
      </w:r>
      <w:r w:rsidRPr="003A2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рорт Анапа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2311" w:rsidRPr="00E52311" w:rsidRDefault="00E52311" w:rsidP="003A2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</w:t>
      </w:r>
      <w:r w:rsidR="0047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E52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  <w:r w:rsidR="0047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E52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75B4" w:rsidRPr="00A775B4" w:rsidRDefault="00A775B4" w:rsidP="00A77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30"/>
      <w:r w:rsidRPr="00A77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развитие и координация выставочно-ярм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арочной деятельности муниципаль</w:t>
      </w:r>
      <w:r w:rsidRPr="00A77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образования город-курорт Анапа, обеспечивающей продвижение его инте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ресов на рынках товаров и услуг;</w:t>
      </w:r>
    </w:p>
    <w:p w:rsidR="00A775B4" w:rsidRPr="00A775B4" w:rsidRDefault="00A775B4" w:rsidP="00A77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 продвижение эконо</w:t>
      </w:r>
      <w:r w:rsidRPr="00A77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мических и инвестиционно-привлека-тельного образа муниципального образования город-курорт Анапа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75B4" w:rsidRPr="00A775B4" w:rsidRDefault="00A775B4" w:rsidP="00A77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доставление информационной, кон</w:t>
      </w:r>
      <w:r w:rsidRPr="00A77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сультационной поддержки для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75B4" w:rsidRPr="00A775B4" w:rsidRDefault="00A775B4" w:rsidP="00A77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доли участия субъектов малого и среднего предпринимательства в общем обороте хозяйствующих субъектов муниципального образования город-курорт Анапа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75B4" w:rsidRPr="00A775B4" w:rsidRDefault="00A775B4" w:rsidP="00A77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конкурентоспособности продукции, товаров, услуг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на внутреннем и внешнем рынках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75B4" w:rsidRDefault="00A775B4" w:rsidP="00A77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основных и естественных каналов сбыта продукции для малых и средних товаропроизводителей, в том числе нестационарной и мобильной торговли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рассчитана на 2024 – 2028 годы. Этапы не предусмотрены.</w:t>
      </w:r>
    </w:p>
    <w:p w:rsidR="000B5E61" w:rsidRDefault="00E52311" w:rsidP="00FD7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возможна корректировка мероприятий </w:t>
      </w: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</w:t>
      </w:r>
      <w:r w:rsidR="00043F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2028 годах в зависимости от результатов анализа эффективности </w:t>
      </w: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реализации в предыдущем году и постановки новых задач в рамках реализации долгосрочной муниципальной целевой программы</w:t>
      </w:r>
    </w:p>
    <w:p w:rsidR="003D3869" w:rsidRPr="00155D7E" w:rsidRDefault="00155D7E" w:rsidP="00155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3D3869" w:rsidRPr="00155D7E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</w:t>
      </w:r>
      <w:r w:rsidRPr="00155D7E">
        <w:rPr>
          <w:rFonts w:ascii="Times New Roman" w:hAnsi="Times New Roman" w:cs="Times New Roman"/>
          <w:sz w:val="28"/>
          <w:szCs w:val="28"/>
        </w:rPr>
        <w:t xml:space="preserve"> </w:t>
      </w:r>
      <w:r w:rsidR="003D3869" w:rsidRPr="00155D7E">
        <w:rPr>
          <w:rFonts w:ascii="Times New Roman" w:hAnsi="Times New Roman" w:cs="Times New Roman"/>
          <w:sz w:val="28"/>
          <w:szCs w:val="28"/>
        </w:rPr>
        <w:t>программы приведены в таблице 1.</w:t>
      </w:r>
    </w:p>
    <w:p w:rsidR="003D3869" w:rsidRDefault="003D3869" w:rsidP="00FD7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3869" w:rsidSect="0062309E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1276" w:right="567" w:bottom="1276" w:left="1701" w:header="567" w:footer="284" w:gutter="0"/>
          <w:cols w:space="708"/>
          <w:titlePg/>
          <w:docGrid w:linePitch="360"/>
        </w:sectPr>
      </w:pPr>
    </w:p>
    <w:p w:rsidR="00477B61" w:rsidRDefault="00477B61" w:rsidP="00FD7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9" w:rsidRDefault="003D3869" w:rsidP="00FD7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9" w:rsidRPr="003D3869" w:rsidRDefault="00A70F36" w:rsidP="003D3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3D3869" w:rsidRPr="003D3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елевые показатели муниципальной программы </w:t>
      </w:r>
    </w:p>
    <w:p w:rsidR="003D3869" w:rsidRPr="003D3869" w:rsidRDefault="003D3869" w:rsidP="003D3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D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D3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Повышение инвестиционной привлекательности, участие в конгрессно-выставочных</w:t>
      </w:r>
    </w:p>
    <w:p w:rsidR="003D3869" w:rsidRPr="003D3869" w:rsidRDefault="003D3869" w:rsidP="003D3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D3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мероприятиях и поддержка малого и среднего предпринимательства </w:t>
      </w:r>
    </w:p>
    <w:p w:rsidR="003D3869" w:rsidRPr="003D3869" w:rsidRDefault="003D3869" w:rsidP="003D3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муниципальном образовании город-курорт Анапа</w:t>
      </w:r>
    </w:p>
    <w:p w:rsidR="003D3869" w:rsidRPr="003D3869" w:rsidRDefault="003D3869" w:rsidP="00155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D386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Таблица 1</w:t>
      </w: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45"/>
        <w:gridCol w:w="37"/>
        <w:gridCol w:w="850"/>
        <w:gridCol w:w="709"/>
        <w:gridCol w:w="992"/>
        <w:gridCol w:w="992"/>
        <w:gridCol w:w="1134"/>
        <w:gridCol w:w="851"/>
        <w:gridCol w:w="150"/>
        <w:gridCol w:w="838"/>
        <w:gridCol w:w="146"/>
        <w:gridCol w:w="846"/>
      </w:tblGrid>
      <w:tr w:rsidR="003D3869" w:rsidRPr="003D3869" w:rsidTr="003D3869">
        <w:trPr>
          <w:trHeight w:val="38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69" w:rsidRPr="003D3869" w:rsidRDefault="003D3869" w:rsidP="003D386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 w:rsidR="003D3869" w:rsidRPr="003D3869" w:rsidRDefault="003D3869" w:rsidP="003D386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69" w:rsidRPr="003D3869" w:rsidRDefault="003D3869" w:rsidP="003D386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3D3869" w:rsidRPr="003D3869" w:rsidRDefault="003D3869" w:rsidP="003D386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измере-ния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before="24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Ста-тус </w:t>
            </w:r>
          </w:p>
        </w:tc>
        <w:tc>
          <w:tcPr>
            <w:tcW w:w="5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69" w:rsidRPr="003D3869" w:rsidRDefault="003D3869" w:rsidP="003D386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D3869" w:rsidRPr="003D3869" w:rsidTr="003D3869">
        <w:trPr>
          <w:trHeight w:val="75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69" w:rsidRPr="003D3869" w:rsidRDefault="003D3869" w:rsidP="003D386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69" w:rsidRPr="003D3869" w:rsidRDefault="003D3869" w:rsidP="003D386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69" w:rsidRPr="003D3869" w:rsidRDefault="003D3869" w:rsidP="003D386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69" w:rsidRPr="003D3869" w:rsidRDefault="003D3869" w:rsidP="003D386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69" w:rsidRPr="003D3869" w:rsidRDefault="003D3869" w:rsidP="003D386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</w:t>
            </w: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D3869" w:rsidRPr="003D3869" w:rsidRDefault="003D3869" w:rsidP="003D386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69" w:rsidRPr="003D3869" w:rsidRDefault="003D3869" w:rsidP="003D386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3D3869" w:rsidRPr="003D3869" w:rsidRDefault="003D3869" w:rsidP="003D386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69" w:rsidRPr="003D3869" w:rsidRDefault="003D3869" w:rsidP="003D386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3D3869" w:rsidRPr="003D3869" w:rsidRDefault="003D3869" w:rsidP="003D386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69" w:rsidRPr="003D3869" w:rsidRDefault="003D3869" w:rsidP="003D386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  <w:p w:rsidR="003D3869" w:rsidRPr="003D3869" w:rsidRDefault="003D3869" w:rsidP="003D386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69" w:rsidRPr="003D3869" w:rsidRDefault="003D3869" w:rsidP="003D386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  <w:p w:rsidR="003D3869" w:rsidRPr="003D3869" w:rsidRDefault="003D3869" w:rsidP="003D386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69" w:rsidRPr="003D3869" w:rsidRDefault="003D3869" w:rsidP="003D386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  <w:p w:rsidR="003D3869" w:rsidRPr="003D3869" w:rsidRDefault="003D3869" w:rsidP="003D386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3D3869" w:rsidRPr="003D3869" w:rsidTr="003D3869">
        <w:trPr>
          <w:trHeight w:val="3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tabs>
                <w:tab w:val="left" w:pos="317"/>
              </w:tabs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D3869" w:rsidRPr="003D3869" w:rsidTr="003D3869">
        <w:trPr>
          <w:trHeight w:val="6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</w:t>
            </w: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Повышение инвестиционной привлекательности, участие в конгрессно-выставочных мероприятиях </w:t>
            </w: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поддержка малого и среднего предпринимательства в муниципальном образовании город-курорт Анапа»</w:t>
            </w:r>
          </w:p>
        </w:tc>
      </w:tr>
      <w:tr w:rsidR="003D3869" w:rsidRPr="003D3869" w:rsidTr="003D3869">
        <w:trPr>
          <w:trHeight w:val="6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  <w:r w:rsidRPr="003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инвестиционной привлекательности муниципального образования город-курорт Анапа и участие в конгрессно-выставочных мероприятиях»</w:t>
            </w:r>
          </w:p>
        </w:tc>
      </w:tr>
      <w:tr w:rsidR="003D3869" w:rsidRPr="003D3869" w:rsidTr="0020329A">
        <w:trPr>
          <w:trHeight w:val="6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соглашений о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D3869" w:rsidRPr="003D3869" w:rsidTr="0020329A">
        <w:trPr>
          <w:trHeight w:val="4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изготовленных бизнес-планов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D3869" w:rsidRPr="003D3869" w:rsidTr="0020329A">
        <w:trPr>
          <w:trHeight w:val="8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9" w:rsidRPr="003D3869" w:rsidRDefault="003D3869" w:rsidP="003D3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инвестиционных проектов муниципального образования город-курорт Анапа в Едином реестре инвестиционных проектов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9" w:rsidRPr="003D3869" w:rsidRDefault="003D3869" w:rsidP="003D38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0329A" w:rsidRPr="003D3869" w:rsidTr="003D3869">
        <w:trPr>
          <w:trHeight w:val="2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D05A0D" w:rsidRDefault="0020329A" w:rsidP="0020329A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D05A0D" w:rsidRDefault="0020329A" w:rsidP="002032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инвестиционных площадок муниципального образования город-курорт Анапа в Единой базе данных по инвестиционно-привлекательным земельным участкам на территории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D05A0D" w:rsidRDefault="0020329A" w:rsidP="0020329A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D05A0D" w:rsidRDefault="0020329A" w:rsidP="0020329A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D05A0D" w:rsidRDefault="0020329A" w:rsidP="0020329A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D05A0D" w:rsidRDefault="0020329A" w:rsidP="0020329A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D05A0D" w:rsidRDefault="0020329A" w:rsidP="0020329A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D05A0D" w:rsidRDefault="0020329A" w:rsidP="0020329A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D05A0D" w:rsidRDefault="0020329A" w:rsidP="0020329A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D05A0D" w:rsidRDefault="0020329A" w:rsidP="0020329A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329A" w:rsidRPr="003D3869" w:rsidTr="003D3869">
        <w:trPr>
          <w:trHeight w:val="2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3D3869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Default="0020329A" w:rsidP="00203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в периодических изданиях и информационно-телекоммуникационной сети «Интернет»</w:t>
            </w:r>
          </w:p>
          <w:p w:rsidR="00CB51DB" w:rsidRPr="003D3869" w:rsidRDefault="00CB51DB" w:rsidP="00203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3D3869" w:rsidRDefault="0020329A" w:rsidP="002032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3D3869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3D3869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3D3869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3D3869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3D3869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315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3D3869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3D3869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3869">
              <w:rPr>
                <w:rFonts w:ascii="Times New Roman" w:eastAsia="Calibri" w:hAnsi="Times New Roman" w:cs="Times New Roman"/>
              </w:rPr>
              <w:t>325</w:t>
            </w:r>
          </w:p>
        </w:tc>
      </w:tr>
      <w:tr w:rsidR="0020329A" w:rsidRPr="003D3869" w:rsidTr="003D3869">
        <w:trPr>
          <w:trHeight w:val="2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20329A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20329A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20329A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20329A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20329A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20329A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20329A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20329A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20329A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20329A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0329A" w:rsidRPr="003D3869" w:rsidTr="003D3869">
        <w:trPr>
          <w:trHeight w:val="31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3D3869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3D3869" w:rsidRDefault="0020329A" w:rsidP="00203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инвестиционных форумах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20329A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20329A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20329A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20329A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20329A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20329A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0329A" w:rsidRPr="003D3869" w:rsidTr="003D3869">
        <w:trPr>
          <w:trHeight w:val="2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3D3869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3D3869" w:rsidRDefault="0020329A" w:rsidP="00203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деловых визитов в целях развития побратимских, экономических, культурных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3D3869" w:rsidRDefault="0020329A" w:rsidP="002032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3D3869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20329A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20329A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20329A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20329A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20329A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20329A" w:rsidRDefault="0020329A" w:rsidP="00203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2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0329A" w:rsidRPr="003D3869" w:rsidTr="003D3869">
        <w:trPr>
          <w:trHeight w:val="2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3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9A" w:rsidRPr="003D3869" w:rsidRDefault="0020329A" w:rsidP="0020329A">
            <w:pPr>
              <w:tabs>
                <w:tab w:val="left" w:pos="601"/>
              </w:tabs>
              <w:spacing w:after="0" w:line="240" w:lineRule="auto"/>
              <w:ind w:right="38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2 «Поддержка малого и среднего предпринимательства в муниципальном образовании город-курорт Анапа»</w:t>
            </w:r>
          </w:p>
        </w:tc>
      </w:tr>
      <w:tr w:rsidR="0020329A" w:rsidRPr="003D3869" w:rsidTr="003D3869">
        <w:trPr>
          <w:trHeight w:val="259"/>
        </w:trPr>
        <w:tc>
          <w:tcPr>
            <w:tcW w:w="735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6345" w:type="dxa"/>
          </w:tcPr>
          <w:p w:rsidR="0020329A" w:rsidRPr="003D3869" w:rsidRDefault="0020329A" w:rsidP="0020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887" w:type="dxa"/>
            <w:gridSpan w:val="2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11905</w:t>
            </w:r>
          </w:p>
        </w:tc>
        <w:tc>
          <w:tcPr>
            <w:tcW w:w="992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12143</w:t>
            </w:r>
          </w:p>
        </w:tc>
        <w:tc>
          <w:tcPr>
            <w:tcW w:w="1134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12386</w:t>
            </w:r>
          </w:p>
        </w:tc>
        <w:tc>
          <w:tcPr>
            <w:tcW w:w="1001" w:type="dxa"/>
            <w:gridSpan w:val="2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12634</w:t>
            </w:r>
          </w:p>
        </w:tc>
        <w:tc>
          <w:tcPr>
            <w:tcW w:w="984" w:type="dxa"/>
            <w:gridSpan w:val="2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12887</w:t>
            </w:r>
          </w:p>
        </w:tc>
        <w:tc>
          <w:tcPr>
            <w:tcW w:w="846" w:type="dxa"/>
          </w:tcPr>
          <w:p w:rsidR="0020329A" w:rsidRPr="003D3869" w:rsidRDefault="0020329A" w:rsidP="0020329A">
            <w:pPr>
              <w:tabs>
                <w:tab w:val="left" w:pos="116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13145</w:t>
            </w:r>
          </w:p>
        </w:tc>
      </w:tr>
      <w:tr w:rsidR="0020329A" w:rsidRPr="003D3869" w:rsidTr="003D3869">
        <w:trPr>
          <w:trHeight w:val="259"/>
        </w:trPr>
        <w:tc>
          <w:tcPr>
            <w:tcW w:w="735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6345" w:type="dxa"/>
          </w:tcPr>
          <w:p w:rsidR="0020329A" w:rsidRPr="003D3869" w:rsidRDefault="0020329A" w:rsidP="0020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1000 человек населения муниципального образования              город-курорт Анапа</w:t>
            </w:r>
          </w:p>
        </w:tc>
        <w:tc>
          <w:tcPr>
            <w:tcW w:w="887" w:type="dxa"/>
            <w:gridSpan w:val="2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57,6</w:t>
            </w:r>
          </w:p>
        </w:tc>
        <w:tc>
          <w:tcPr>
            <w:tcW w:w="992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57,6</w:t>
            </w:r>
          </w:p>
        </w:tc>
        <w:tc>
          <w:tcPr>
            <w:tcW w:w="1134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57,7</w:t>
            </w:r>
          </w:p>
        </w:tc>
        <w:tc>
          <w:tcPr>
            <w:tcW w:w="1001" w:type="dxa"/>
            <w:gridSpan w:val="2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57,7</w:t>
            </w:r>
          </w:p>
        </w:tc>
        <w:tc>
          <w:tcPr>
            <w:tcW w:w="984" w:type="dxa"/>
            <w:gridSpan w:val="2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57,7</w:t>
            </w:r>
          </w:p>
        </w:tc>
        <w:tc>
          <w:tcPr>
            <w:tcW w:w="846" w:type="dxa"/>
          </w:tcPr>
          <w:p w:rsidR="0020329A" w:rsidRPr="003D3869" w:rsidRDefault="0020329A" w:rsidP="0020329A">
            <w:pPr>
              <w:tabs>
                <w:tab w:val="left" w:pos="1145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57,8</w:t>
            </w:r>
          </w:p>
        </w:tc>
      </w:tr>
      <w:tr w:rsidR="0020329A" w:rsidRPr="003D3869" w:rsidTr="003D3869">
        <w:trPr>
          <w:trHeight w:val="259"/>
        </w:trPr>
        <w:tc>
          <w:tcPr>
            <w:tcW w:w="735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6345" w:type="dxa"/>
          </w:tcPr>
          <w:p w:rsidR="0020329A" w:rsidRPr="003D3869" w:rsidRDefault="0020329A" w:rsidP="0020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работников в малом и среднем предпринимательстве</w:t>
            </w:r>
          </w:p>
        </w:tc>
        <w:tc>
          <w:tcPr>
            <w:tcW w:w="887" w:type="dxa"/>
            <w:gridSpan w:val="2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20204</w:t>
            </w:r>
          </w:p>
        </w:tc>
        <w:tc>
          <w:tcPr>
            <w:tcW w:w="992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20230</w:t>
            </w:r>
          </w:p>
        </w:tc>
        <w:tc>
          <w:tcPr>
            <w:tcW w:w="1134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20250</w:t>
            </w:r>
          </w:p>
        </w:tc>
        <w:tc>
          <w:tcPr>
            <w:tcW w:w="1001" w:type="dxa"/>
            <w:gridSpan w:val="2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20274</w:t>
            </w:r>
          </w:p>
        </w:tc>
        <w:tc>
          <w:tcPr>
            <w:tcW w:w="984" w:type="dxa"/>
            <w:gridSpan w:val="2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20300</w:t>
            </w:r>
          </w:p>
        </w:tc>
        <w:tc>
          <w:tcPr>
            <w:tcW w:w="846" w:type="dxa"/>
          </w:tcPr>
          <w:p w:rsidR="0020329A" w:rsidRPr="003D3869" w:rsidRDefault="0020329A" w:rsidP="0020329A">
            <w:pPr>
              <w:tabs>
                <w:tab w:val="left" w:pos="116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20325</w:t>
            </w:r>
          </w:p>
        </w:tc>
      </w:tr>
      <w:tr w:rsidR="0020329A" w:rsidRPr="003D3869" w:rsidTr="00CB51DB">
        <w:trPr>
          <w:trHeight w:val="625"/>
        </w:trPr>
        <w:tc>
          <w:tcPr>
            <w:tcW w:w="735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6345" w:type="dxa"/>
          </w:tcPr>
          <w:p w:rsidR="0020329A" w:rsidRPr="003D3869" w:rsidRDefault="0020329A" w:rsidP="0020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Оборот субъектов малого и среднего предпринимательства </w:t>
            </w:r>
          </w:p>
        </w:tc>
        <w:tc>
          <w:tcPr>
            <w:tcW w:w="887" w:type="dxa"/>
            <w:gridSpan w:val="2"/>
          </w:tcPr>
          <w:p w:rsidR="004D74F2" w:rsidRDefault="004D74F2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</w:t>
            </w:r>
          </w:p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709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20329A" w:rsidRPr="003D3869" w:rsidRDefault="0020329A" w:rsidP="004D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79181,8</w:t>
            </w:r>
          </w:p>
        </w:tc>
        <w:tc>
          <w:tcPr>
            <w:tcW w:w="992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83140,8</w:t>
            </w:r>
          </w:p>
        </w:tc>
        <w:tc>
          <w:tcPr>
            <w:tcW w:w="1134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87297,8</w:t>
            </w:r>
          </w:p>
        </w:tc>
        <w:tc>
          <w:tcPr>
            <w:tcW w:w="1001" w:type="dxa"/>
            <w:gridSpan w:val="2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91662,7</w:t>
            </w:r>
          </w:p>
        </w:tc>
        <w:tc>
          <w:tcPr>
            <w:tcW w:w="984" w:type="dxa"/>
            <w:gridSpan w:val="2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94412,6</w:t>
            </w:r>
          </w:p>
        </w:tc>
        <w:tc>
          <w:tcPr>
            <w:tcW w:w="846" w:type="dxa"/>
          </w:tcPr>
          <w:p w:rsidR="0020329A" w:rsidRPr="003D3869" w:rsidRDefault="0020329A" w:rsidP="0020329A">
            <w:pPr>
              <w:tabs>
                <w:tab w:val="left" w:pos="1059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97244,9</w:t>
            </w:r>
          </w:p>
        </w:tc>
      </w:tr>
      <w:tr w:rsidR="0020329A" w:rsidRPr="003D3869" w:rsidTr="00CB51DB">
        <w:trPr>
          <w:trHeight w:val="619"/>
        </w:trPr>
        <w:tc>
          <w:tcPr>
            <w:tcW w:w="735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6345" w:type="dxa"/>
          </w:tcPr>
          <w:p w:rsidR="0020329A" w:rsidRPr="003D3869" w:rsidRDefault="0020329A" w:rsidP="0020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Объем инвестиций в основной капитал субъектов малого и среднего предпринимательства </w:t>
            </w:r>
          </w:p>
        </w:tc>
        <w:tc>
          <w:tcPr>
            <w:tcW w:w="887" w:type="dxa"/>
            <w:gridSpan w:val="2"/>
          </w:tcPr>
          <w:p w:rsidR="004D74F2" w:rsidRDefault="004D74F2" w:rsidP="004D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</w:t>
            </w:r>
          </w:p>
          <w:p w:rsidR="0020329A" w:rsidRPr="003D3869" w:rsidRDefault="004D74F2" w:rsidP="004D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709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2562,9</w:t>
            </w:r>
          </w:p>
        </w:tc>
        <w:tc>
          <w:tcPr>
            <w:tcW w:w="992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2639,8</w:t>
            </w:r>
          </w:p>
        </w:tc>
        <w:tc>
          <w:tcPr>
            <w:tcW w:w="1134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2719,0</w:t>
            </w:r>
          </w:p>
        </w:tc>
        <w:tc>
          <w:tcPr>
            <w:tcW w:w="1001" w:type="dxa"/>
            <w:gridSpan w:val="2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2800,6</w:t>
            </w:r>
          </w:p>
        </w:tc>
        <w:tc>
          <w:tcPr>
            <w:tcW w:w="984" w:type="dxa"/>
            <w:gridSpan w:val="2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2884,6</w:t>
            </w:r>
          </w:p>
        </w:tc>
        <w:tc>
          <w:tcPr>
            <w:tcW w:w="846" w:type="dxa"/>
          </w:tcPr>
          <w:p w:rsidR="0020329A" w:rsidRPr="003D3869" w:rsidRDefault="0020329A" w:rsidP="0020329A">
            <w:pPr>
              <w:tabs>
                <w:tab w:val="left" w:pos="116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2971,2</w:t>
            </w:r>
          </w:p>
        </w:tc>
      </w:tr>
      <w:tr w:rsidR="0020329A" w:rsidRPr="003D3869" w:rsidTr="003D3869">
        <w:trPr>
          <w:trHeight w:val="2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1.2.6</w:t>
            </w:r>
          </w:p>
        </w:tc>
        <w:tc>
          <w:tcPr>
            <w:tcW w:w="6345" w:type="dxa"/>
          </w:tcPr>
          <w:p w:rsidR="0020329A" w:rsidRPr="003D3869" w:rsidRDefault="0020329A" w:rsidP="0020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работников организаций инфраструктуры поддержки субъектов малого и среднего предпринимательства, работников субъектов малого и среднего предпринимательства и субъектов малого и среднего предпринимательства, являющихся индивидуальными предпринимателями, прошедших программы обучения, подготовки и переподготовки кадров, повышение квалификации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3D3869" w:rsidRDefault="0020329A" w:rsidP="0020329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80</w:t>
            </w:r>
          </w:p>
        </w:tc>
        <w:tc>
          <w:tcPr>
            <w:tcW w:w="1001" w:type="dxa"/>
            <w:gridSpan w:val="2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80</w:t>
            </w:r>
          </w:p>
        </w:tc>
        <w:tc>
          <w:tcPr>
            <w:tcW w:w="984" w:type="dxa"/>
            <w:gridSpan w:val="2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90</w:t>
            </w:r>
          </w:p>
        </w:tc>
        <w:tc>
          <w:tcPr>
            <w:tcW w:w="846" w:type="dxa"/>
          </w:tcPr>
          <w:p w:rsidR="0020329A" w:rsidRPr="003D3869" w:rsidRDefault="0020329A" w:rsidP="0020329A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90</w:t>
            </w:r>
          </w:p>
        </w:tc>
      </w:tr>
      <w:tr w:rsidR="0020329A" w:rsidRPr="003D3869" w:rsidTr="003D3869">
        <w:trPr>
          <w:trHeight w:val="2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1.2.7</w:t>
            </w:r>
          </w:p>
        </w:tc>
        <w:tc>
          <w:tcPr>
            <w:tcW w:w="6345" w:type="dxa"/>
          </w:tcPr>
          <w:p w:rsidR="0020329A" w:rsidRPr="003D3869" w:rsidRDefault="0020329A" w:rsidP="0020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проведенных мероприятий и конкурсов</w:t>
            </w:r>
          </w:p>
        </w:tc>
        <w:tc>
          <w:tcPr>
            <w:tcW w:w="887" w:type="dxa"/>
            <w:gridSpan w:val="2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1" w:type="dxa"/>
            <w:gridSpan w:val="2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4" w:type="dxa"/>
            <w:gridSpan w:val="2"/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20329A" w:rsidRPr="003D3869" w:rsidRDefault="0020329A" w:rsidP="0020329A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0329A" w:rsidRPr="003D3869" w:rsidTr="00CB51DB">
        <w:trPr>
          <w:trHeight w:val="2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1.2.8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20329A" w:rsidRPr="003D3869" w:rsidRDefault="0020329A" w:rsidP="0020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субъектов  малого и  среднего предпринимательства и работников субъектов малого и </w:t>
            </w: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среднего предпринимательства, принявших участие в мероприятиях и конкурсах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20329A" w:rsidRPr="003D3869" w:rsidRDefault="0020329A" w:rsidP="0020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0329A" w:rsidRPr="003D3869" w:rsidRDefault="0020329A" w:rsidP="0020329A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CB51DB" w:rsidRPr="003D3869" w:rsidTr="00CB51DB">
        <w:trPr>
          <w:trHeight w:val="2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B" w:rsidRPr="003D3869" w:rsidRDefault="00CB51DB" w:rsidP="00CB5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B" w:rsidRPr="003D3869" w:rsidRDefault="00CB51DB" w:rsidP="00CB5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B" w:rsidRPr="003D3869" w:rsidRDefault="00CB51DB" w:rsidP="00CB51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B" w:rsidRPr="003D3869" w:rsidRDefault="00CB51DB" w:rsidP="00CB5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B" w:rsidRPr="003D3869" w:rsidRDefault="00CB51DB" w:rsidP="00CB5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B" w:rsidRPr="003D3869" w:rsidRDefault="00CB51DB" w:rsidP="00CB5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B" w:rsidRPr="003D3869" w:rsidRDefault="00CB51DB" w:rsidP="00CB5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B" w:rsidRPr="003D3869" w:rsidRDefault="00CB51DB" w:rsidP="00CB5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B" w:rsidRPr="003D3869" w:rsidRDefault="00CB51DB" w:rsidP="00CB5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B" w:rsidRPr="003D3869" w:rsidRDefault="00CB51DB" w:rsidP="00CB51DB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</w:tr>
      <w:tr w:rsidR="00CB51DB" w:rsidRPr="003D3869" w:rsidTr="00CB51DB">
        <w:trPr>
          <w:trHeight w:val="30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B" w:rsidRPr="003D3869" w:rsidRDefault="00CB51DB" w:rsidP="00CB5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1.2.9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CB51DB" w:rsidRPr="003D3869" w:rsidRDefault="00CB51DB" w:rsidP="00CB5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 – производителей сельскохозяйственных и продоволь</w:t>
            </w:r>
            <w:r w:rsidRPr="003D38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ственных товаров, фермерской продук</w:t>
            </w:r>
            <w:r w:rsidRPr="003D38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ции, текстиля, одежды, обуви и прочих товаров, организаций потребительской кооперации – субъектов малого и сред</w:t>
            </w:r>
            <w:r w:rsidRPr="003D38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него предпринимательства, получивших поддержку в виде предоставления мест для размещения нестационарных и мо</w:t>
            </w:r>
            <w:r w:rsidRPr="003D38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бильных торговых объектов без проведе</w:t>
            </w:r>
            <w:r w:rsidRPr="003D38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ния торгов (конкурсов, аукционов) на безвозмездной основе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1DB" w:rsidRPr="003D3869" w:rsidRDefault="00CB51DB" w:rsidP="00CB5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51DB" w:rsidRPr="003D3869" w:rsidRDefault="00CB51DB" w:rsidP="00CB5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51DB" w:rsidRPr="003D3869" w:rsidRDefault="00CB51DB" w:rsidP="00CB51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51DB" w:rsidRPr="003D3869" w:rsidRDefault="00CB51DB" w:rsidP="00CB51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51DB" w:rsidRPr="003D3869" w:rsidRDefault="00CB51DB" w:rsidP="00CB51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1DB" w:rsidRPr="003D3869" w:rsidRDefault="00CB51DB" w:rsidP="00CB51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1DB" w:rsidRPr="003D3869" w:rsidRDefault="00CB51DB" w:rsidP="00CB51DB">
            <w:pPr>
              <w:tabs>
                <w:tab w:val="left" w:pos="60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B51DB" w:rsidRPr="003D3869" w:rsidRDefault="00CB51DB" w:rsidP="00CB5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38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</w:tbl>
    <w:p w:rsidR="003D3869" w:rsidRDefault="003D3869" w:rsidP="00FD7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9" w:rsidRDefault="003D3869" w:rsidP="00FD7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9" w:rsidRDefault="003D3869" w:rsidP="00FD7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9" w:rsidRDefault="003D3869" w:rsidP="00FD7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9" w:rsidRDefault="003D3869" w:rsidP="00FD7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9" w:rsidRDefault="003D3869" w:rsidP="00FD7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61" w:rsidRDefault="000B5E6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B5E61" w:rsidSect="00715F5B">
          <w:headerReference w:type="first" r:id="rId13"/>
          <w:pgSz w:w="16838" w:h="11906" w:orient="landscape"/>
          <w:pgMar w:top="567" w:right="1276" w:bottom="1701" w:left="1276" w:header="567" w:footer="284" w:gutter="0"/>
          <w:pgNumType w:start="9"/>
          <w:cols w:space="708"/>
          <w:titlePg/>
          <w:docGrid w:linePitch="360"/>
        </w:sectPr>
      </w:pP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Перечень и краткое описание подпрограмм, 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ведомственных целевых программ и основных мероприятий 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8E35BE" w:rsidRDefault="00E52311" w:rsidP="008E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задач программы обеспечивается через систему мероприятий муниципальной программы, предусмотренных в следующих</w:t>
      </w:r>
      <w:r w:rsidR="0098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подпрограммах:</w:t>
      </w:r>
      <w:r w:rsidR="008E3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35BE" w:rsidRDefault="00E52311" w:rsidP="008E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«Повышение</w:t>
      </w:r>
      <w:r w:rsidR="008E3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инвестиционной</w:t>
      </w:r>
      <w:r w:rsidR="008E3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привлекательности</w:t>
      </w:r>
      <w:r w:rsidR="008E3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город-курорт Анапа и участие в конгрессно-выставочных мероприятиях» (приложение 1)</w:t>
      </w:r>
      <w:r w:rsidR="0098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52311" w:rsidRPr="00E52311" w:rsidRDefault="00E52311" w:rsidP="008E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«Поддержка малого и среднего предпринимательства в муниципальном образовании город-курорт Анапа» (приложение</w:t>
      </w:r>
      <w:r w:rsidR="0098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3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2).</w:t>
      </w:r>
    </w:p>
    <w:p w:rsidR="00E52311" w:rsidRPr="00E52311" w:rsidRDefault="00E52311" w:rsidP="008E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E52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 «Повышение инвестиционной привлекательности муниципального образования город-курорт Анапа и участие в конгрессно-выставочных мероприятиях» мероприятия сгруппированы по следующ</w:t>
      </w:r>
      <w:r w:rsidR="008E3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 направлениям: </w:t>
      </w:r>
      <w:r w:rsidR="008E35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конгрессно-выставочных мероприятиях, международных инвестиционных форумах в России и за рубежом.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подпрограммы «Поддержка малого и среднего предпринимательства в муниципальном образовании город-курорт Анапа» мероприятия сгруппированы по следующим направлениям: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консультационных услуг для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вопросам финансового планирования, бухгалтерского учета, маркетингового сопровождения предпринимательской деятельности, патентно-лицензионной политики, правового обеспечения, подбора персонала, трудового законодательства и иных консультационных услуг;</w:t>
      </w:r>
    </w:p>
    <w:p w:rsidR="00914162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повышения квалификации, подготовки и переподготовки, обучения, в том числе в ходе разовых семинаров, стажировок, конференций и 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обучающих мероприятий для субъектов малого и среднего предпринимательства, работников организаций инфраструктуры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доход;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конкурса «Лучший предприниматель года;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распространение информационных, нормативных, методических, справочных и мультимедийных продуктов по вопросам развития малого и среднего предпринимательства;</w:t>
      </w:r>
    </w:p>
    <w:p w:rsidR="00E52311" w:rsidRPr="00E52311" w:rsidRDefault="00E52311" w:rsidP="00E5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обеспечение деятельности коворкинг-центра для субъектов малого и среднего предпринимательства, а также физических лиц, применяющих специальный налоговой режим «Налог на профессиональный доход»</w:t>
      </w:r>
    </w:p>
    <w:p w:rsidR="00735EC2" w:rsidRDefault="00735EC2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5BE" w:rsidRDefault="008E35BE" w:rsidP="00E5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676" w:rsidRDefault="00DA3676" w:rsidP="00F05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311" w:rsidRPr="00E52311" w:rsidRDefault="00E52311" w:rsidP="00F05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Обоснование</w:t>
      </w:r>
    </w:p>
    <w:p w:rsidR="00E52311" w:rsidRPr="00E52311" w:rsidRDefault="00E52311" w:rsidP="00F05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ресурсного обеспечения муниципальной программы</w:t>
      </w:r>
    </w:p>
    <w:p w:rsidR="00E52311" w:rsidRPr="00E52311" w:rsidRDefault="00E52311" w:rsidP="00E52311">
      <w:pPr>
        <w:widowControl w:val="0"/>
        <w:spacing w:after="0" w:line="240" w:lineRule="auto"/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</w:pPr>
    </w:p>
    <w:p w:rsidR="00E52311" w:rsidRPr="00E52311" w:rsidRDefault="00E52311" w:rsidP="00E52311">
      <w:pPr>
        <w:widowControl w:val="0"/>
        <w:spacing w:after="0" w:line="240" w:lineRule="auto"/>
        <w:jc w:val="both"/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</w:pPr>
      <w:r w:rsidRPr="00E52311"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 xml:space="preserve">     </w:t>
      </w:r>
      <w:r w:rsidR="002B54BB"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 xml:space="preserve"> </w:t>
      </w:r>
      <w:r w:rsidRPr="00E52311"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 xml:space="preserve">  Финансирование муниципальной программы предусматривается </w:t>
      </w:r>
      <w:r w:rsidRPr="00E52311"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br/>
        <w:t xml:space="preserve">из бюджета муниципального образования город-курорт Анапа. </w:t>
      </w:r>
    </w:p>
    <w:p w:rsidR="001B736E" w:rsidRDefault="00D64FA9" w:rsidP="001B736E">
      <w:pPr>
        <w:widowControl w:val="0"/>
        <w:spacing w:after="0" w:line="240" w:lineRule="auto"/>
        <w:jc w:val="both"/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</w:pPr>
      <w:r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 xml:space="preserve">       </w:t>
      </w:r>
      <w:r w:rsidR="002B54BB"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 xml:space="preserve"> </w:t>
      </w:r>
      <w:r w:rsidR="00E52311" w:rsidRPr="00E52311"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 xml:space="preserve">Общий объем финансирования муниципальной программы составляет     </w:t>
      </w:r>
      <w:r w:rsidR="00AB7782">
        <w:rPr>
          <w:rFonts w:ascii="Times New Roman" w:eastAsia="Times New Roman" w:hAnsi="Times New Roman" w:cs="Times New Roman"/>
          <w:sz w:val="28"/>
          <w:szCs w:val="28"/>
          <w:lang w:eastAsia="ru-RU"/>
        </w:rPr>
        <w:t>28 108,7</w:t>
      </w:r>
      <w:r w:rsidR="00D7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311" w:rsidRPr="00E52311"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>тыс. рублей</w:t>
      </w:r>
      <w:r w:rsidR="001B736E"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>.</w:t>
      </w:r>
    </w:p>
    <w:p w:rsidR="00E52311" w:rsidRDefault="001B736E" w:rsidP="001B736E">
      <w:pPr>
        <w:widowControl w:val="0"/>
        <w:spacing w:after="0" w:line="240" w:lineRule="auto"/>
        <w:jc w:val="both"/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</w:pPr>
      <w:r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087F14"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 xml:space="preserve">     </w:t>
      </w:r>
      <w:r w:rsidR="00E52311" w:rsidRPr="00E52311"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389"/>
        <w:gridCol w:w="1701"/>
        <w:gridCol w:w="1559"/>
        <w:gridCol w:w="1417"/>
        <w:gridCol w:w="1701"/>
      </w:tblGrid>
      <w:tr w:rsidR="0023603B" w:rsidRPr="00E52311" w:rsidTr="00041057">
        <w:tc>
          <w:tcPr>
            <w:tcW w:w="1872" w:type="dxa"/>
            <w:vMerge w:val="restart"/>
            <w:shd w:val="clear" w:color="auto" w:fill="auto"/>
            <w:vAlign w:val="center"/>
          </w:tcPr>
          <w:p w:rsidR="0023603B" w:rsidRPr="00E52311" w:rsidRDefault="0023603B" w:rsidP="00236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767" w:type="dxa"/>
            <w:gridSpan w:val="5"/>
            <w:shd w:val="clear" w:color="auto" w:fill="auto"/>
            <w:vAlign w:val="center"/>
          </w:tcPr>
          <w:p w:rsidR="0023603B" w:rsidRPr="00E52311" w:rsidRDefault="0023603B" w:rsidP="00236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 рублей</w:t>
            </w:r>
          </w:p>
        </w:tc>
      </w:tr>
      <w:tr w:rsidR="0023603B" w:rsidRPr="00E52311" w:rsidTr="00041057">
        <w:tc>
          <w:tcPr>
            <w:tcW w:w="1872" w:type="dxa"/>
            <w:vMerge/>
            <w:shd w:val="clear" w:color="auto" w:fill="auto"/>
            <w:vAlign w:val="center"/>
          </w:tcPr>
          <w:p w:rsidR="0023603B" w:rsidRPr="00E52311" w:rsidRDefault="0023603B" w:rsidP="00236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3603B" w:rsidRPr="00E52311" w:rsidRDefault="0023603B" w:rsidP="00236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23603B" w:rsidRPr="00E52311" w:rsidRDefault="0023603B" w:rsidP="00236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23603B" w:rsidRPr="00E52311" w:rsidTr="00041057">
        <w:trPr>
          <w:trHeight w:val="668"/>
        </w:trPr>
        <w:tc>
          <w:tcPr>
            <w:tcW w:w="1872" w:type="dxa"/>
            <w:vMerge/>
            <w:shd w:val="clear" w:color="auto" w:fill="auto"/>
            <w:vAlign w:val="center"/>
          </w:tcPr>
          <w:p w:rsidR="0023603B" w:rsidRPr="00E52311" w:rsidRDefault="0023603B" w:rsidP="00236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3603B" w:rsidRPr="00E52311" w:rsidRDefault="0023603B" w:rsidP="00236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03B" w:rsidRPr="00E52311" w:rsidRDefault="0023603B" w:rsidP="0023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03B" w:rsidRPr="00E52311" w:rsidRDefault="0023603B" w:rsidP="0023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03B" w:rsidRPr="00E52311" w:rsidRDefault="0023603B" w:rsidP="0023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03B" w:rsidRPr="00E52311" w:rsidRDefault="0023603B" w:rsidP="0023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23603B" w:rsidRPr="00E52311" w:rsidRDefault="0023603B" w:rsidP="0023603B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388"/>
        <w:gridCol w:w="40"/>
        <w:gridCol w:w="1635"/>
        <w:gridCol w:w="26"/>
        <w:gridCol w:w="1559"/>
        <w:gridCol w:w="30"/>
        <w:gridCol w:w="1388"/>
        <w:gridCol w:w="57"/>
        <w:gridCol w:w="1644"/>
      </w:tblGrid>
      <w:tr w:rsidR="0023603B" w:rsidRPr="00E52311" w:rsidTr="00041057">
        <w:trPr>
          <w:trHeight w:val="20"/>
          <w:tblHeader/>
        </w:trPr>
        <w:tc>
          <w:tcPr>
            <w:tcW w:w="1872" w:type="dxa"/>
            <w:shd w:val="clear" w:color="auto" w:fill="auto"/>
            <w:vAlign w:val="center"/>
          </w:tcPr>
          <w:p w:rsidR="0023603B" w:rsidRPr="00E52311" w:rsidRDefault="0023603B" w:rsidP="00236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3603B" w:rsidRPr="00E52311" w:rsidRDefault="0023603B" w:rsidP="00236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3603B" w:rsidRPr="00E52311" w:rsidRDefault="0023603B" w:rsidP="00236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03B" w:rsidRPr="00E52311" w:rsidRDefault="0023603B" w:rsidP="00236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3603B" w:rsidRPr="00E52311" w:rsidRDefault="0023603B" w:rsidP="00236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603B" w:rsidRPr="00E52311" w:rsidRDefault="0023603B" w:rsidP="00236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603B" w:rsidRPr="00E52311" w:rsidTr="0023603B">
        <w:trPr>
          <w:trHeight w:val="20"/>
        </w:trPr>
        <w:tc>
          <w:tcPr>
            <w:tcW w:w="9639" w:type="dxa"/>
            <w:gridSpan w:val="10"/>
            <w:shd w:val="clear" w:color="auto" w:fill="auto"/>
            <w:vAlign w:val="center"/>
          </w:tcPr>
          <w:p w:rsidR="0023603B" w:rsidRDefault="0023603B" w:rsidP="002360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  <w:r w:rsidRPr="003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инвестиционной привлекательности муниципального образования город-курорт Анапа и участие в конгрессно-выставочных мероприятиях»</w:t>
            </w:r>
          </w:p>
        </w:tc>
      </w:tr>
      <w:tr w:rsidR="00041057" w:rsidRPr="00E52311" w:rsidTr="001332C8"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041057" w:rsidRPr="001B736E" w:rsidRDefault="00041057" w:rsidP="00041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041057" w:rsidRPr="00E52311" w:rsidRDefault="00041057" w:rsidP="00041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635" w:type="dxa"/>
            <w:shd w:val="clear" w:color="auto" w:fill="auto"/>
          </w:tcPr>
          <w:p w:rsidR="00041057" w:rsidRPr="00041057" w:rsidRDefault="00041057" w:rsidP="00041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615" w:type="dxa"/>
            <w:gridSpan w:val="3"/>
            <w:shd w:val="clear" w:color="auto" w:fill="auto"/>
          </w:tcPr>
          <w:p w:rsidR="00041057" w:rsidRPr="00041057" w:rsidRDefault="00041057" w:rsidP="00041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1057" w:rsidRPr="00E52311" w:rsidRDefault="00041057" w:rsidP="00041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644" w:type="dxa"/>
            <w:shd w:val="clear" w:color="auto" w:fill="auto"/>
          </w:tcPr>
          <w:p w:rsidR="00041057" w:rsidRPr="00041057" w:rsidRDefault="00041057" w:rsidP="00041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</w:tr>
      <w:tr w:rsidR="00041057" w:rsidRPr="00E52311" w:rsidTr="001332C8"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041057" w:rsidRPr="001B736E" w:rsidRDefault="00041057" w:rsidP="00041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041057" w:rsidRPr="00E52311" w:rsidRDefault="00041057" w:rsidP="00041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  <w:tc>
          <w:tcPr>
            <w:tcW w:w="1635" w:type="dxa"/>
            <w:shd w:val="clear" w:color="auto" w:fill="auto"/>
          </w:tcPr>
          <w:p w:rsidR="00041057" w:rsidRPr="00041057" w:rsidRDefault="00041057" w:rsidP="00041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615" w:type="dxa"/>
            <w:gridSpan w:val="3"/>
            <w:shd w:val="clear" w:color="auto" w:fill="auto"/>
          </w:tcPr>
          <w:p w:rsidR="00041057" w:rsidRPr="00041057" w:rsidRDefault="00041057" w:rsidP="00041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1057" w:rsidRPr="00E52311" w:rsidRDefault="00041057" w:rsidP="00041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  <w:tc>
          <w:tcPr>
            <w:tcW w:w="1644" w:type="dxa"/>
            <w:shd w:val="clear" w:color="auto" w:fill="auto"/>
          </w:tcPr>
          <w:p w:rsidR="00041057" w:rsidRPr="00041057" w:rsidRDefault="00041057" w:rsidP="00041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</w:tr>
      <w:tr w:rsidR="00041057" w:rsidRPr="00E52311" w:rsidTr="001332C8">
        <w:trPr>
          <w:trHeight w:val="20"/>
        </w:trPr>
        <w:tc>
          <w:tcPr>
            <w:tcW w:w="1872" w:type="dxa"/>
            <w:shd w:val="clear" w:color="auto" w:fill="auto"/>
          </w:tcPr>
          <w:p w:rsidR="00041057" w:rsidRPr="001B736E" w:rsidRDefault="00041057" w:rsidP="00041057">
            <w:pPr>
              <w:widowControl w:val="0"/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041057" w:rsidRPr="00E52311" w:rsidRDefault="00041057" w:rsidP="00041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373,2</w:t>
            </w:r>
          </w:p>
        </w:tc>
        <w:tc>
          <w:tcPr>
            <w:tcW w:w="1635" w:type="dxa"/>
            <w:shd w:val="clear" w:color="auto" w:fill="auto"/>
          </w:tcPr>
          <w:p w:rsidR="00041057" w:rsidRPr="00041057" w:rsidRDefault="00041057" w:rsidP="00041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615" w:type="dxa"/>
            <w:gridSpan w:val="3"/>
            <w:shd w:val="clear" w:color="auto" w:fill="auto"/>
          </w:tcPr>
          <w:p w:rsidR="00041057" w:rsidRPr="00041057" w:rsidRDefault="00041057" w:rsidP="00041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1057" w:rsidRPr="00E52311" w:rsidRDefault="00041057" w:rsidP="00041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373,2</w:t>
            </w:r>
          </w:p>
        </w:tc>
        <w:tc>
          <w:tcPr>
            <w:tcW w:w="1644" w:type="dxa"/>
            <w:shd w:val="clear" w:color="auto" w:fill="auto"/>
          </w:tcPr>
          <w:p w:rsidR="00041057" w:rsidRPr="00041057" w:rsidRDefault="00041057" w:rsidP="00041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</w:tr>
      <w:tr w:rsidR="00041057" w:rsidRPr="00E52311" w:rsidTr="001332C8">
        <w:trPr>
          <w:trHeight w:val="20"/>
        </w:trPr>
        <w:tc>
          <w:tcPr>
            <w:tcW w:w="1872" w:type="dxa"/>
            <w:shd w:val="clear" w:color="auto" w:fill="auto"/>
          </w:tcPr>
          <w:p w:rsidR="00041057" w:rsidRPr="001B736E" w:rsidRDefault="00041057" w:rsidP="00041057">
            <w:pPr>
              <w:widowControl w:val="0"/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041057" w:rsidRPr="00E52311" w:rsidRDefault="00041057" w:rsidP="00041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1635" w:type="dxa"/>
            <w:shd w:val="clear" w:color="auto" w:fill="auto"/>
          </w:tcPr>
          <w:p w:rsidR="00041057" w:rsidRPr="00041057" w:rsidRDefault="00041057" w:rsidP="00041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615" w:type="dxa"/>
            <w:gridSpan w:val="3"/>
            <w:shd w:val="clear" w:color="auto" w:fill="auto"/>
          </w:tcPr>
          <w:p w:rsidR="00041057" w:rsidRPr="00041057" w:rsidRDefault="00041057" w:rsidP="00041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1057" w:rsidRPr="00E52311" w:rsidRDefault="00041057" w:rsidP="00041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1644" w:type="dxa"/>
            <w:shd w:val="clear" w:color="auto" w:fill="auto"/>
          </w:tcPr>
          <w:p w:rsidR="00041057" w:rsidRPr="00041057" w:rsidRDefault="00041057" w:rsidP="00041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</w:tr>
      <w:tr w:rsidR="00041057" w:rsidRPr="00E52311" w:rsidTr="001332C8"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041057" w:rsidRPr="001B736E" w:rsidRDefault="00041057" w:rsidP="00041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041057" w:rsidRPr="00E52311" w:rsidRDefault="00041057" w:rsidP="00041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1635" w:type="dxa"/>
            <w:shd w:val="clear" w:color="auto" w:fill="auto"/>
          </w:tcPr>
          <w:p w:rsidR="00041057" w:rsidRPr="00041057" w:rsidRDefault="00041057" w:rsidP="00041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615" w:type="dxa"/>
            <w:gridSpan w:val="3"/>
            <w:shd w:val="clear" w:color="auto" w:fill="auto"/>
          </w:tcPr>
          <w:p w:rsidR="00041057" w:rsidRPr="00041057" w:rsidRDefault="00041057" w:rsidP="00041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1057" w:rsidRPr="00E52311" w:rsidRDefault="00041057" w:rsidP="00041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1644" w:type="dxa"/>
            <w:shd w:val="clear" w:color="auto" w:fill="auto"/>
          </w:tcPr>
          <w:p w:rsidR="00041057" w:rsidRPr="00041057" w:rsidRDefault="00041057" w:rsidP="00041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</w:tr>
      <w:tr w:rsidR="00041057" w:rsidRPr="00E52311" w:rsidTr="001332C8"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041057" w:rsidRPr="001B736E" w:rsidRDefault="00041057" w:rsidP="00041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041057" w:rsidRPr="00E52311" w:rsidRDefault="00041057" w:rsidP="00041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3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307,7</w:t>
            </w:r>
          </w:p>
        </w:tc>
        <w:tc>
          <w:tcPr>
            <w:tcW w:w="1635" w:type="dxa"/>
            <w:shd w:val="clear" w:color="auto" w:fill="auto"/>
          </w:tcPr>
          <w:p w:rsidR="00041057" w:rsidRPr="00041057" w:rsidRDefault="00041057" w:rsidP="00041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615" w:type="dxa"/>
            <w:gridSpan w:val="3"/>
            <w:shd w:val="clear" w:color="auto" w:fill="auto"/>
          </w:tcPr>
          <w:p w:rsidR="00041057" w:rsidRPr="00041057" w:rsidRDefault="00041057" w:rsidP="00041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1057" w:rsidRPr="00E52311" w:rsidRDefault="00041057" w:rsidP="00041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3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307,7</w:t>
            </w:r>
          </w:p>
        </w:tc>
        <w:tc>
          <w:tcPr>
            <w:tcW w:w="1644" w:type="dxa"/>
            <w:shd w:val="clear" w:color="auto" w:fill="auto"/>
          </w:tcPr>
          <w:p w:rsidR="00041057" w:rsidRPr="00041057" w:rsidRDefault="00041057" w:rsidP="00041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</w:tr>
      <w:tr w:rsidR="00737B94" w:rsidRPr="00E52311" w:rsidTr="007040DB">
        <w:trPr>
          <w:trHeight w:val="20"/>
        </w:trPr>
        <w:tc>
          <w:tcPr>
            <w:tcW w:w="1872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ind w:right="-110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по подпрограмм</w:t>
            </w:r>
            <w:r w:rsidRPr="0004105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е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25 038,7</w:t>
            </w:r>
          </w:p>
        </w:tc>
        <w:tc>
          <w:tcPr>
            <w:tcW w:w="1635" w:type="dxa"/>
            <w:shd w:val="clear" w:color="auto" w:fill="auto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0,0</w:t>
            </w:r>
          </w:p>
        </w:tc>
        <w:tc>
          <w:tcPr>
            <w:tcW w:w="1615" w:type="dxa"/>
            <w:gridSpan w:val="3"/>
            <w:shd w:val="clear" w:color="auto" w:fill="auto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0,0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25 038,7</w:t>
            </w:r>
          </w:p>
        </w:tc>
        <w:tc>
          <w:tcPr>
            <w:tcW w:w="1644" w:type="dxa"/>
            <w:shd w:val="clear" w:color="auto" w:fill="auto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0,0</w:t>
            </w:r>
          </w:p>
        </w:tc>
      </w:tr>
      <w:tr w:rsidR="00737B94" w:rsidRPr="00E52311" w:rsidTr="0023603B">
        <w:trPr>
          <w:trHeight w:val="20"/>
        </w:trPr>
        <w:tc>
          <w:tcPr>
            <w:tcW w:w="9639" w:type="dxa"/>
            <w:gridSpan w:val="10"/>
            <w:shd w:val="clear" w:color="auto" w:fill="auto"/>
          </w:tcPr>
          <w:p w:rsidR="00737B94" w:rsidRPr="00E52311" w:rsidRDefault="00737B94" w:rsidP="00737B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«Поддержка малого и среднего предпринимательства в муниципальном образовании город-курорт Анапа»</w:t>
            </w:r>
          </w:p>
        </w:tc>
      </w:tr>
      <w:tr w:rsidR="00737B94" w:rsidRPr="00E52311" w:rsidTr="00041057">
        <w:trPr>
          <w:trHeight w:val="230"/>
        </w:trPr>
        <w:tc>
          <w:tcPr>
            <w:tcW w:w="1872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2023</w:t>
            </w:r>
          </w:p>
        </w:tc>
        <w:tc>
          <w:tcPr>
            <w:tcW w:w="1388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</w:tr>
      <w:tr w:rsidR="00737B94" w:rsidRPr="00E52311" w:rsidTr="00041057">
        <w:trPr>
          <w:trHeight w:val="20"/>
        </w:trPr>
        <w:tc>
          <w:tcPr>
            <w:tcW w:w="1872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2024</w:t>
            </w:r>
          </w:p>
        </w:tc>
        <w:tc>
          <w:tcPr>
            <w:tcW w:w="1388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602,0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602,0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</w:tr>
      <w:tr w:rsidR="00737B94" w:rsidRPr="00E52311" w:rsidTr="00041057">
        <w:trPr>
          <w:trHeight w:val="20"/>
        </w:trPr>
        <w:tc>
          <w:tcPr>
            <w:tcW w:w="1872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2025</w:t>
            </w:r>
          </w:p>
        </w:tc>
        <w:tc>
          <w:tcPr>
            <w:tcW w:w="1388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612,0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612,0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</w:tr>
      <w:tr w:rsidR="00737B94" w:rsidRPr="00E52311" w:rsidTr="00041057">
        <w:trPr>
          <w:trHeight w:val="20"/>
        </w:trPr>
        <w:tc>
          <w:tcPr>
            <w:tcW w:w="1872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2026</w:t>
            </w:r>
          </w:p>
        </w:tc>
        <w:tc>
          <w:tcPr>
            <w:tcW w:w="1388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612,0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612,0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</w:tr>
      <w:tr w:rsidR="00737B94" w:rsidRPr="00E52311" w:rsidTr="00041057">
        <w:trPr>
          <w:trHeight w:val="20"/>
        </w:trPr>
        <w:tc>
          <w:tcPr>
            <w:tcW w:w="1872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2027</w:t>
            </w:r>
          </w:p>
        </w:tc>
        <w:tc>
          <w:tcPr>
            <w:tcW w:w="1388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622,0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622,0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</w:tr>
      <w:tr w:rsidR="00737B94" w:rsidRPr="00E52311" w:rsidTr="00041057">
        <w:trPr>
          <w:trHeight w:val="20"/>
        </w:trPr>
        <w:tc>
          <w:tcPr>
            <w:tcW w:w="1872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2028</w:t>
            </w:r>
          </w:p>
        </w:tc>
        <w:tc>
          <w:tcPr>
            <w:tcW w:w="1388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622,0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622,0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</w:tr>
      <w:tr w:rsidR="00737B94" w:rsidRPr="00E52311" w:rsidTr="00041057">
        <w:trPr>
          <w:trHeight w:val="20"/>
        </w:trPr>
        <w:tc>
          <w:tcPr>
            <w:tcW w:w="1872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ind w:right="-110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по подпрограмм</w:t>
            </w:r>
            <w:r w:rsidRPr="0004105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е</w:t>
            </w:r>
          </w:p>
        </w:tc>
        <w:tc>
          <w:tcPr>
            <w:tcW w:w="1388" w:type="dxa"/>
            <w:shd w:val="clear" w:color="auto" w:fill="auto"/>
          </w:tcPr>
          <w:p w:rsidR="00737B94" w:rsidRPr="00041057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04105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 </w:t>
            </w:r>
            <w:r w:rsidRPr="0004105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070,0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 </w:t>
            </w:r>
            <w:r w:rsidRPr="00737B9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070,0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0,0</w:t>
            </w:r>
          </w:p>
        </w:tc>
      </w:tr>
      <w:tr w:rsidR="00737B94" w:rsidRPr="00E52311" w:rsidTr="00737B94">
        <w:trPr>
          <w:trHeight w:val="343"/>
        </w:trPr>
        <w:tc>
          <w:tcPr>
            <w:tcW w:w="9639" w:type="dxa"/>
            <w:gridSpan w:val="10"/>
            <w:shd w:val="clear" w:color="auto" w:fill="auto"/>
            <w:vAlign w:val="center"/>
          </w:tcPr>
          <w:p w:rsidR="00737B94" w:rsidRPr="00737B94" w:rsidRDefault="00737B94" w:rsidP="00737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737B94" w:rsidRPr="00E52311" w:rsidTr="00737B94">
        <w:trPr>
          <w:trHeight w:val="263"/>
        </w:trPr>
        <w:tc>
          <w:tcPr>
            <w:tcW w:w="1872" w:type="dxa"/>
            <w:shd w:val="clear" w:color="auto" w:fill="auto"/>
          </w:tcPr>
          <w:p w:rsidR="00737B94" w:rsidRPr="00737B94" w:rsidRDefault="00737B94" w:rsidP="00737B94">
            <w:pPr>
              <w:widowControl w:val="0"/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8" w:type="dxa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1701" w:type="dxa"/>
            <w:gridSpan w:val="3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1701" w:type="dxa"/>
            <w:gridSpan w:val="2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</w:tr>
      <w:tr w:rsidR="00737B94" w:rsidRPr="00E52311" w:rsidTr="006466BF">
        <w:trPr>
          <w:trHeight w:val="20"/>
        </w:trPr>
        <w:tc>
          <w:tcPr>
            <w:tcW w:w="1872" w:type="dxa"/>
            <w:shd w:val="clear" w:color="auto" w:fill="auto"/>
          </w:tcPr>
          <w:p w:rsidR="00737B94" w:rsidRPr="00737B94" w:rsidRDefault="00737B94" w:rsidP="00737B94">
            <w:pPr>
              <w:widowControl w:val="0"/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8" w:type="dxa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 </w:t>
            </w: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956,5</w:t>
            </w:r>
          </w:p>
        </w:tc>
        <w:tc>
          <w:tcPr>
            <w:tcW w:w="1701" w:type="dxa"/>
            <w:gridSpan w:val="3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 </w:t>
            </w: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956,5</w:t>
            </w:r>
          </w:p>
        </w:tc>
        <w:tc>
          <w:tcPr>
            <w:tcW w:w="1701" w:type="dxa"/>
            <w:gridSpan w:val="2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</w:tr>
      <w:tr w:rsidR="00737B94" w:rsidRPr="00E52311" w:rsidTr="006466BF">
        <w:trPr>
          <w:trHeight w:val="20"/>
        </w:trPr>
        <w:tc>
          <w:tcPr>
            <w:tcW w:w="1872" w:type="dxa"/>
            <w:shd w:val="clear" w:color="auto" w:fill="auto"/>
          </w:tcPr>
          <w:p w:rsidR="00737B94" w:rsidRPr="00737B94" w:rsidRDefault="00737B94" w:rsidP="00737B94">
            <w:pPr>
              <w:widowControl w:val="0"/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8" w:type="dxa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 </w:t>
            </w: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985,2</w:t>
            </w:r>
          </w:p>
        </w:tc>
        <w:tc>
          <w:tcPr>
            <w:tcW w:w="1701" w:type="dxa"/>
            <w:gridSpan w:val="3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 </w:t>
            </w: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985,2</w:t>
            </w:r>
          </w:p>
        </w:tc>
        <w:tc>
          <w:tcPr>
            <w:tcW w:w="1701" w:type="dxa"/>
            <w:gridSpan w:val="2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</w:tr>
      <w:tr w:rsidR="00737B94" w:rsidRPr="00E52311" w:rsidTr="006466BF"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737B94" w:rsidRPr="00737B94" w:rsidRDefault="00737B94" w:rsidP="00737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88" w:type="dxa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 </w:t>
            </w: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004,3</w:t>
            </w:r>
          </w:p>
        </w:tc>
        <w:tc>
          <w:tcPr>
            <w:tcW w:w="1701" w:type="dxa"/>
            <w:gridSpan w:val="3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 </w:t>
            </w: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004,3</w:t>
            </w:r>
          </w:p>
        </w:tc>
        <w:tc>
          <w:tcPr>
            <w:tcW w:w="1701" w:type="dxa"/>
            <w:gridSpan w:val="2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</w:tr>
      <w:tr w:rsidR="00737B94" w:rsidRPr="00E52311" w:rsidTr="006466BF"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737B94" w:rsidRPr="00737B94" w:rsidRDefault="00737B94" w:rsidP="00737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88" w:type="dxa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 </w:t>
            </w: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052,1</w:t>
            </w:r>
          </w:p>
        </w:tc>
        <w:tc>
          <w:tcPr>
            <w:tcW w:w="1701" w:type="dxa"/>
            <w:gridSpan w:val="3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 </w:t>
            </w: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052,1</w:t>
            </w:r>
          </w:p>
        </w:tc>
        <w:tc>
          <w:tcPr>
            <w:tcW w:w="1701" w:type="dxa"/>
            <w:gridSpan w:val="2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</w:tr>
      <w:tr w:rsidR="00737B94" w:rsidRPr="00E52311" w:rsidTr="006466BF"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737B94" w:rsidRPr="00737B94" w:rsidRDefault="00737B94" w:rsidP="00737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88" w:type="dxa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 </w:t>
            </w: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929,7</w:t>
            </w:r>
          </w:p>
        </w:tc>
        <w:tc>
          <w:tcPr>
            <w:tcW w:w="1701" w:type="dxa"/>
            <w:gridSpan w:val="3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 </w:t>
            </w: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929,7</w:t>
            </w:r>
          </w:p>
        </w:tc>
        <w:tc>
          <w:tcPr>
            <w:tcW w:w="1701" w:type="dxa"/>
            <w:gridSpan w:val="2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0,0</w:t>
            </w:r>
          </w:p>
        </w:tc>
      </w:tr>
      <w:tr w:rsidR="00737B94" w:rsidRPr="00737B94" w:rsidTr="006466BF">
        <w:trPr>
          <w:trHeight w:val="20"/>
        </w:trPr>
        <w:tc>
          <w:tcPr>
            <w:tcW w:w="1872" w:type="dxa"/>
            <w:shd w:val="clear" w:color="auto" w:fill="auto"/>
          </w:tcPr>
          <w:p w:rsidR="00737B94" w:rsidRPr="00737B94" w:rsidRDefault="00737B94" w:rsidP="00737B9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388" w:type="dxa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28 108,7</w:t>
            </w:r>
          </w:p>
        </w:tc>
        <w:tc>
          <w:tcPr>
            <w:tcW w:w="1701" w:type="dxa"/>
            <w:gridSpan w:val="3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28 108,7</w:t>
            </w:r>
          </w:p>
        </w:tc>
        <w:tc>
          <w:tcPr>
            <w:tcW w:w="1701" w:type="dxa"/>
            <w:gridSpan w:val="2"/>
          </w:tcPr>
          <w:p w:rsidR="00737B94" w:rsidRPr="00737B94" w:rsidRDefault="00737B94" w:rsidP="00737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737B9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0,0</w:t>
            </w:r>
          </w:p>
        </w:tc>
      </w:tr>
    </w:tbl>
    <w:p w:rsidR="002073E4" w:rsidRDefault="002073E4" w:rsidP="0073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7"/>
          <w:szCs w:val="27"/>
          <w:lang w:eastAsia="ru-RU"/>
        </w:rPr>
      </w:pPr>
    </w:p>
    <w:p w:rsidR="002073E4" w:rsidRPr="00387DCD" w:rsidRDefault="002073E4" w:rsidP="00207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87DC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Финансирование осуществляется по следующим направлениям:</w:t>
      </w:r>
    </w:p>
    <w:p w:rsidR="002073E4" w:rsidRDefault="00F055C4" w:rsidP="00207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73E4" w:rsidRPr="0038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конгрессно-выставочных мероприятиях, международных </w:t>
      </w:r>
      <w:r w:rsidR="002073E4" w:rsidRPr="00387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инвестиционных форумах в России и за рубежом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5C4" w:rsidRDefault="00F055C4" w:rsidP="00F05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3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консультационных услуг для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вопросам финансового планирования, бухгалтерского учета, маркетингового сопровождения предпринимательской деятельности, патентно-лицензионной политики, правового обеспечения, подбора персонала, трудового законодательства и иных консультационных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5C4" w:rsidRDefault="00F055C4" w:rsidP="00F05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повышения квалификации, подготовки и переподготовки, обучения, в том числе в ходе разовых семинаров, стажировок, конференций и иных обучающих мероприятий для субъектов малого и среднего предпринимательства, работников организаций инфраструктуры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5C4" w:rsidRPr="00393493" w:rsidRDefault="00F055C4" w:rsidP="00F05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3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 проведение конкурса «Лучший предприниматель года»;</w:t>
      </w:r>
    </w:p>
    <w:p w:rsidR="00F055C4" w:rsidRPr="00393493" w:rsidRDefault="00F055C4" w:rsidP="00F05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3493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и распространение информационных, нормативных, методических, справочных и мультимедийных продуктов по вопросам развития малого и среднего предпринимательства;</w:t>
      </w:r>
    </w:p>
    <w:p w:rsidR="00F055C4" w:rsidRPr="00393493" w:rsidRDefault="00F055C4" w:rsidP="00F05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обеспечение деятельности коворкинг-центра для субъектов малого и среднего предпринимательства, а так же физических лиц, применяющих специальный налоговой режим «Налог на профессиональный доход»;</w:t>
      </w:r>
    </w:p>
    <w:p w:rsidR="00F055C4" w:rsidRPr="00393493" w:rsidRDefault="00F055C4" w:rsidP="00F05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93493">
        <w:rPr>
          <w:rFonts w:ascii="Times New Roman" w:eastAsia="Calibri" w:hAnsi="Times New Roman" w:cs="Times New Roman"/>
          <w:sz w:val="28"/>
          <w:szCs w:val="28"/>
        </w:rPr>
        <w:t>редоставление субъектам малого и среднего предпринимательства – производителям сельскохозяйственных и продовольственных товаров, фермерской продукции, текстиля, одежды, обуви и прочих товаров, организациям потребительской кооперации – субъектам малого и среднего предпринимательства мест для размещения нестационарных и мобильных торговых объектов без проведения торгов (конкурсов, аукционов)                                  на безвозмездной основе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2311" w:rsidRPr="00E52311" w:rsidRDefault="00E52311" w:rsidP="00E52311">
      <w:pPr>
        <w:widowControl w:val="0"/>
        <w:spacing w:after="0" w:line="240" w:lineRule="auto"/>
        <w:jc w:val="both"/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</w:pPr>
      <w:r w:rsidRPr="00E52311"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 xml:space="preserve">  </w:t>
      </w:r>
      <w:r w:rsidR="00533E18"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 xml:space="preserve">   </w:t>
      </w:r>
      <w:r w:rsidRPr="00E52311"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 xml:space="preserve">Реализация муниципальной программы осуществляется за счет средств бюджета муниципального образования город-курорт Анапа в течение </w:t>
      </w:r>
      <w:r w:rsidR="00370EE2"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>6</w:t>
      </w:r>
      <w:r w:rsidRPr="00E52311"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 xml:space="preserve"> лет </w:t>
      </w:r>
      <w:r w:rsidRPr="00E52311"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br/>
        <w:t xml:space="preserve">с учетом складывающейся экономической ситуации по всем направлениям. </w:t>
      </w:r>
    </w:p>
    <w:p w:rsidR="00533E18" w:rsidRDefault="00E52311" w:rsidP="00533E18">
      <w:pPr>
        <w:widowControl w:val="0"/>
        <w:spacing w:after="0" w:line="240" w:lineRule="auto"/>
        <w:jc w:val="both"/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</w:pPr>
      <w:r w:rsidRPr="00E52311"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 xml:space="preserve">     Запланированные объемы финансирования являются прогнозными показателями и могут корректироваться в процессе реализации муниципальной программы.</w:t>
      </w:r>
    </w:p>
    <w:p w:rsidR="00B65E30" w:rsidRDefault="00B65E30" w:rsidP="00533E18">
      <w:pPr>
        <w:widowControl w:val="0"/>
        <w:spacing w:after="0" w:line="240" w:lineRule="auto"/>
        <w:jc w:val="both"/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</w:pPr>
    </w:p>
    <w:p w:rsidR="00E52311" w:rsidRPr="00E52311" w:rsidRDefault="00B65E30" w:rsidP="00533E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SchoolBook Cyr" w:eastAsia="Times New Roman" w:hAnsi="SchoolBook Cyr" w:cs="Times New Roman"/>
          <w:spacing w:val="-4"/>
          <w:sz w:val="28"/>
          <w:szCs w:val="28"/>
          <w:lang w:eastAsia="ru-RU"/>
        </w:rPr>
        <w:t xml:space="preserve">                          </w:t>
      </w:r>
      <w:r w:rsidR="00D838D5" w:rsidRPr="00D838D5">
        <w:rPr>
          <w:rFonts w:ascii="SchoolBook Cyr" w:eastAsia="Times New Roman" w:hAnsi="SchoolBook Cyr" w:cs="Times New Roman"/>
          <w:b/>
          <w:spacing w:val="-4"/>
          <w:sz w:val="28"/>
          <w:szCs w:val="28"/>
          <w:lang w:eastAsia="ru-RU"/>
        </w:rPr>
        <w:t>5</w:t>
      </w:r>
      <w:r w:rsidR="00E52311"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5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311"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оценки эффективности реализации </w:t>
      </w:r>
    </w:p>
    <w:p w:rsidR="00E52311" w:rsidRPr="00E52311" w:rsidRDefault="00E52311" w:rsidP="00E5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914162" w:rsidRDefault="00914162" w:rsidP="00E52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</w:pPr>
    </w:p>
    <w:p w:rsidR="00E52311" w:rsidRPr="00E52311" w:rsidRDefault="00E52311" w:rsidP="00E52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</w:pPr>
      <w:r w:rsidRPr="00E52311"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  <w:t xml:space="preserve">       Основной целью настоящей муниципальной программы является дальнейшее повышение инвестиционной привлекательности муниципального образования город-курорт Анапа, развитие конгрессно-выставочной деятельности </w:t>
      </w:r>
      <w:r w:rsidRPr="00E52311"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  <w:lastRenderedPageBreak/>
        <w:t>муниципального образования город-курорт Анапа по презентации инвестиционного потенциала муниципального образования среди заинтересованных деловых кругов Краснодарского края, России и зарубежья.</w:t>
      </w:r>
    </w:p>
    <w:p w:rsidR="00E52311" w:rsidRPr="00E52311" w:rsidRDefault="00E52311" w:rsidP="00E52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</w:pPr>
      <w:r w:rsidRPr="00E52311"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  <w:t xml:space="preserve">       В рамках муниципальной программы осуществляется подготовка </w:t>
      </w:r>
      <w:r w:rsidRPr="00E52311"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  <w:br/>
        <w:t>и участие в конгрессно-выставочных мероприятиях, международных инвестиционных форумах в России и за рубежом. Реализация данной программы позволит ежегодно увеличивать объем инвестиций за счет всех источников финансирования.</w:t>
      </w:r>
    </w:p>
    <w:p w:rsidR="00E52311" w:rsidRPr="00E52311" w:rsidRDefault="00E52311" w:rsidP="00E52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</w:pPr>
      <w:r w:rsidRPr="00E52311"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  <w:t xml:space="preserve">      Механизм реализации муниципальной программы предусматривает продвижение курорта Анапа как круглогодичного курорта международного уровня.</w:t>
      </w:r>
    </w:p>
    <w:p w:rsidR="00E52311" w:rsidRPr="00E52311" w:rsidRDefault="00E52311" w:rsidP="00E52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533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E52311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муниципальной программы позволит ежегодно увеличивать объем инвестиций в экономику муниципального образования город-курорт Анапа.</w:t>
      </w:r>
    </w:p>
    <w:p w:rsidR="00B65E30" w:rsidRDefault="00E52311" w:rsidP="00155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ежегодно и осуществляется с учетом оценки степени достижения целей и решения задач муниципальной программы. Оценка эффективности реализации муниципальной программы осуществляется в соответствии с </w:t>
      </w:r>
      <w:r w:rsidR="0053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иповой методикой оценки эффективности реализации </w:t>
      </w:r>
      <w:r w:rsidR="0091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программы.</w:t>
      </w:r>
      <w:r w:rsidR="00EF25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</w:t>
      </w:r>
      <w:r w:rsidR="00B65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EF25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E52311" w:rsidRPr="00E52311" w:rsidRDefault="00B65E30" w:rsidP="00533E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E52311" w:rsidRPr="00E5231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993"/>
        <w:gridCol w:w="992"/>
        <w:gridCol w:w="992"/>
        <w:gridCol w:w="992"/>
      </w:tblGrid>
      <w:tr w:rsidR="00370EE2" w:rsidRPr="00370EE2" w:rsidTr="00D05A0D">
        <w:trPr>
          <w:cantSplit/>
          <w:trHeight w:val="245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370EE2" w:rsidRPr="00370EE2" w:rsidTr="00D05A0D">
        <w:trPr>
          <w:cantSplit/>
          <w:trHeight w:val="241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2023</w:t>
            </w:r>
          </w:p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2024</w:t>
            </w:r>
          </w:p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2025</w:t>
            </w:r>
          </w:p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2026</w:t>
            </w:r>
          </w:p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2027</w:t>
            </w:r>
          </w:p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2028</w:t>
            </w:r>
          </w:p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:rsidR="00370EE2" w:rsidRPr="00370EE2" w:rsidTr="00D05A0D">
        <w:trPr>
          <w:cantSplit/>
          <w:trHeight w:val="2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70EE2" w:rsidRPr="00370EE2" w:rsidTr="00D05A0D">
        <w:trPr>
          <w:cantSplit/>
          <w:trHeight w:val="9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Объем инвестиций в основ-ной капитал за счет всех источников финансирования по крупным и средним организациям  (млн</w:t>
            </w:r>
            <w:r w:rsidR="00026C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рублей)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70EE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7079,0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70EE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7542,0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70EE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7700,4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70EE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7862,1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70EE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8027,2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70EE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8195,8</w:t>
            </w:r>
          </w:p>
        </w:tc>
      </w:tr>
    </w:tbl>
    <w:p w:rsidR="00961FAA" w:rsidRDefault="00961FAA" w:rsidP="0037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0EE2" w:rsidRPr="00370EE2" w:rsidRDefault="00370EE2" w:rsidP="0037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Критерием оценки является количество заключенных соглашений 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 реализации инвестиционных проектов, привлечение инвестиций в основной капитал благодаря участию в конгрессно-выставочных мероприятиях.</w:t>
      </w:r>
    </w:p>
    <w:p w:rsidR="00370EE2" w:rsidRPr="00370EE2" w:rsidRDefault="00370EE2" w:rsidP="00370EE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0EE2" w:rsidRPr="00370EE2" w:rsidRDefault="00370EE2" w:rsidP="00370EE2">
      <w:pPr>
        <w:spacing w:after="12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851"/>
        <w:gridCol w:w="992"/>
        <w:gridCol w:w="992"/>
        <w:gridCol w:w="992"/>
        <w:gridCol w:w="1134"/>
      </w:tblGrid>
      <w:tr w:rsidR="00370EE2" w:rsidRPr="00370EE2" w:rsidTr="00D05A0D">
        <w:trPr>
          <w:cantSplit/>
          <w:trHeight w:val="273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370EE2" w:rsidRPr="00370EE2" w:rsidTr="00D05A0D">
        <w:trPr>
          <w:cantSplit/>
          <w:trHeight w:val="245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2023</w:t>
            </w:r>
          </w:p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2024</w:t>
            </w:r>
          </w:p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2025</w:t>
            </w:r>
          </w:p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2026</w:t>
            </w:r>
          </w:p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2027</w:t>
            </w:r>
          </w:p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2028</w:t>
            </w:r>
          </w:p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:rsidR="00370EE2" w:rsidRPr="00370EE2" w:rsidTr="00D05A0D">
        <w:trPr>
          <w:cantSplit/>
          <w:trHeight w:val="27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70EE2" w:rsidRPr="00370EE2" w:rsidTr="00D05A0D">
        <w:trPr>
          <w:cantSplit/>
          <w:trHeight w:val="69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E2" w:rsidRPr="00370EE2" w:rsidRDefault="00370EE2" w:rsidP="00370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0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соглашений о реализации инвестиционных проектов 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E2" w:rsidRPr="00370EE2" w:rsidRDefault="00370EE2" w:rsidP="0037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52311" w:rsidRDefault="00E52311" w:rsidP="00E5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1FAA" w:rsidRPr="00961FAA" w:rsidRDefault="00961FAA" w:rsidP="00961F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оценки является количество субъектов малого и среднего предпринимательства, зарегистрированных на территории муниципального образования город-курорт Анапа.</w:t>
      </w:r>
    </w:p>
    <w:p w:rsidR="00961FAA" w:rsidRPr="00961FAA" w:rsidRDefault="00961FAA" w:rsidP="00961FAA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974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tbl>
      <w:tblPr>
        <w:tblStyle w:val="3"/>
        <w:tblW w:w="9857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992"/>
        <w:gridCol w:w="993"/>
        <w:gridCol w:w="992"/>
        <w:gridCol w:w="1073"/>
      </w:tblGrid>
      <w:tr w:rsidR="00961FAA" w:rsidRPr="00961FAA" w:rsidTr="00961FAA">
        <w:tc>
          <w:tcPr>
            <w:tcW w:w="3681" w:type="dxa"/>
            <w:vMerge w:val="restart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76" w:type="dxa"/>
            <w:gridSpan w:val="6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961FAA" w:rsidRPr="00961FAA" w:rsidTr="00961FAA">
        <w:tc>
          <w:tcPr>
            <w:tcW w:w="3681" w:type="dxa"/>
            <w:vMerge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93" w:type="dxa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92" w:type="dxa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1073" w:type="dxa"/>
            <w:vAlign w:val="center"/>
          </w:tcPr>
          <w:p w:rsid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2028 </w:t>
            </w:r>
          </w:p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961FAA" w:rsidRPr="00961FAA" w:rsidTr="00961FAA">
        <w:tc>
          <w:tcPr>
            <w:tcW w:w="3681" w:type="dxa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3" w:type="dxa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961FAA" w:rsidRPr="00961FAA" w:rsidTr="00961FAA">
        <w:tc>
          <w:tcPr>
            <w:tcW w:w="3681" w:type="dxa"/>
            <w:vAlign w:val="center"/>
          </w:tcPr>
          <w:p w:rsidR="00961FAA" w:rsidRPr="00961FAA" w:rsidRDefault="00961FAA" w:rsidP="00961FA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11905</w:t>
            </w:r>
          </w:p>
        </w:tc>
        <w:tc>
          <w:tcPr>
            <w:tcW w:w="992" w:type="dxa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12143</w:t>
            </w:r>
          </w:p>
        </w:tc>
        <w:tc>
          <w:tcPr>
            <w:tcW w:w="992" w:type="dxa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12386</w:t>
            </w:r>
          </w:p>
        </w:tc>
        <w:tc>
          <w:tcPr>
            <w:tcW w:w="993" w:type="dxa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12634</w:t>
            </w:r>
          </w:p>
        </w:tc>
        <w:tc>
          <w:tcPr>
            <w:tcW w:w="992" w:type="dxa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12887</w:t>
            </w:r>
          </w:p>
        </w:tc>
        <w:tc>
          <w:tcPr>
            <w:tcW w:w="1073" w:type="dxa"/>
            <w:vAlign w:val="center"/>
          </w:tcPr>
          <w:p w:rsidR="00961FAA" w:rsidRPr="00961FAA" w:rsidRDefault="00961FAA" w:rsidP="00961FA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FAA">
              <w:rPr>
                <w:rFonts w:ascii="Times New Roman" w:hAnsi="Times New Roman"/>
                <w:color w:val="000000"/>
                <w:sz w:val="28"/>
                <w:szCs w:val="28"/>
              </w:rPr>
              <w:t>13145</w:t>
            </w:r>
          </w:p>
        </w:tc>
      </w:tr>
    </w:tbl>
    <w:p w:rsidR="00961FAA" w:rsidRPr="00E52311" w:rsidRDefault="00961FAA" w:rsidP="00E5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2311" w:rsidRPr="00E52311" w:rsidRDefault="00E52311" w:rsidP="00E5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Оценка эффективности реализации муниципальной программы производится ежегодно и осуществляется с учетом оценки степени достижения целей и решения задач муниципальной программы. Оценка эффективности реализации муниципальной программы осуществляется в соответствии </w:t>
      </w:r>
      <w:r w:rsidRPr="00E5231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 Типовой методикой оценки эффективности реализации муниципальной программы.</w:t>
      </w:r>
    </w:p>
    <w:p w:rsidR="00E52311" w:rsidRPr="00E52311" w:rsidRDefault="00E52311" w:rsidP="00E5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52311" w:rsidRPr="00E52311" w:rsidRDefault="00E52311" w:rsidP="00E5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Эффективность реализации муниципальной программы признается высокой в случае, если ее значение составляет не менее 0,9.</w:t>
      </w:r>
    </w:p>
    <w:p w:rsidR="00E52311" w:rsidRPr="00E52311" w:rsidRDefault="00E52311" w:rsidP="00E5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Эффективность реализации муниципальной программы признается средней в случае, если ее значение составляет не менее 0,8.</w:t>
      </w:r>
    </w:p>
    <w:p w:rsidR="00E52311" w:rsidRDefault="00E52311" w:rsidP="00E5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Эффективность реализации муниципальной программы признается удовлетворительной в случае, если ее значение составляет не менее 0,7.</w:t>
      </w:r>
    </w:p>
    <w:p w:rsidR="00E52311" w:rsidRPr="00E52311" w:rsidRDefault="00E52311" w:rsidP="00E5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3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В остальных случаях эффективность реализации муниципальной программы признается неудовлетворительной.</w:t>
      </w:r>
    </w:p>
    <w:p w:rsidR="00E52311" w:rsidRPr="00E52311" w:rsidRDefault="00E52311" w:rsidP="00E5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0EE2" w:rsidRPr="00370EE2" w:rsidRDefault="00D838D5" w:rsidP="00370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6</w:t>
      </w:r>
      <w:r w:rsidR="00370EE2" w:rsidRPr="00370EE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. Механизм реализации муниципальной </w:t>
      </w:r>
    </w:p>
    <w:p w:rsidR="00370EE2" w:rsidRPr="00370EE2" w:rsidRDefault="00370EE2" w:rsidP="00370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370EE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программы и контроль за ее выполнением </w:t>
      </w:r>
    </w:p>
    <w:p w:rsidR="00370EE2" w:rsidRPr="00370EE2" w:rsidRDefault="00370EE2" w:rsidP="00370E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370EE2" w:rsidRPr="00370EE2" w:rsidRDefault="00370EE2" w:rsidP="0037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Механизм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реализации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  программы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предполагает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закупку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работ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услуг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за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счёт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средств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местного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бюджета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в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соответствии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Федеральным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законом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от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апреля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2013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>. № 44-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ФЗ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контрактной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системе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в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сфере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закупок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товаров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работ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услуг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для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обеспечения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государственных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и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муниципальных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нужд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370EE2" w:rsidRPr="00370EE2" w:rsidRDefault="00370EE2" w:rsidP="0037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Текущее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управление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 программой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и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ответственность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за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реализацию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её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мероприятий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осуществляет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управление инвестиций 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перспективного развития администрации муниципального образования 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город-курорт Анапа.</w:t>
      </w:r>
    </w:p>
    <w:p w:rsidR="00370EE2" w:rsidRPr="00370EE2" w:rsidRDefault="00370EE2" w:rsidP="0037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Управление инвестиций и перспективного развития администрации муниципального образования город-курорт Анапа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в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процессе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реализации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 программы:</w:t>
      </w:r>
    </w:p>
    <w:p w:rsidR="00370EE2" w:rsidRPr="00370EE2" w:rsidRDefault="00370EE2" w:rsidP="0037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обеспечивает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0EE2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разработку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  программы, ее согласование </w:t>
      </w: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 участниками муниципальной программы;</w:t>
      </w:r>
    </w:p>
    <w:p w:rsidR="00370EE2" w:rsidRPr="00370EE2" w:rsidRDefault="00370EE2" w:rsidP="0037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формирует структуру муниципальной программы и перечень участников муниципальной программы;</w:t>
      </w:r>
    </w:p>
    <w:p w:rsidR="00370EE2" w:rsidRPr="00370EE2" w:rsidRDefault="00370EE2" w:rsidP="0037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370EE2" w:rsidRPr="00370EE2" w:rsidRDefault="00370EE2" w:rsidP="0037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70EE2" w:rsidRPr="00370EE2" w:rsidRDefault="00370EE2" w:rsidP="0037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несет ответственность за недостижение целевых показателей муниципальной программы;</w:t>
      </w:r>
    </w:p>
    <w:p w:rsidR="00370EE2" w:rsidRPr="00370EE2" w:rsidRDefault="00370EE2" w:rsidP="0037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70EE2" w:rsidRPr="00370EE2" w:rsidRDefault="00370EE2" w:rsidP="0037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 мониторинг реализации муниципальной программы и анализ отчетности, представляемой участниками программы;</w:t>
      </w:r>
    </w:p>
    <w:p w:rsidR="00370EE2" w:rsidRPr="00370EE2" w:rsidRDefault="00370EE2" w:rsidP="0037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ежегодно проводит оценку эффективности реализации муниципальной программы;</w:t>
      </w:r>
    </w:p>
    <w:p w:rsidR="00370EE2" w:rsidRPr="00370EE2" w:rsidRDefault="00370EE2" w:rsidP="0037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370EE2" w:rsidRPr="00370EE2" w:rsidRDefault="00370EE2" w:rsidP="0037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город-курорт Анапа в информационно-телекоммуникационной сети «Интернет»;</w:t>
      </w:r>
    </w:p>
    <w:p w:rsidR="00370EE2" w:rsidRPr="00370EE2" w:rsidRDefault="00370EE2" w:rsidP="0037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EE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администрации муниципального образования город-курорт Анапа в информацион-                          но-телекоммуникационной сети «Интернет».</w:t>
      </w:r>
    </w:p>
    <w:p w:rsidR="00370EE2" w:rsidRPr="00370EE2" w:rsidRDefault="00370EE2" w:rsidP="00370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70EE2">
        <w:rPr>
          <w:rFonts w:ascii="SchoolBook" w:eastAsia="Times New Roman" w:hAnsi="SchoolBook" w:cs="Times New Roman"/>
          <w:sz w:val="28"/>
          <w:szCs w:val="28"/>
          <w:lang w:eastAsia="ru-RU"/>
        </w:rPr>
        <w:t>Контроль за реализацией муниципальной программы осуществляет администрация муниципального образования город-курорт Анапа.</w:t>
      </w:r>
    </w:p>
    <w:p w:rsidR="00533E18" w:rsidRDefault="0050086F" w:rsidP="00500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B65E30" w:rsidRDefault="0050086F" w:rsidP="00500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14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19EE" w:rsidRDefault="00533E18" w:rsidP="00500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3"/>
        <w:gridCol w:w="5708"/>
      </w:tblGrid>
      <w:tr w:rsidR="004019EE" w:rsidRPr="000B1211" w:rsidTr="004E0E7C">
        <w:trPr>
          <w:trHeight w:val="1960"/>
        </w:trPr>
        <w:tc>
          <w:tcPr>
            <w:tcW w:w="8893" w:type="dxa"/>
            <w:shd w:val="clear" w:color="auto" w:fill="auto"/>
            <w:vAlign w:val="bottom"/>
          </w:tcPr>
          <w:p w:rsidR="004019EE" w:rsidRDefault="003041E4" w:rsidP="004E0E7C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19E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4019EE" w:rsidRPr="000B121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4019EE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 </w:t>
            </w:r>
          </w:p>
          <w:p w:rsidR="004019EE" w:rsidRPr="000B1211" w:rsidRDefault="004019EE" w:rsidP="004E0E7C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перспективного развития </w:t>
            </w:r>
            <w:r w:rsidRPr="000B121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019EE" w:rsidRDefault="004019EE" w:rsidP="004E0E7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1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019EE" w:rsidRPr="000B1211" w:rsidRDefault="004019EE" w:rsidP="003041E4">
            <w:pPr>
              <w:pStyle w:val="a3"/>
              <w:ind w:left="142" w:right="-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11"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3041E4">
              <w:rPr>
                <w:rFonts w:ascii="Times New Roman" w:hAnsi="Times New Roman" w:cs="Times New Roman"/>
                <w:sz w:val="28"/>
                <w:szCs w:val="28"/>
              </w:rPr>
              <w:t>И.И.Яковенко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08" w:type="dxa"/>
            <w:tcBorders>
              <w:left w:val="nil"/>
            </w:tcBorders>
          </w:tcPr>
          <w:p w:rsidR="004019EE" w:rsidRDefault="004019EE" w:rsidP="004E0E7C">
            <w:pPr>
              <w:ind w:left="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019EE" w:rsidRDefault="004019EE" w:rsidP="004E0E7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EE" w:rsidRDefault="004019EE" w:rsidP="004019EE">
            <w:pPr>
              <w:ind w:left="886" w:hanging="7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EE" w:rsidRPr="000B1211" w:rsidRDefault="004019EE" w:rsidP="004E0E7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О.А. Назарова</w:t>
            </w:r>
          </w:p>
        </w:tc>
      </w:tr>
    </w:tbl>
    <w:p w:rsidR="004019EE" w:rsidRDefault="004019EE" w:rsidP="00401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292" w:rsidRDefault="00B65E30" w:rsidP="00500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0292" w:rsidSect="000B5E61">
          <w:headerReference w:type="default" r:id="rId14"/>
          <w:headerReference w:type="first" r:id="rId15"/>
          <w:pgSz w:w="11906" w:h="16838"/>
          <w:pgMar w:top="1276" w:right="567" w:bottom="1276" w:left="1701" w:header="567" w:footer="28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D79A5" w:rsidRDefault="00155D7E" w:rsidP="00155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="00CD79A5"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r w:rsid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1</w:t>
      </w:r>
    </w:p>
    <w:p w:rsidR="00CD79A5" w:rsidRDefault="0050086F" w:rsidP="00500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53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8A15B1" w:rsidRDefault="0050086F" w:rsidP="00500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CD79A5"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</w:t>
      </w:r>
      <w:r w:rsidR="008A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A5"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</w:p>
    <w:p w:rsidR="008A15B1" w:rsidRDefault="0050086F" w:rsidP="00500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D79A5"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привлекательности,</w:t>
      </w:r>
      <w:r w:rsidR="008A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A5"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A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CD79A5" w:rsidRDefault="0050086F" w:rsidP="00500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D79A5"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конгрессно-выставочных</w:t>
      </w:r>
    </w:p>
    <w:p w:rsidR="0050086F" w:rsidRDefault="0050086F" w:rsidP="00500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D79A5"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и поддержка</w:t>
      </w:r>
      <w:r w:rsidR="008A1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малого</w:t>
      </w:r>
      <w:r w:rsidR="00CD79A5"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79A5" w:rsidRPr="00CD79A5" w:rsidRDefault="0050086F" w:rsidP="00500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D79A5"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CD79A5" w:rsidRDefault="0050086F" w:rsidP="00500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D79A5"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</w:p>
    <w:p w:rsidR="00CD79A5" w:rsidRPr="00CD79A5" w:rsidRDefault="0050086F" w:rsidP="00500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D79A5"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Анапа»</w:t>
      </w:r>
    </w:p>
    <w:p w:rsidR="00CD79A5" w:rsidRPr="00E52311" w:rsidRDefault="00CD79A5" w:rsidP="00CD7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9A5" w:rsidRDefault="00CD79A5" w:rsidP="00CD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5B1" w:rsidRDefault="008A15B1" w:rsidP="00CD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ПОДРОГРАММА</w:t>
      </w:r>
    </w:p>
    <w:p w:rsidR="008A15B1" w:rsidRPr="00E52311" w:rsidRDefault="008A15B1" w:rsidP="008A1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инвестиционной привлекательности,</w:t>
      </w:r>
    </w:p>
    <w:p w:rsidR="008A15B1" w:rsidRPr="00E52311" w:rsidRDefault="008A15B1" w:rsidP="008A1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 в конгрессно-выставочных мероприятиях </w:t>
      </w:r>
    </w:p>
    <w:p w:rsidR="008A15B1" w:rsidRPr="00E52311" w:rsidRDefault="008A15B1" w:rsidP="008A1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город-курорт Анапа»</w:t>
      </w:r>
    </w:p>
    <w:p w:rsidR="008A15B1" w:rsidRDefault="008A15B1" w:rsidP="00CD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9A5" w:rsidRPr="00E52311" w:rsidRDefault="00CD79A5" w:rsidP="00CD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CD79A5" w:rsidRPr="00E52311" w:rsidRDefault="00E8176E" w:rsidP="00CD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CD79A5"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79A5"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инвестиционной привлекательности,</w:t>
      </w:r>
    </w:p>
    <w:p w:rsidR="00CD79A5" w:rsidRPr="00E52311" w:rsidRDefault="00CD79A5" w:rsidP="00CD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 в конгрессно-выставочных мероприятиях </w:t>
      </w:r>
    </w:p>
    <w:p w:rsidR="00CD79A5" w:rsidRPr="00E52311" w:rsidRDefault="00CD79A5" w:rsidP="00CD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город-курорт Анапа»</w:t>
      </w:r>
    </w:p>
    <w:p w:rsidR="00CD79A5" w:rsidRPr="00E52311" w:rsidRDefault="00CD79A5" w:rsidP="00CD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12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6"/>
        <w:gridCol w:w="5126"/>
      </w:tblGrid>
      <w:tr w:rsidR="00CD79A5" w:rsidRPr="00E52311" w:rsidTr="008868D2">
        <w:trPr>
          <w:jc w:val="center"/>
        </w:trPr>
        <w:tc>
          <w:tcPr>
            <w:tcW w:w="4786" w:type="dxa"/>
          </w:tcPr>
          <w:p w:rsidR="00CD79A5" w:rsidRPr="00E52311" w:rsidRDefault="00CD79A5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</w:tcPr>
          <w:p w:rsidR="00CD79A5" w:rsidRPr="00E52311" w:rsidRDefault="00CD79A5" w:rsidP="005D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9A5" w:rsidRPr="00E52311" w:rsidTr="008868D2">
        <w:trPr>
          <w:jc w:val="center"/>
        </w:trPr>
        <w:tc>
          <w:tcPr>
            <w:tcW w:w="4786" w:type="dxa"/>
          </w:tcPr>
          <w:p w:rsidR="00CD79A5" w:rsidRPr="00E52311" w:rsidRDefault="00CD79A5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Координаторы подпрограмм</w:t>
            </w:r>
            <w:r w:rsidR="00F02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6" w:type="dxa"/>
          </w:tcPr>
          <w:p w:rsidR="00D05A0D" w:rsidRPr="00E52311" w:rsidRDefault="00D05A0D" w:rsidP="00D0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инвестиций и перспек-тивного развития администрации муниципального  образования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город-курорт Анапа</w:t>
            </w:r>
          </w:p>
          <w:p w:rsidR="00CD79A5" w:rsidRPr="00E52311" w:rsidRDefault="00CD79A5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9A5" w:rsidRPr="00E52311" w:rsidTr="008868D2">
        <w:trPr>
          <w:jc w:val="center"/>
        </w:trPr>
        <w:tc>
          <w:tcPr>
            <w:tcW w:w="4786" w:type="dxa"/>
          </w:tcPr>
          <w:p w:rsidR="00CD79A5" w:rsidRPr="00E52311" w:rsidRDefault="00CD79A5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п</w:t>
            </w:r>
            <w:r w:rsidR="008A1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одпро</w:t>
            </w: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граммы </w:t>
            </w:r>
          </w:p>
          <w:p w:rsidR="00CD79A5" w:rsidRPr="00E52311" w:rsidRDefault="00CD79A5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</w:tcPr>
          <w:p w:rsidR="00CD79A5" w:rsidRPr="00E52311" w:rsidRDefault="00CD79A5" w:rsidP="008868D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курортов и туризма администрации муниципального</w:t>
            </w:r>
            <w:r w:rsidR="0080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</w:t>
            </w:r>
            <w:r w:rsidR="0080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город-курорт Анапа</w:t>
            </w:r>
            <w:r w:rsidRPr="00E52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79A5" w:rsidRPr="00E52311" w:rsidRDefault="00CD79A5" w:rsidP="00A90E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</w:t>
            </w:r>
            <w:r w:rsidR="0080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</w:t>
            </w:r>
            <w:r w:rsidRPr="00E52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52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по обеспечению деятель</w:t>
            </w:r>
            <w:r w:rsidR="0080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2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органов местного самоуправления муниципального</w:t>
            </w:r>
            <w:r w:rsidR="0080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город-ку-рорт Анапа»</w:t>
            </w:r>
          </w:p>
        </w:tc>
      </w:tr>
      <w:tr w:rsidR="00CD79A5" w:rsidRPr="00E52311" w:rsidTr="008868D2">
        <w:trPr>
          <w:jc w:val="center"/>
        </w:trPr>
        <w:tc>
          <w:tcPr>
            <w:tcW w:w="4786" w:type="dxa"/>
          </w:tcPr>
          <w:p w:rsidR="00CD79A5" w:rsidRPr="00E52311" w:rsidRDefault="00CD79A5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5126" w:type="dxa"/>
          </w:tcPr>
          <w:p w:rsidR="00CD79A5" w:rsidRPr="00E52311" w:rsidRDefault="00CD79A5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9A5" w:rsidRPr="00E52311" w:rsidTr="008868D2">
        <w:trPr>
          <w:jc w:val="center"/>
        </w:trPr>
        <w:tc>
          <w:tcPr>
            <w:tcW w:w="4786" w:type="dxa"/>
          </w:tcPr>
          <w:p w:rsidR="00CD79A5" w:rsidRPr="00E52311" w:rsidRDefault="00CD79A5" w:rsidP="005D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Цели </w:t>
            </w:r>
            <w:r w:rsidR="00F02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</w:t>
            </w: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126" w:type="dxa"/>
          </w:tcPr>
          <w:p w:rsidR="00CD79A5" w:rsidRPr="00E52311" w:rsidRDefault="005409E1" w:rsidP="0054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объема инвестиций в экономику муниципального образования город-курорт Анапа в 2023 – 2028 годах </w:t>
            </w:r>
          </w:p>
          <w:p w:rsidR="005409E1" w:rsidRDefault="005409E1" w:rsidP="008A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благоприятного имиджа муниципального образования город-ку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4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рорт Анапа </w:t>
            </w:r>
          </w:p>
          <w:p w:rsidR="008053D5" w:rsidRPr="00E52311" w:rsidRDefault="008053D5" w:rsidP="008A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9A5" w:rsidRPr="00E52311" w:rsidTr="008868D2">
        <w:trPr>
          <w:jc w:val="center"/>
        </w:trPr>
        <w:tc>
          <w:tcPr>
            <w:tcW w:w="4786" w:type="dxa"/>
          </w:tcPr>
          <w:p w:rsidR="00CD79A5" w:rsidRPr="00E52311" w:rsidRDefault="00CD79A5" w:rsidP="00F0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02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</w:t>
            </w: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126" w:type="dxa"/>
          </w:tcPr>
          <w:p w:rsidR="00AE130E" w:rsidRDefault="00AE130E" w:rsidP="00886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13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и координация выставочно-ярмарочной деятельности муниципаль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AE13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ного образования город-курорт Анапа, обеспечивающей продвижение его интересов на рынках товаров и услуг </w:t>
            </w:r>
          </w:p>
          <w:p w:rsidR="00CD79A5" w:rsidRDefault="009C06BC" w:rsidP="009C06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и продвижение эконо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9C0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мических и инвестиционно-привлека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9C0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тельного образ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муниципального образования </w:t>
            </w:r>
            <w:r w:rsidRPr="009C0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город-курорт Анапа </w:t>
            </w:r>
          </w:p>
          <w:p w:rsidR="009C06BC" w:rsidRPr="00E52311" w:rsidRDefault="009C06BC" w:rsidP="009C06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9A5" w:rsidRPr="00E52311" w:rsidTr="008868D2">
        <w:trPr>
          <w:jc w:val="center"/>
        </w:trPr>
        <w:tc>
          <w:tcPr>
            <w:tcW w:w="4786" w:type="dxa"/>
          </w:tcPr>
          <w:p w:rsidR="00CD79A5" w:rsidRPr="00E52311" w:rsidRDefault="00CD79A5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целевых</w:t>
            </w:r>
          </w:p>
          <w:p w:rsidR="00CD79A5" w:rsidRPr="00E52311" w:rsidRDefault="00CD79A5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показателей </w:t>
            </w:r>
            <w:r w:rsidR="00AA3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</w:t>
            </w: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CD79A5" w:rsidRPr="00E52311" w:rsidRDefault="00CD79A5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</w:tcPr>
          <w:p w:rsidR="00763A35" w:rsidRDefault="00E072BF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0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соглашений о реализации инвестиционных проектов</w:t>
            </w:r>
          </w:p>
          <w:p w:rsidR="00E072BF" w:rsidRDefault="00E072BF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0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изготовленных бизнес-пла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</w:t>
            </w:r>
          </w:p>
          <w:p w:rsidR="00E072BF" w:rsidRDefault="00E072BF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0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инвестиционных проектов муниципального образования город-ку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рорт Анапа в Едином реестре инвестиционных проектов Краснодар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</w:t>
            </w:r>
          </w:p>
          <w:p w:rsidR="00E072BF" w:rsidRDefault="00E072BF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0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инвестиционных площадок муниципального образования город-ку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рорт Анапа в Единой базе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E0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инвестиционно-привлекательным </w:t>
            </w:r>
            <w:r w:rsidRPr="00E0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мельным участкам на территории Краснодарского края</w:t>
            </w:r>
          </w:p>
          <w:p w:rsidR="00DD6B54" w:rsidRDefault="00DD6B54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D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публикаций в периодических изданиях и информационно-телеком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D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муникационной сети «Интернет»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B54" w:rsidRDefault="00DD6B54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D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инвестиционных форумах</w:t>
            </w:r>
          </w:p>
          <w:p w:rsidR="00CD79A5" w:rsidRPr="00E52311" w:rsidRDefault="00DD6B54" w:rsidP="00AA387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D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деловых визитов в целях развития побратимских, экономических, культурных отношений</w:t>
            </w:r>
          </w:p>
          <w:p w:rsidR="00CD79A5" w:rsidRPr="00E52311" w:rsidRDefault="00CD79A5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9A5" w:rsidRPr="00E52311" w:rsidTr="008868D2">
        <w:trPr>
          <w:trHeight w:val="608"/>
          <w:jc w:val="center"/>
        </w:trPr>
        <w:tc>
          <w:tcPr>
            <w:tcW w:w="4786" w:type="dxa"/>
          </w:tcPr>
          <w:p w:rsidR="00CD79A5" w:rsidRPr="00E52311" w:rsidRDefault="00CD79A5" w:rsidP="00F0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AA3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</w:t>
            </w: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126" w:type="dxa"/>
          </w:tcPr>
          <w:p w:rsidR="00CD79A5" w:rsidRPr="00E52311" w:rsidRDefault="00CD79A5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0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2028 годы</w:t>
            </w:r>
          </w:p>
          <w:p w:rsidR="00CD79A5" w:rsidRDefault="00CD79A5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533E18" w:rsidRPr="00E52311" w:rsidRDefault="00533E18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9A5" w:rsidRPr="00E52311" w:rsidTr="008868D2">
        <w:trPr>
          <w:jc w:val="center"/>
        </w:trPr>
        <w:tc>
          <w:tcPr>
            <w:tcW w:w="4786" w:type="dxa"/>
          </w:tcPr>
          <w:p w:rsidR="00CD79A5" w:rsidRPr="00E52311" w:rsidRDefault="00CD79A5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</w:p>
          <w:p w:rsidR="00CD79A5" w:rsidRPr="00E52311" w:rsidRDefault="00AA387F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</w:t>
            </w:r>
            <w:r w:rsidR="00CD79A5"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программы </w:t>
            </w:r>
          </w:p>
          <w:p w:rsidR="00CD79A5" w:rsidRPr="00E52311" w:rsidRDefault="00CD79A5" w:rsidP="0088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</w:tcPr>
          <w:p w:rsidR="00D05A0D" w:rsidRPr="005E62B7" w:rsidRDefault="005E62B7" w:rsidP="00D0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Pr="005B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5B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Анапа</w:t>
            </w:r>
            <w:r w:rsidRPr="005B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05A0D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9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038,7</w:t>
            </w:r>
            <w:r w:rsidR="00D05A0D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D0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5A0D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D05A0D" w:rsidRPr="00E52311" w:rsidRDefault="00D05A0D" w:rsidP="00D0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   180,9 тыс. рублей</w:t>
            </w:r>
          </w:p>
          <w:p w:rsidR="00D05A0D" w:rsidRPr="00E52311" w:rsidRDefault="00D15723" w:rsidP="00D0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4 354,5</w:t>
            </w:r>
            <w:r w:rsidR="00D05A0D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05A0D" w:rsidRPr="00E52311" w:rsidRDefault="00D05A0D" w:rsidP="00D0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4 373,2 тыс. рублей</w:t>
            </w:r>
          </w:p>
          <w:p w:rsidR="00D05A0D" w:rsidRPr="00E52311" w:rsidRDefault="00D05A0D" w:rsidP="00D0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2026 год – 4 392,3 тыс. рублей</w:t>
            </w:r>
          </w:p>
          <w:p w:rsidR="00D05A0D" w:rsidRPr="00E52311" w:rsidRDefault="00D05A0D" w:rsidP="00D0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4 430,1 тыс. рублей</w:t>
            </w:r>
          </w:p>
          <w:p w:rsidR="00CD79A5" w:rsidRPr="00E52311" w:rsidRDefault="005E62B7" w:rsidP="005E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7 307,7 тыс. рублей</w:t>
            </w:r>
          </w:p>
        </w:tc>
      </w:tr>
    </w:tbl>
    <w:p w:rsidR="001026AD" w:rsidRDefault="001026AD" w:rsidP="004A7609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</w:p>
    <w:p w:rsidR="00B1056A" w:rsidRPr="00E52311" w:rsidRDefault="00B1056A" w:rsidP="004A7609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</w:p>
    <w:p w:rsidR="00D474E8" w:rsidRDefault="00DC1E91" w:rsidP="00D05A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A387F" w:rsidRPr="00E52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05A0D" w:rsidRPr="00D0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 и целевые показатели</w:t>
      </w:r>
      <w:r w:rsidR="00D47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достижения целей</w:t>
      </w:r>
    </w:p>
    <w:p w:rsidR="00D05A0D" w:rsidRPr="00D05A0D" w:rsidRDefault="00D474E8" w:rsidP="00D474E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решения задач,</w:t>
      </w:r>
      <w:r w:rsidR="00D05A0D" w:rsidRPr="00D0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сроки и этапы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5A0D" w:rsidRPr="00D0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="005D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</w:t>
      </w:r>
      <w:r w:rsidR="00D05A0D" w:rsidRPr="00D0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ограммы</w:t>
      </w:r>
    </w:p>
    <w:p w:rsidR="00D05A0D" w:rsidRPr="00D05A0D" w:rsidRDefault="00D05A0D" w:rsidP="00D05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D05A0D" w:rsidRPr="00D05A0D" w:rsidRDefault="00D474E8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Целями</w:t>
      </w:r>
      <w:r w:rsidR="00D05A0D" w:rsidRPr="00D05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7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D05A0D" w:rsidRPr="00D05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</w:t>
      </w:r>
      <w:r w:rsidR="00D05A0D" w:rsidRPr="00D05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05A0D" w:rsidRPr="00D05A0D" w:rsidRDefault="00D05A0D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увеличение объема инвестиций в экономику муниципального образования город-курорт Анапа в 2023– 2028 годах; </w:t>
      </w:r>
    </w:p>
    <w:p w:rsidR="00D05A0D" w:rsidRPr="00D05A0D" w:rsidRDefault="00D05A0D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благоприятного имиджа муниципального образов</w:t>
      </w:r>
      <w:r w:rsidR="00EC2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ания </w:t>
      </w:r>
      <w:r w:rsidR="00EC2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город-курорт Анапа.</w:t>
      </w:r>
    </w:p>
    <w:p w:rsidR="00654366" w:rsidRDefault="00D05A0D" w:rsidP="00763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</w:t>
      </w:r>
      <w:r w:rsidR="00D47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D05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7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D05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  <w:r w:rsidR="00D47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</w:t>
      </w:r>
      <w:r w:rsidR="0076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05A0D" w:rsidRPr="00D05A0D" w:rsidRDefault="00D05A0D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 координация выставочно-ярмарочной деятельности муниципального образования город-курорт Анапа, обеспечивающей продвижение его интересов на рынках товаров и услуг;</w:t>
      </w:r>
    </w:p>
    <w:p w:rsidR="009C06BC" w:rsidRDefault="009C06BC" w:rsidP="009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 продвижение экономических и инвестиционно-при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C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влекательного образ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муниципального образования </w:t>
      </w:r>
      <w:r w:rsidRPr="009C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Анапа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05A0D" w:rsidRPr="00D05A0D" w:rsidRDefault="00D474E8" w:rsidP="009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достижения целей и решения задач подпрограммы указаны в таблице 1 подпрограммы</w:t>
      </w:r>
      <w:r w:rsidR="00737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5A0D" w:rsidRPr="00D05A0D" w:rsidRDefault="00D05A0D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 w:rsidR="00917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D0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рассчитана на </w:t>
      </w:r>
      <w:r w:rsidRPr="00D05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2023–2028 </w:t>
      </w:r>
      <w:r w:rsidRPr="00D05A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 Этапы не предусмотрены.</w:t>
      </w:r>
    </w:p>
    <w:p w:rsidR="00D474E8" w:rsidRDefault="00D05A0D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возможна корректировка мероприятий </w:t>
      </w:r>
      <w:r w:rsidRPr="00D05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D05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2023– 2028 </w:t>
      </w:r>
      <w:r w:rsidRPr="00D0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годах в зависимости от результатов анализа эффективности </w:t>
      </w:r>
      <w:r w:rsidRPr="00D05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реализации в предыдущем году и постановки новых задач в рамках реализации долгосрочной муниципальной целевой программы.</w:t>
      </w:r>
    </w:p>
    <w:p w:rsidR="00155D7E" w:rsidRDefault="00155D7E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6A" w:rsidRDefault="00B1056A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E8" w:rsidRDefault="00D474E8" w:rsidP="003D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4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</w:t>
      </w:r>
      <w:r w:rsidR="00D05A0D" w:rsidRPr="00D474E8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  <w:r w:rsidRPr="00D474E8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мероприятий подпрограммы</w:t>
      </w:r>
    </w:p>
    <w:p w:rsidR="00D474E8" w:rsidRDefault="00D474E8" w:rsidP="003D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</w:p>
    <w:p w:rsidR="00D05A0D" w:rsidRPr="0074579D" w:rsidRDefault="00D474E8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4579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Перечень мероприятий подпрограммы с указанием сроков реализации, стоимости выполнения мероприятий и ожидаемых результатов приведен в таблице 2 подпрограммы.</w:t>
      </w:r>
    </w:p>
    <w:p w:rsidR="005E62B7" w:rsidRDefault="005E62B7" w:rsidP="005E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B1056A" w:rsidRDefault="00B1056A" w:rsidP="005E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D474E8" w:rsidRDefault="00D474E8" w:rsidP="00FA0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D474E8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3. Обоснование ресурсного обеспечения подпрограммы</w:t>
      </w:r>
    </w:p>
    <w:p w:rsidR="00D474E8" w:rsidRDefault="00D474E8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</w:p>
    <w:p w:rsidR="00D474E8" w:rsidRDefault="00D474E8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Общий объем бюджетных ассигнований мероприятий подпрограммы за счет средств</w:t>
      </w:r>
      <w:r w:rsidR="003237F2" w:rsidRPr="003237F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бюджета муниципального образования город-курорт Анапа составит</w:t>
      </w:r>
      <w:r w:rsidR="003237F2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  <w:r w:rsidR="003237F2">
        <w:rPr>
          <w:rFonts w:ascii="Times New Roman" w:eastAsia="Times New Roman" w:hAnsi="Times New Roman" w:cs="Times New Roman"/>
          <w:sz w:val="28"/>
          <w:szCs w:val="28"/>
          <w:lang w:eastAsia="ru-RU"/>
        </w:rPr>
        <w:t>25 038,7</w:t>
      </w:r>
      <w:r w:rsidR="003237F2"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32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7F2"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046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4046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056A" w:rsidRDefault="00B1056A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F2" w:rsidRDefault="003237F2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45"/>
        <w:gridCol w:w="1225"/>
        <w:gridCol w:w="1443"/>
        <w:gridCol w:w="1198"/>
        <w:gridCol w:w="1366"/>
        <w:gridCol w:w="2051"/>
      </w:tblGrid>
      <w:tr w:rsidR="00164620" w:rsidRPr="00164620" w:rsidTr="001D4806">
        <w:trPr>
          <w:trHeight w:val="375"/>
        </w:trPr>
        <w:tc>
          <w:tcPr>
            <w:tcW w:w="2345" w:type="dxa"/>
            <w:vMerge w:val="restart"/>
          </w:tcPr>
          <w:p w:rsidR="003237F2" w:rsidRPr="00164620" w:rsidRDefault="003237F2" w:rsidP="00D05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</w:p>
          <w:p w:rsidR="003237F2" w:rsidRPr="00164620" w:rsidRDefault="003237F2" w:rsidP="00D05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Годы</w:t>
            </w:r>
          </w:p>
          <w:p w:rsidR="003237F2" w:rsidRPr="00164620" w:rsidRDefault="003237F2" w:rsidP="00D05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реализации</w:t>
            </w:r>
          </w:p>
          <w:p w:rsidR="003237F2" w:rsidRPr="00164620" w:rsidRDefault="003237F2" w:rsidP="00D05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</w:p>
        </w:tc>
        <w:tc>
          <w:tcPr>
            <w:tcW w:w="7283" w:type="dxa"/>
            <w:gridSpan w:val="5"/>
          </w:tcPr>
          <w:p w:rsidR="003237F2" w:rsidRPr="00164620" w:rsidRDefault="00164620" w:rsidP="00164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Объем финансирования, тыс. рублей</w:t>
            </w:r>
          </w:p>
        </w:tc>
      </w:tr>
      <w:tr w:rsidR="00164620" w:rsidRPr="00164620" w:rsidTr="001D4806">
        <w:trPr>
          <w:trHeight w:val="285"/>
        </w:trPr>
        <w:tc>
          <w:tcPr>
            <w:tcW w:w="2345" w:type="dxa"/>
            <w:vMerge/>
          </w:tcPr>
          <w:p w:rsidR="003237F2" w:rsidRPr="00164620" w:rsidRDefault="003237F2" w:rsidP="00D05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</w:p>
        </w:tc>
        <w:tc>
          <w:tcPr>
            <w:tcW w:w="1225" w:type="dxa"/>
            <w:vMerge w:val="restart"/>
          </w:tcPr>
          <w:p w:rsidR="003237F2" w:rsidRPr="00164620" w:rsidRDefault="003237F2" w:rsidP="00D05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всего</w:t>
            </w:r>
          </w:p>
        </w:tc>
        <w:tc>
          <w:tcPr>
            <w:tcW w:w="6058" w:type="dxa"/>
            <w:gridSpan w:val="4"/>
          </w:tcPr>
          <w:p w:rsidR="003237F2" w:rsidRPr="00164620" w:rsidRDefault="00164620" w:rsidP="00164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в разрезе источников финансирования</w:t>
            </w:r>
          </w:p>
        </w:tc>
      </w:tr>
      <w:tr w:rsidR="00164620" w:rsidRPr="00164620" w:rsidTr="001D4806">
        <w:trPr>
          <w:trHeight w:val="285"/>
        </w:trPr>
        <w:tc>
          <w:tcPr>
            <w:tcW w:w="2345" w:type="dxa"/>
            <w:vMerge/>
          </w:tcPr>
          <w:p w:rsidR="003237F2" w:rsidRPr="00164620" w:rsidRDefault="003237F2" w:rsidP="00D05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</w:p>
        </w:tc>
        <w:tc>
          <w:tcPr>
            <w:tcW w:w="1225" w:type="dxa"/>
            <w:vMerge/>
          </w:tcPr>
          <w:p w:rsidR="003237F2" w:rsidRPr="00164620" w:rsidRDefault="003237F2" w:rsidP="00D05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</w:p>
        </w:tc>
        <w:tc>
          <w:tcPr>
            <w:tcW w:w="1443" w:type="dxa"/>
          </w:tcPr>
          <w:p w:rsidR="00164620" w:rsidRDefault="00164620" w:rsidP="00164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ф</w:t>
            </w:r>
            <w:r w:rsidR="003237F2"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едераль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-</w:t>
            </w:r>
          </w:p>
          <w:p w:rsidR="00164620" w:rsidRDefault="003237F2" w:rsidP="00164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 xml:space="preserve">ный </w:t>
            </w:r>
          </w:p>
          <w:p w:rsidR="003237F2" w:rsidRPr="00164620" w:rsidRDefault="003237F2" w:rsidP="00164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бюджет</w:t>
            </w:r>
          </w:p>
        </w:tc>
        <w:tc>
          <w:tcPr>
            <w:tcW w:w="1198" w:type="dxa"/>
          </w:tcPr>
          <w:p w:rsidR="003237F2" w:rsidRPr="00164620" w:rsidRDefault="00164620" w:rsidP="00164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к</w:t>
            </w:r>
            <w:r w:rsidR="003237F2"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раевой</w:t>
            </w:r>
          </w:p>
          <w:p w:rsidR="003237F2" w:rsidRPr="00164620" w:rsidRDefault="003237F2" w:rsidP="00164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бюджет</w:t>
            </w:r>
          </w:p>
        </w:tc>
        <w:tc>
          <w:tcPr>
            <w:tcW w:w="1366" w:type="dxa"/>
          </w:tcPr>
          <w:p w:rsidR="003237F2" w:rsidRPr="00164620" w:rsidRDefault="00164620" w:rsidP="00164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м</w:t>
            </w:r>
            <w:r w:rsidR="003237F2"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естный бюджет</w:t>
            </w:r>
          </w:p>
        </w:tc>
        <w:tc>
          <w:tcPr>
            <w:tcW w:w="2051" w:type="dxa"/>
          </w:tcPr>
          <w:p w:rsidR="003237F2" w:rsidRPr="00164620" w:rsidRDefault="00164620" w:rsidP="00164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в</w:t>
            </w:r>
            <w:r w:rsidR="003237F2"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небюджетные источники</w:t>
            </w:r>
          </w:p>
        </w:tc>
      </w:tr>
      <w:tr w:rsidR="00164620" w:rsidRPr="00164620" w:rsidTr="001D4806">
        <w:tc>
          <w:tcPr>
            <w:tcW w:w="2345" w:type="dxa"/>
          </w:tcPr>
          <w:p w:rsidR="003237F2" w:rsidRPr="00164620" w:rsidRDefault="00164620" w:rsidP="00164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1</w:t>
            </w:r>
          </w:p>
        </w:tc>
        <w:tc>
          <w:tcPr>
            <w:tcW w:w="1225" w:type="dxa"/>
          </w:tcPr>
          <w:p w:rsidR="003237F2" w:rsidRPr="00164620" w:rsidRDefault="00164620" w:rsidP="00164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2</w:t>
            </w:r>
          </w:p>
        </w:tc>
        <w:tc>
          <w:tcPr>
            <w:tcW w:w="1443" w:type="dxa"/>
          </w:tcPr>
          <w:p w:rsidR="003237F2" w:rsidRPr="00164620" w:rsidRDefault="00164620" w:rsidP="00164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3</w:t>
            </w:r>
          </w:p>
        </w:tc>
        <w:tc>
          <w:tcPr>
            <w:tcW w:w="1198" w:type="dxa"/>
          </w:tcPr>
          <w:p w:rsidR="003237F2" w:rsidRPr="00164620" w:rsidRDefault="00164620" w:rsidP="00164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4</w:t>
            </w:r>
          </w:p>
        </w:tc>
        <w:tc>
          <w:tcPr>
            <w:tcW w:w="1366" w:type="dxa"/>
          </w:tcPr>
          <w:p w:rsidR="003237F2" w:rsidRPr="00164620" w:rsidRDefault="00164620" w:rsidP="00164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5</w:t>
            </w:r>
          </w:p>
        </w:tc>
        <w:tc>
          <w:tcPr>
            <w:tcW w:w="2051" w:type="dxa"/>
          </w:tcPr>
          <w:p w:rsidR="003237F2" w:rsidRPr="00164620" w:rsidRDefault="00164620" w:rsidP="00164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6</w:t>
            </w:r>
          </w:p>
        </w:tc>
      </w:tr>
      <w:tr w:rsidR="001D4806" w:rsidRPr="00164620" w:rsidTr="001D4806">
        <w:tc>
          <w:tcPr>
            <w:tcW w:w="2345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2023</w:t>
            </w:r>
          </w:p>
        </w:tc>
        <w:tc>
          <w:tcPr>
            <w:tcW w:w="1225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z w:val="27"/>
                <w:szCs w:val="27"/>
              </w:rPr>
              <w:t>180,9</w:t>
            </w:r>
          </w:p>
        </w:tc>
        <w:tc>
          <w:tcPr>
            <w:tcW w:w="1443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198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366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z w:val="27"/>
                <w:szCs w:val="27"/>
              </w:rPr>
              <w:t>180,9</w:t>
            </w:r>
          </w:p>
        </w:tc>
        <w:tc>
          <w:tcPr>
            <w:tcW w:w="2051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</w:tr>
      <w:tr w:rsidR="001D4806" w:rsidRPr="00164620" w:rsidTr="001D4806">
        <w:tc>
          <w:tcPr>
            <w:tcW w:w="2345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2024</w:t>
            </w:r>
          </w:p>
        </w:tc>
        <w:tc>
          <w:tcPr>
            <w:tcW w:w="1225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 </w:t>
            </w: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354,5</w:t>
            </w:r>
          </w:p>
        </w:tc>
        <w:tc>
          <w:tcPr>
            <w:tcW w:w="1443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198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366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 </w:t>
            </w: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354,5</w:t>
            </w:r>
          </w:p>
        </w:tc>
        <w:tc>
          <w:tcPr>
            <w:tcW w:w="2051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</w:tr>
      <w:tr w:rsidR="001D4806" w:rsidRPr="00164620" w:rsidTr="001D4806">
        <w:tc>
          <w:tcPr>
            <w:tcW w:w="2345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2025</w:t>
            </w:r>
          </w:p>
        </w:tc>
        <w:tc>
          <w:tcPr>
            <w:tcW w:w="1225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 </w:t>
            </w: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373,2</w:t>
            </w:r>
          </w:p>
        </w:tc>
        <w:tc>
          <w:tcPr>
            <w:tcW w:w="1443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198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366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 </w:t>
            </w: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373,2</w:t>
            </w:r>
          </w:p>
        </w:tc>
        <w:tc>
          <w:tcPr>
            <w:tcW w:w="2051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</w:tr>
      <w:tr w:rsidR="001D4806" w:rsidRPr="00164620" w:rsidTr="001D4806">
        <w:tc>
          <w:tcPr>
            <w:tcW w:w="2345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2026</w:t>
            </w:r>
          </w:p>
        </w:tc>
        <w:tc>
          <w:tcPr>
            <w:tcW w:w="1225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 </w:t>
            </w: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392,3</w:t>
            </w:r>
          </w:p>
        </w:tc>
        <w:tc>
          <w:tcPr>
            <w:tcW w:w="1443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198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366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 </w:t>
            </w: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392,3</w:t>
            </w:r>
          </w:p>
        </w:tc>
        <w:tc>
          <w:tcPr>
            <w:tcW w:w="2051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</w:tr>
      <w:tr w:rsidR="001D4806" w:rsidRPr="00164620" w:rsidTr="001D4806">
        <w:tc>
          <w:tcPr>
            <w:tcW w:w="2345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2027</w:t>
            </w:r>
          </w:p>
        </w:tc>
        <w:tc>
          <w:tcPr>
            <w:tcW w:w="1225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 </w:t>
            </w: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430,1</w:t>
            </w:r>
          </w:p>
        </w:tc>
        <w:tc>
          <w:tcPr>
            <w:tcW w:w="1443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198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366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 </w:t>
            </w: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430,1</w:t>
            </w:r>
          </w:p>
        </w:tc>
        <w:tc>
          <w:tcPr>
            <w:tcW w:w="2051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</w:tr>
      <w:tr w:rsidR="001D4806" w:rsidRPr="00164620" w:rsidTr="001D4806">
        <w:tc>
          <w:tcPr>
            <w:tcW w:w="2345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2028</w:t>
            </w:r>
          </w:p>
        </w:tc>
        <w:tc>
          <w:tcPr>
            <w:tcW w:w="1225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 </w:t>
            </w: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307,7</w:t>
            </w:r>
          </w:p>
        </w:tc>
        <w:tc>
          <w:tcPr>
            <w:tcW w:w="1443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198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366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 </w:t>
            </w: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307,7</w:t>
            </w:r>
          </w:p>
        </w:tc>
        <w:tc>
          <w:tcPr>
            <w:tcW w:w="2051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</w:tr>
      <w:tr w:rsidR="001D4806" w:rsidRPr="00164620" w:rsidTr="001D4806">
        <w:tc>
          <w:tcPr>
            <w:tcW w:w="2345" w:type="dxa"/>
          </w:tcPr>
          <w:p w:rsidR="001D4806" w:rsidRPr="00164620" w:rsidRDefault="001D4806" w:rsidP="001D48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 xml:space="preserve">Всего </w:t>
            </w:r>
            <w:r w:rsidRPr="00164620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по подпрограмме</w:t>
            </w:r>
          </w:p>
        </w:tc>
        <w:tc>
          <w:tcPr>
            <w:tcW w:w="1225" w:type="dxa"/>
          </w:tcPr>
          <w:p w:rsidR="001D4806" w:rsidRPr="00117A8A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25 038,7</w:t>
            </w:r>
          </w:p>
        </w:tc>
        <w:tc>
          <w:tcPr>
            <w:tcW w:w="1443" w:type="dxa"/>
          </w:tcPr>
          <w:p w:rsidR="001D4806" w:rsidRPr="001D4806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1D4806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0,0</w:t>
            </w:r>
          </w:p>
        </w:tc>
        <w:tc>
          <w:tcPr>
            <w:tcW w:w="1198" w:type="dxa"/>
          </w:tcPr>
          <w:p w:rsidR="001D4806" w:rsidRPr="001D4806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1D4806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0,0</w:t>
            </w:r>
          </w:p>
        </w:tc>
        <w:tc>
          <w:tcPr>
            <w:tcW w:w="1366" w:type="dxa"/>
          </w:tcPr>
          <w:p w:rsidR="001D4806" w:rsidRPr="001D4806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1D4806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25 038,7</w:t>
            </w:r>
          </w:p>
        </w:tc>
        <w:tc>
          <w:tcPr>
            <w:tcW w:w="2051" w:type="dxa"/>
          </w:tcPr>
          <w:p w:rsidR="001D4806" w:rsidRPr="001D4806" w:rsidRDefault="001D4806" w:rsidP="001D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1D4806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0,0</w:t>
            </w:r>
          </w:p>
        </w:tc>
      </w:tr>
    </w:tbl>
    <w:p w:rsidR="003237F2" w:rsidRDefault="003237F2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sz w:val="27"/>
          <w:szCs w:val="27"/>
          <w:lang w:eastAsia="ru-RU"/>
        </w:rPr>
      </w:pPr>
    </w:p>
    <w:p w:rsidR="00387DCD" w:rsidRPr="00387DCD" w:rsidRDefault="00387DCD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87DC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Финансирование осуществляется по следующим направлениям:</w:t>
      </w:r>
    </w:p>
    <w:p w:rsidR="00387DCD" w:rsidRDefault="00387DCD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конгрессно-выставочных мероприятиях, международных инвестиционных форумах в России и за рубежом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DCD" w:rsidRDefault="00387DCD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CD" w:rsidRDefault="00387DCD" w:rsidP="00FA0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Механизм реализации подпрограммы</w:t>
      </w:r>
    </w:p>
    <w:p w:rsidR="00FA0A3C" w:rsidRDefault="00FA0A3C" w:rsidP="00FA0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D59" w:rsidRDefault="00BB3D59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подпрограммой осуществляет ее координатор, который:</w:t>
      </w:r>
    </w:p>
    <w:p w:rsidR="00BB3D59" w:rsidRDefault="00BB3D59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и реализаци</w:t>
      </w:r>
      <w:r w:rsidR="009F04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0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одпрограммы;</w:t>
      </w:r>
    </w:p>
    <w:p w:rsidR="00BB3D59" w:rsidRDefault="00BB3D59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BB3D59" w:rsidRDefault="00BB3D59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B3D59" w:rsidRDefault="00BB3D59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9F04D0" w:rsidRDefault="00BB3D59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подпрограммы в пределах своей компетенции ежеквартально, не позднее 10-го числа месяца, следующего за отчетным кварталом, представляют координатору муниципальной программы информацию о реализации мероприятий программы</w:t>
      </w:r>
      <w:r w:rsidR="009F0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4D0" w:rsidRDefault="009F04D0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подпрограммы в пределах своей компетенции ежегодно в сроки, установленные координатором муниципальной программы, представляют ему информацию для формирования доклада о ходе реализации муниципальной программы.</w:t>
      </w:r>
    </w:p>
    <w:p w:rsidR="009F04D0" w:rsidRDefault="009F04D0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ходе реализации подпрограммы должен содержать:</w:t>
      </w:r>
    </w:p>
    <w:p w:rsidR="009F04D0" w:rsidRDefault="009F04D0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фактических объемах финансирования подпрограммы в целом и по каждому мероприятию подпрограммы в разрезе источников финансиров</w:t>
      </w:r>
      <w:r w:rsidR="00F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главных распорядителей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распорядителей) средств бюджета муниципального образования город-курорт Анапа;</w:t>
      </w:r>
    </w:p>
    <w:p w:rsidR="009F04D0" w:rsidRDefault="009F04D0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фактическом выполнении мероприятий подпрограммы, с указанием причин их невыполнения или неполного выполнения;</w:t>
      </w:r>
    </w:p>
    <w:p w:rsidR="009F04D0" w:rsidRDefault="009F04D0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соответствии фактически достигнутых целевых показателей реализации подпрограммы плановым показателям, установленным муниципальной программой;</w:t>
      </w:r>
    </w:p>
    <w:p w:rsidR="00BB3D59" w:rsidRPr="00BB3D59" w:rsidRDefault="009F04D0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эффективности подпрограммы. </w:t>
      </w:r>
      <w:r w:rsidR="00BB3D59" w:rsidRPr="00BB3D5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</w:p>
    <w:p w:rsidR="00387DCD" w:rsidRPr="00387DCD" w:rsidRDefault="00387DCD" w:rsidP="00D0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</w:p>
    <w:p w:rsidR="005B300F" w:rsidRPr="005B300F" w:rsidRDefault="00CE3E0C" w:rsidP="005B300F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26AD" w:rsidRPr="001026AD" w:rsidRDefault="001026AD" w:rsidP="00D05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  <w:sectPr w:rsidR="001026AD" w:rsidRPr="001026AD" w:rsidSect="000B5E61">
          <w:headerReference w:type="first" r:id="rId16"/>
          <w:pgSz w:w="11906" w:h="16838"/>
          <w:pgMar w:top="1276" w:right="567" w:bottom="1276" w:left="1701" w:header="567" w:footer="284" w:gutter="0"/>
          <w:cols w:space="708"/>
          <w:titlePg/>
          <w:docGrid w:linePitch="360"/>
        </w:sectPr>
      </w:pPr>
    </w:p>
    <w:p w:rsidR="001026AD" w:rsidRPr="001026AD" w:rsidRDefault="000F14D0" w:rsidP="008868D2">
      <w:pPr>
        <w:tabs>
          <w:tab w:val="left" w:pos="2445"/>
        </w:tabs>
        <w:spacing w:after="0" w:line="240" w:lineRule="auto"/>
        <w:ind w:left="1006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</w:p>
    <w:p w:rsidR="008868D2" w:rsidRPr="0067182C" w:rsidRDefault="008868D2" w:rsidP="008868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82C">
        <w:rPr>
          <w:rFonts w:ascii="Times New Roman" w:eastAsia="Calibri" w:hAnsi="Times New Roman" w:cs="Times New Roman"/>
          <w:b/>
          <w:sz w:val="28"/>
          <w:szCs w:val="28"/>
        </w:rPr>
        <w:t xml:space="preserve">ЦЕЛЕВЫЕ ПОКАЗАТЕЛИ </w:t>
      </w:r>
    </w:p>
    <w:p w:rsidR="008868D2" w:rsidRPr="0067182C" w:rsidRDefault="004028DD" w:rsidP="008868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</w:t>
      </w:r>
      <w:r w:rsidR="008868D2" w:rsidRPr="0067182C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:rsidR="008868D2" w:rsidRPr="0067182C" w:rsidRDefault="008868D2" w:rsidP="00886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«Повышение инвестиционной привлекательности </w:t>
      </w:r>
    </w:p>
    <w:p w:rsidR="008868D2" w:rsidRPr="0067182C" w:rsidRDefault="008868D2" w:rsidP="00886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Анапа </w:t>
      </w:r>
    </w:p>
    <w:p w:rsidR="008868D2" w:rsidRDefault="008868D2" w:rsidP="00886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участие в конгрессно-выставочных мероприятиях»</w:t>
      </w:r>
    </w:p>
    <w:p w:rsidR="00D05A0D" w:rsidRDefault="00D05A0D" w:rsidP="00886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B20" w:rsidRDefault="00E05B20" w:rsidP="00886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6122"/>
        <w:gridCol w:w="1133"/>
        <w:gridCol w:w="778"/>
        <w:gridCol w:w="1094"/>
        <w:gridCol w:w="992"/>
        <w:gridCol w:w="993"/>
        <w:gridCol w:w="992"/>
        <w:gridCol w:w="992"/>
        <w:gridCol w:w="992"/>
      </w:tblGrid>
      <w:tr w:rsidR="00D05A0D" w:rsidRPr="00D05A0D" w:rsidTr="00D05A0D">
        <w:trPr>
          <w:trHeight w:val="386"/>
        </w:trPr>
        <w:tc>
          <w:tcPr>
            <w:tcW w:w="541" w:type="dxa"/>
            <w:vMerge w:val="restart"/>
            <w:vAlign w:val="center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22" w:type="dxa"/>
            <w:vMerge w:val="restart"/>
            <w:vAlign w:val="center"/>
            <w:hideMark/>
          </w:tcPr>
          <w:p w:rsidR="00D05A0D" w:rsidRPr="00D05A0D" w:rsidRDefault="00D05A0D" w:rsidP="00D05A0D">
            <w:pPr>
              <w:widowControl w:val="0"/>
              <w:spacing w:before="10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D05A0D" w:rsidRPr="00D05A0D" w:rsidRDefault="00D05A0D" w:rsidP="00D05A0D">
            <w:pPr>
              <w:widowControl w:val="0"/>
              <w:spacing w:before="10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D05A0D" w:rsidRPr="00D05A0D" w:rsidRDefault="00D05A0D" w:rsidP="00D05A0D">
            <w:pPr>
              <w:widowControl w:val="0"/>
              <w:spacing w:before="10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05A0D" w:rsidRPr="00D05A0D" w:rsidRDefault="00D05A0D" w:rsidP="00D05A0D">
            <w:pPr>
              <w:widowControl w:val="0"/>
              <w:spacing w:before="10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измере-ния</w:t>
            </w:r>
          </w:p>
        </w:tc>
        <w:tc>
          <w:tcPr>
            <w:tcW w:w="778" w:type="dxa"/>
            <w:vMerge w:val="restart"/>
          </w:tcPr>
          <w:p w:rsidR="00D05A0D" w:rsidRPr="00D05A0D" w:rsidRDefault="00D05A0D" w:rsidP="00D05A0D">
            <w:pPr>
              <w:widowControl w:val="0"/>
              <w:spacing w:before="24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Ста-тус </w:t>
            </w:r>
          </w:p>
        </w:tc>
        <w:tc>
          <w:tcPr>
            <w:tcW w:w="6055" w:type="dxa"/>
            <w:gridSpan w:val="6"/>
            <w:vAlign w:val="center"/>
          </w:tcPr>
          <w:p w:rsidR="00D05A0D" w:rsidRPr="00D05A0D" w:rsidRDefault="00D05A0D" w:rsidP="00D05A0D">
            <w:pPr>
              <w:widowControl w:val="0"/>
              <w:spacing w:before="10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05A0D" w:rsidRPr="00D05A0D" w:rsidTr="00E05B20">
        <w:trPr>
          <w:trHeight w:val="750"/>
        </w:trPr>
        <w:tc>
          <w:tcPr>
            <w:tcW w:w="541" w:type="dxa"/>
            <w:vMerge/>
          </w:tcPr>
          <w:p w:rsidR="00D05A0D" w:rsidRPr="00D05A0D" w:rsidRDefault="00D05A0D" w:rsidP="00D05A0D">
            <w:pPr>
              <w:widowControl w:val="0"/>
              <w:spacing w:before="10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2" w:type="dxa"/>
            <w:vMerge/>
            <w:vAlign w:val="center"/>
          </w:tcPr>
          <w:p w:rsidR="00D05A0D" w:rsidRPr="00D05A0D" w:rsidRDefault="00D05A0D" w:rsidP="00D05A0D">
            <w:pPr>
              <w:widowControl w:val="0"/>
              <w:spacing w:before="10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D05A0D" w:rsidRPr="00D05A0D" w:rsidRDefault="00D05A0D" w:rsidP="00D05A0D">
            <w:pPr>
              <w:widowControl w:val="0"/>
              <w:spacing w:before="10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</w:tcPr>
          <w:p w:rsidR="00D05A0D" w:rsidRPr="00D05A0D" w:rsidRDefault="00D05A0D" w:rsidP="00D05A0D">
            <w:pPr>
              <w:widowControl w:val="0"/>
              <w:spacing w:before="10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D05A0D" w:rsidRPr="00D05A0D" w:rsidRDefault="00D05A0D" w:rsidP="00D05A0D">
            <w:pPr>
              <w:widowControl w:val="0"/>
              <w:spacing w:before="10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992" w:type="dxa"/>
            <w:vAlign w:val="center"/>
          </w:tcPr>
          <w:p w:rsidR="00D05A0D" w:rsidRPr="00D05A0D" w:rsidRDefault="00D05A0D" w:rsidP="00D05A0D">
            <w:pPr>
              <w:widowControl w:val="0"/>
              <w:spacing w:before="10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3" w:type="dxa"/>
            <w:vAlign w:val="center"/>
          </w:tcPr>
          <w:p w:rsidR="00D05A0D" w:rsidRPr="00D05A0D" w:rsidRDefault="00D05A0D" w:rsidP="00D05A0D">
            <w:pPr>
              <w:widowControl w:val="0"/>
              <w:spacing w:before="10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Align w:val="center"/>
          </w:tcPr>
          <w:p w:rsidR="00D05A0D" w:rsidRPr="00D05A0D" w:rsidRDefault="00D05A0D" w:rsidP="00D05A0D">
            <w:pPr>
              <w:widowControl w:val="0"/>
              <w:spacing w:before="10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Align w:val="center"/>
          </w:tcPr>
          <w:p w:rsidR="00D05A0D" w:rsidRPr="00D05A0D" w:rsidRDefault="00D05A0D" w:rsidP="00D05A0D">
            <w:pPr>
              <w:widowControl w:val="0"/>
              <w:spacing w:before="10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2027 </w:t>
            </w:r>
          </w:p>
          <w:p w:rsidR="00D05A0D" w:rsidRPr="00D05A0D" w:rsidRDefault="00D05A0D" w:rsidP="00D05A0D">
            <w:pPr>
              <w:widowControl w:val="0"/>
              <w:spacing w:before="10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D05A0D" w:rsidRPr="00D05A0D" w:rsidRDefault="00D05A0D" w:rsidP="00D05A0D">
            <w:pPr>
              <w:widowControl w:val="0"/>
              <w:spacing w:before="10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2028</w:t>
            </w:r>
          </w:p>
          <w:p w:rsidR="00D05A0D" w:rsidRPr="00D05A0D" w:rsidRDefault="00D05A0D" w:rsidP="00D05A0D">
            <w:pPr>
              <w:widowControl w:val="0"/>
              <w:spacing w:before="10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05A0D" w:rsidRPr="00D05A0D" w:rsidTr="00E05B20">
        <w:tblPrEx>
          <w:tblBorders>
            <w:bottom w:val="single" w:sz="4" w:space="0" w:color="auto"/>
          </w:tblBorders>
        </w:tblPrEx>
        <w:trPr>
          <w:trHeight w:val="347"/>
        </w:trPr>
        <w:tc>
          <w:tcPr>
            <w:tcW w:w="541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tabs>
                <w:tab w:val="left" w:pos="317"/>
              </w:tabs>
              <w:spacing w:before="100"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5A0D" w:rsidRPr="00D05A0D" w:rsidTr="00E05B20">
        <w:tblPrEx>
          <w:tblBorders>
            <w:bottom w:val="single" w:sz="4" w:space="0" w:color="auto"/>
          </w:tblBorders>
        </w:tblPrEx>
        <w:trPr>
          <w:trHeight w:val="570"/>
        </w:trPr>
        <w:tc>
          <w:tcPr>
            <w:tcW w:w="541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2" w:type="dxa"/>
            <w:hideMark/>
          </w:tcPr>
          <w:p w:rsidR="00D05A0D" w:rsidRPr="00D05A0D" w:rsidRDefault="00D05A0D" w:rsidP="00A33B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соглашений о реализации инвестиционных проектов</w:t>
            </w:r>
          </w:p>
        </w:tc>
        <w:tc>
          <w:tcPr>
            <w:tcW w:w="1133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8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5A0D" w:rsidRPr="00D05A0D" w:rsidTr="00E05B20">
        <w:tblPrEx>
          <w:tblBorders>
            <w:bottom w:val="single" w:sz="4" w:space="0" w:color="auto"/>
          </w:tblBorders>
        </w:tblPrEx>
        <w:trPr>
          <w:trHeight w:val="295"/>
        </w:trPr>
        <w:tc>
          <w:tcPr>
            <w:tcW w:w="541" w:type="dxa"/>
          </w:tcPr>
          <w:p w:rsidR="00D05A0D" w:rsidRPr="00D05A0D" w:rsidRDefault="00D05A0D" w:rsidP="005409E1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2" w:type="dxa"/>
          </w:tcPr>
          <w:p w:rsidR="00A33BA2" w:rsidRPr="00A33BA2" w:rsidRDefault="00A33BA2" w:rsidP="00A33B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  <w:p w:rsidR="00D05A0D" w:rsidRPr="00D05A0D" w:rsidRDefault="00D05A0D" w:rsidP="00A33B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изготовленных бизнес-планов</w:t>
            </w:r>
          </w:p>
        </w:tc>
        <w:tc>
          <w:tcPr>
            <w:tcW w:w="1133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8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5A0D" w:rsidRPr="00D05A0D" w:rsidTr="00E05B20">
        <w:tblPrEx>
          <w:tblBorders>
            <w:bottom w:val="single" w:sz="4" w:space="0" w:color="auto"/>
          </w:tblBorders>
        </w:tblPrEx>
        <w:trPr>
          <w:trHeight w:val="973"/>
        </w:trPr>
        <w:tc>
          <w:tcPr>
            <w:tcW w:w="541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2" w:type="dxa"/>
          </w:tcPr>
          <w:p w:rsidR="00D05A0D" w:rsidRPr="00D05A0D" w:rsidRDefault="00D05A0D" w:rsidP="00A33B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инвестиционных проектов муниципального образования город-курорт Анапа в Едином реестре инвестиционн</w:t>
            </w:r>
            <w:r w:rsidR="00A33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 проектов Краснодарского края</w:t>
            </w:r>
          </w:p>
        </w:tc>
        <w:tc>
          <w:tcPr>
            <w:tcW w:w="1133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8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5A0D" w:rsidRPr="00D05A0D" w:rsidTr="00E05B20">
        <w:tblPrEx>
          <w:tblBorders>
            <w:bottom w:val="single" w:sz="4" w:space="0" w:color="auto"/>
          </w:tblBorders>
        </w:tblPrEx>
        <w:trPr>
          <w:trHeight w:val="1090"/>
        </w:trPr>
        <w:tc>
          <w:tcPr>
            <w:tcW w:w="541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2" w:type="dxa"/>
          </w:tcPr>
          <w:p w:rsidR="00155D7E" w:rsidRPr="00D05A0D" w:rsidRDefault="00D05A0D" w:rsidP="00A33B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инвестиционных площадок муниципального образования город-курорт Анапа в Единой базе данных по инвестиционно-привлекательным земельным участкам на территории Краснодарского края</w:t>
            </w:r>
          </w:p>
        </w:tc>
        <w:tc>
          <w:tcPr>
            <w:tcW w:w="1133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8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05A0D" w:rsidRPr="00D05A0D" w:rsidRDefault="00D05A0D" w:rsidP="00D05A0D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5A0D" w:rsidRPr="00D05A0D" w:rsidTr="00E05B20">
        <w:tblPrEx>
          <w:tblBorders>
            <w:bottom w:val="single" w:sz="4" w:space="0" w:color="auto"/>
          </w:tblBorders>
        </w:tblPrEx>
        <w:trPr>
          <w:trHeight w:val="250"/>
        </w:trPr>
        <w:tc>
          <w:tcPr>
            <w:tcW w:w="541" w:type="dxa"/>
          </w:tcPr>
          <w:p w:rsidR="00D05A0D" w:rsidRPr="00D05A0D" w:rsidRDefault="00D05A0D" w:rsidP="00A33BA2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2" w:type="dxa"/>
          </w:tcPr>
          <w:p w:rsidR="00D05A0D" w:rsidRPr="00D05A0D" w:rsidRDefault="00D05A0D" w:rsidP="00A33B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публикаций в периодических изданиях и информационно-телекоммуникационной сети «Интернет»</w:t>
            </w:r>
          </w:p>
        </w:tc>
        <w:tc>
          <w:tcPr>
            <w:tcW w:w="1133" w:type="dxa"/>
          </w:tcPr>
          <w:p w:rsidR="00D05A0D" w:rsidRPr="00D05A0D" w:rsidRDefault="00D05A0D" w:rsidP="00A33BA2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0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8" w:type="dxa"/>
          </w:tcPr>
          <w:p w:rsidR="00D05A0D" w:rsidRPr="00D05A0D" w:rsidRDefault="00D05A0D" w:rsidP="00A33BA2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D05A0D" w:rsidRPr="00D05A0D" w:rsidRDefault="00D05A0D" w:rsidP="00A33BA2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</w:tcPr>
          <w:p w:rsidR="00D05A0D" w:rsidRPr="00D05A0D" w:rsidRDefault="00D05A0D" w:rsidP="00A33BA2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93" w:type="dxa"/>
          </w:tcPr>
          <w:p w:rsidR="00D05A0D" w:rsidRPr="00D05A0D" w:rsidRDefault="00D05A0D" w:rsidP="00A33BA2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</w:tcPr>
          <w:p w:rsidR="00D05A0D" w:rsidRPr="00D05A0D" w:rsidRDefault="00D05A0D" w:rsidP="00A33BA2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92" w:type="dxa"/>
          </w:tcPr>
          <w:p w:rsidR="00D05A0D" w:rsidRPr="00D05A0D" w:rsidRDefault="00D05A0D" w:rsidP="00A33BA2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</w:tcPr>
          <w:p w:rsidR="00D05A0D" w:rsidRPr="00D05A0D" w:rsidRDefault="00D05A0D" w:rsidP="00A33BA2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5409E1" w:rsidRPr="00D05A0D" w:rsidTr="00E05B20">
        <w:tblPrEx>
          <w:tblBorders>
            <w:bottom w:val="single" w:sz="4" w:space="0" w:color="auto"/>
          </w:tblBorders>
        </w:tblPrEx>
        <w:trPr>
          <w:trHeight w:val="313"/>
        </w:trPr>
        <w:tc>
          <w:tcPr>
            <w:tcW w:w="541" w:type="dxa"/>
          </w:tcPr>
          <w:p w:rsidR="005409E1" w:rsidRPr="00D05A0D" w:rsidRDefault="005409E1" w:rsidP="005409E1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2" w:type="dxa"/>
          </w:tcPr>
          <w:p w:rsidR="00E05B20" w:rsidRPr="00E05B20" w:rsidRDefault="00E05B20" w:rsidP="00E05B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  <w:p w:rsidR="005409E1" w:rsidRPr="00D05A0D" w:rsidRDefault="005409E1" w:rsidP="00E05B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инвестиционных форумах</w:t>
            </w:r>
          </w:p>
        </w:tc>
        <w:tc>
          <w:tcPr>
            <w:tcW w:w="1133" w:type="dxa"/>
          </w:tcPr>
          <w:p w:rsidR="005409E1" w:rsidRPr="00D05A0D" w:rsidRDefault="005409E1" w:rsidP="005409E1">
            <w:pPr>
              <w:widowControl w:val="0"/>
              <w:spacing w:before="100"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0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8" w:type="dxa"/>
          </w:tcPr>
          <w:p w:rsidR="005409E1" w:rsidRPr="00D05A0D" w:rsidRDefault="005409E1" w:rsidP="005409E1">
            <w:pPr>
              <w:widowControl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5409E1" w:rsidRPr="00D05A0D" w:rsidRDefault="005409E1" w:rsidP="005409E1">
            <w:pPr>
              <w:widowControl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409E1" w:rsidRPr="00D05A0D" w:rsidRDefault="005409E1" w:rsidP="005409E1">
            <w:pPr>
              <w:widowControl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409E1" w:rsidRPr="00D05A0D" w:rsidRDefault="005409E1" w:rsidP="005409E1">
            <w:pPr>
              <w:widowControl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409E1" w:rsidRPr="00D05A0D" w:rsidRDefault="005409E1" w:rsidP="005409E1">
            <w:pPr>
              <w:widowControl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409E1" w:rsidRPr="00D05A0D" w:rsidRDefault="005409E1" w:rsidP="005409E1">
            <w:pPr>
              <w:widowControl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409E1" w:rsidRPr="00D05A0D" w:rsidRDefault="005409E1" w:rsidP="005409E1">
            <w:pPr>
              <w:widowControl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09E1" w:rsidRPr="00D05A0D" w:rsidTr="00E05B20">
        <w:tblPrEx>
          <w:tblBorders>
            <w:bottom w:val="single" w:sz="4" w:space="0" w:color="auto"/>
          </w:tblBorders>
        </w:tblPrEx>
        <w:trPr>
          <w:trHeight w:val="250"/>
        </w:trPr>
        <w:tc>
          <w:tcPr>
            <w:tcW w:w="541" w:type="dxa"/>
          </w:tcPr>
          <w:p w:rsidR="005409E1" w:rsidRPr="00D05A0D" w:rsidRDefault="005409E1" w:rsidP="005409E1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2" w:type="dxa"/>
          </w:tcPr>
          <w:p w:rsidR="005409E1" w:rsidRPr="00D05A0D" w:rsidRDefault="005409E1" w:rsidP="00E05B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деловых визитов в целях развития побратимских, экономических, культурных отношений</w:t>
            </w:r>
          </w:p>
        </w:tc>
        <w:tc>
          <w:tcPr>
            <w:tcW w:w="1133" w:type="dxa"/>
          </w:tcPr>
          <w:p w:rsidR="005409E1" w:rsidRPr="00D05A0D" w:rsidRDefault="005409E1" w:rsidP="005409E1">
            <w:pPr>
              <w:widowControl w:val="0"/>
              <w:spacing w:before="100"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0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8" w:type="dxa"/>
          </w:tcPr>
          <w:p w:rsidR="005409E1" w:rsidRPr="00D05A0D" w:rsidRDefault="005409E1" w:rsidP="005409E1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5409E1" w:rsidRPr="00D05A0D" w:rsidRDefault="005409E1" w:rsidP="005409E1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409E1" w:rsidRPr="00D05A0D" w:rsidRDefault="005409E1" w:rsidP="005409E1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409E1" w:rsidRPr="00D05A0D" w:rsidRDefault="005409E1" w:rsidP="005409E1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409E1" w:rsidRPr="00D05A0D" w:rsidRDefault="005409E1" w:rsidP="005409E1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409E1" w:rsidRPr="00D05A0D" w:rsidRDefault="005409E1" w:rsidP="005409E1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409E1" w:rsidRPr="00D05A0D" w:rsidRDefault="005409E1" w:rsidP="005409E1">
            <w:pPr>
              <w:widowControl w:val="0"/>
              <w:spacing w:before="10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B7D39" w:rsidRPr="001026AD" w:rsidRDefault="008868D2" w:rsidP="008868D2">
      <w:pPr>
        <w:tabs>
          <w:tab w:val="left" w:pos="9498"/>
        </w:tabs>
        <w:spacing w:after="0" w:line="240" w:lineRule="auto"/>
        <w:ind w:left="1006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2</w:t>
      </w:r>
    </w:p>
    <w:p w:rsidR="005B7D39" w:rsidRPr="001026AD" w:rsidRDefault="005B7D39" w:rsidP="005B7D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7D39" w:rsidRPr="001026AD" w:rsidRDefault="00DC1E91" w:rsidP="005B7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5B7D39" w:rsidRPr="001026AD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5B7D39" w:rsidRPr="001026AD" w:rsidRDefault="005B7D39" w:rsidP="005B7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6AD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</w:t>
      </w:r>
      <w:r w:rsidR="008868D2">
        <w:rPr>
          <w:rFonts w:ascii="Times New Roman" w:eastAsia="Calibri" w:hAnsi="Times New Roman" w:cs="Times New Roman"/>
          <w:b/>
          <w:sz w:val="28"/>
          <w:szCs w:val="28"/>
        </w:rPr>
        <w:t>под</w:t>
      </w:r>
      <w:r w:rsidRPr="001026AD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:rsidR="005B7D39" w:rsidRPr="001026AD" w:rsidRDefault="005B7D39" w:rsidP="005B7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6AD">
        <w:rPr>
          <w:rFonts w:ascii="Times New Roman" w:eastAsia="Calibri" w:hAnsi="Times New Roman" w:cs="Times New Roman"/>
          <w:b/>
          <w:sz w:val="28"/>
          <w:szCs w:val="28"/>
        </w:rPr>
        <w:t xml:space="preserve">«Повышение инвестиционной привлекательности </w:t>
      </w:r>
    </w:p>
    <w:p w:rsidR="005B7D39" w:rsidRPr="001026AD" w:rsidRDefault="005B7D39" w:rsidP="005B7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6A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город-курорт Анапа </w:t>
      </w:r>
    </w:p>
    <w:p w:rsidR="00036EFE" w:rsidRDefault="005B7D39" w:rsidP="00036E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6AD">
        <w:rPr>
          <w:rFonts w:ascii="Times New Roman" w:eastAsia="Calibri" w:hAnsi="Times New Roman" w:cs="Times New Roman"/>
          <w:b/>
          <w:sz w:val="28"/>
          <w:szCs w:val="28"/>
        </w:rPr>
        <w:t>и участие в конгрессно-выставочных мероприятиях»</w:t>
      </w:r>
    </w:p>
    <w:p w:rsidR="006C49A6" w:rsidRDefault="006C49A6" w:rsidP="00036E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A0D" w:rsidRDefault="00D05A0D" w:rsidP="00036E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629"/>
        <w:gridCol w:w="930"/>
        <w:gridCol w:w="1134"/>
        <w:gridCol w:w="1134"/>
        <w:gridCol w:w="993"/>
        <w:gridCol w:w="1134"/>
        <w:gridCol w:w="1134"/>
        <w:gridCol w:w="2126"/>
        <w:gridCol w:w="1843"/>
      </w:tblGrid>
      <w:tr w:rsidR="00D05A0D" w:rsidRPr="00D05A0D" w:rsidTr="00D05A0D">
        <w:tc>
          <w:tcPr>
            <w:tcW w:w="709" w:type="dxa"/>
            <w:vMerge w:val="restart"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05A0D" w:rsidRPr="00D05A0D" w:rsidRDefault="00D05A0D" w:rsidP="00D05A0D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D05A0D" w:rsidRPr="00D05A0D" w:rsidRDefault="00D05A0D" w:rsidP="00D05A0D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D05A0D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D05A0D" w:rsidRPr="00D05A0D" w:rsidRDefault="00D05A0D" w:rsidP="00D05A0D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629" w:type="dxa"/>
            <w:vMerge w:val="restart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Ста-тус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реали-зации</w:t>
            </w:r>
          </w:p>
        </w:tc>
        <w:tc>
          <w:tcPr>
            <w:tcW w:w="5529" w:type="dxa"/>
            <w:gridSpan w:val="5"/>
            <w:vAlign w:val="center"/>
          </w:tcPr>
          <w:p w:rsidR="00D05A0D" w:rsidRPr="00D05A0D" w:rsidRDefault="00D05A0D" w:rsidP="00D05A0D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D05A0D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Объем финансирования, тыс. рублей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D05A0D" w:rsidRPr="00D05A0D" w:rsidRDefault="00D05A0D" w:rsidP="00D05A0D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результат</w:t>
            </w:r>
          </w:p>
          <w:p w:rsidR="00D05A0D" w:rsidRPr="00D05A0D" w:rsidRDefault="00D05A0D" w:rsidP="00D05A0D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реализации</w:t>
            </w:r>
          </w:p>
          <w:p w:rsidR="00D05A0D" w:rsidRPr="00D05A0D" w:rsidRDefault="00D05A0D" w:rsidP="00D05A0D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05A0D" w:rsidRPr="00D05A0D" w:rsidRDefault="00D05A0D" w:rsidP="00D05A0D">
            <w:pPr>
              <w:shd w:val="clear" w:color="auto" w:fill="FFFFFF"/>
              <w:spacing w:after="0" w:line="216" w:lineRule="auto"/>
              <w:ind w:left="91" w:right="-19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05A0D" w:rsidRPr="00D05A0D" w:rsidTr="00D05A0D">
        <w:tc>
          <w:tcPr>
            <w:tcW w:w="709" w:type="dxa"/>
            <w:vMerge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5A0D" w:rsidRPr="00D05A0D" w:rsidTr="00D05A0D">
        <w:tc>
          <w:tcPr>
            <w:tcW w:w="709" w:type="dxa"/>
            <w:vMerge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феде-ральный </w:t>
            </w:r>
          </w:p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внебюд-жетные</w:t>
            </w:r>
          </w:p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источ-ники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5A0D" w:rsidRPr="00D05A0D" w:rsidRDefault="00D05A0D" w:rsidP="00D05A0D">
      <w:pPr>
        <w:spacing w:after="0" w:line="240" w:lineRule="auto"/>
        <w:rPr>
          <w:rFonts w:ascii="Times New Roman" w:eastAsia="Calibri" w:hAnsi="Times New Roman" w:cs="Times New Roman"/>
          <w:b/>
          <w:sz w:val="2"/>
          <w:szCs w:val="28"/>
        </w:rPr>
      </w:pPr>
    </w:p>
    <w:p w:rsidR="00D05A0D" w:rsidRPr="00D05A0D" w:rsidRDefault="00D05A0D" w:rsidP="00D05A0D">
      <w:pP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3"/>
        <w:gridCol w:w="668"/>
        <w:gridCol w:w="878"/>
        <w:gridCol w:w="1157"/>
        <w:gridCol w:w="1134"/>
        <w:gridCol w:w="993"/>
        <w:gridCol w:w="1134"/>
        <w:gridCol w:w="1147"/>
        <w:gridCol w:w="2113"/>
        <w:gridCol w:w="1843"/>
      </w:tblGrid>
      <w:tr w:rsidR="00D05A0D" w:rsidRPr="00D05A0D" w:rsidTr="00961FAA">
        <w:trPr>
          <w:trHeight w:val="255"/>
          <w:tblHeader/>
        </w:trPr>
        <w:tc>
          <w:tcPr>
            <w:tcW w:w="709" w:type="dxa"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3" w:type="dxa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7" w:type="dxa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05A0D" w:rsidRPr="00D05A0D" w:rsidTr="004A7609">
        <w:trPr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D05A0D" w:rsidRPr="00D05A0D" w:rsidRDefault="00D05A0D" w:rsidP="00D05A0D">
            <w:pPr>
              <w:tabs>
                <w:tab w:val="center" w:pos="246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10"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 1: увеличение объема инвестиций в экономику муниципального образования город-курорт Анапа в 2023 – 2028 годах </w:t>
            </w:r>
          </w:p>
        </w:tc>
      </w:tr>
      <w:tr w:rsidR="00D05A0D" w:rsidRPr="00D05A0D" w:rsidTr="00961FAA">
        <w:trPr>
          <w:trHeight w:val="297"/>
        </w:trPr>
        <w:tc>
          <w:tcPr>
            <w:tcW w:w="709" w:type="dxa"/>
            <w:shd w:val="clear" w:color="auto" w:fill="auto"/>
          </w:tcPr>
          <w:p w:rsidR="00D05A0D" w:rsidRPr="00D05A0D" w:rsidRDefault="00D05A0D" w:rsidP="00D05A0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750" w:type="dxa"/>
            <w:gridSpan w:val="10"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Задача 1.1: развитие и координация выставочно-ярмарочной деятельности муниципального образования город-курорт Анапа, обеспечивающей продвижение его интересов на рынках товаров и услуг</w:t>
            </w:r>
          </w:p>
        </w:tc>
      </w:tr>
      <w:tr w:rsidR="00D6435F" w:rsidRPr="00D05A0D" w:rsidTr="00961FAA">
        <w:trPr>
          <w:trHeight w:val="731"/>
        </w:trPr>
        <w:tc>
          <w:tcPr>
            <w:tcW w:w="709" w:type="dxa"/>
            <w:vMerge w:val="restart"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участия                                                 в международных </w:t>
            </w: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российских форумах (Российский инвестиционный форум «Сочи» (г.Сочи), Петербургский международный экономический форум                          (г. Санкт-Петербург)                      и другие): </w:t>
            </w:r>
          </w:p>
          <w:p w:rsidR="00D6435F" w:rsidRPr="00D05A0D" w:rsidRDefault="00D6435F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оплата организационного взноса; </w:t>
            </w:r>
          </w:p>
          <w:p w:rsidR="00D6435F" w:rsidRPr="00D05A0D" w:rsidRDefault="00D6435F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 аренды выставочных площадей; </w:t>
            </w:r>
          </w:p>
          <w:p w:rsidR="00D6435F" w:rsidRPr="00D05A0D" w:rsidRDefault="00D6435F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оплата услуг</w:t>
            </w: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застройке площади выставки; </w:t>
            </w:r>
          </w:p>
          <w:p w:rsidR="00D6435F" w:rsidRPr="00D05A0D" w:rsidRDefault="00D6435F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оплата размещения делегации</w:t>
            </w: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 гостинице; изготовление</w:t>
            </w: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 транспортировка макетов инвестиционных проектов;</w:t>
            </w: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изготовление презентационного, сувенирного                         и мультимедийного материала; </w:t>
            </w:r>
          </w:p>
          <w:p w:rsidR="00D6435F" w:rsidRPr="00D05A0D" w:rsidRDefault="00D6435F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перевод презентационных материалов                               на французский, английский, немецкий</w:t>
            </w: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другие языки; </w:t>
            </w:r>
          </w:p>
          <w:p w:rsidR="00D6435F" w:rsidRPr="00D05A0D" w:rsidRDefault="00D6435F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программы деловых встреч;</w:t>
            </w:r>
          </w:p>
          <w:p w:rsidR="00D6435F" w:rsidRPr="00D05A0D" w:rsidRDefault="00D6435F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 работ</w:t>
            </w: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 графической визуализации инвестиционных </w:t>
            </w: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площадок муниципального образования</w:t>
            </w: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город-курорт Анапа                в форме виртуального            3D-тура для подготовки интерактивного каталога;</w:t>
            </w: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публикации</w:t>
            </w: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 периодических изданиях</w:t>
            </w: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 информационно-теле-коммуникационной сети «Интернет»</w:t>
            </w:r>
          </w:p>
        </w:tc>
        <w:tc>
          <w:tcPr>
            <w:tcW w:w="668" w:type="dxa"/>
            <w:vMerge w:val="restart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130,9</w:t>
            </w:r>
          </w:p>
        </w:tc>
        <w:tc>
          <w:tcPr>
            <w:tcW w:w="1134" w:type="dxa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130,9</w:t>
            </w:r>
          </w:p>
        </w:tc>
        <w:tc>
          <w:tcPr>
            <w:tcW w:w="1147" w:type="dxa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заключено 6 протоколов о намерениях по взаимодействию в сфере инвестиций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инвестиций</w:t>
            </w:r>
          </w:p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перспективного развития администрации </w:t>
            </w: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муниципального образования город-курорт Анапа</w:t>
            </w:r>
          </w:p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(далее – управление</w:t>
            </w:r>
          </w:p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инвестиций</w:t>
            </w:r>
          </w:p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перспективного развития);</w:t>
            </w:r>
          </w:p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«Учреждение </w:t>
            </w:r>
          </w:p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обеспечению деятельности органов местного самоуправления муниципального образования</w:t>
            </w:r>
          </w:p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город-курорт Анапа»</w:t>
            </w:r>
          </w:p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5F" w:rsidRPr="00D05A0D" w:rsidTr="00961FAA">
        <w:trPr>
          <w:trHeight w:val="311"/>
        </w:trPr>
        <w:tc>
          <w:tcPr>
            <w:tcW w:w="709" w:type="dxa"/>
            <w:vMerge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6435F" w:rsidRPr="00D05A0D" w:rsidRDefault="00D6435F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7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2 054,5</w:t>
            </w:r>
          </w:p>
        </w:tc>
        <w:tc>
          <w:tcPr>
            <w:tcW w:w="1134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2 054,5</w:t>
            </w:r>
          </w:p>
        </w:tc>
        <w:tc>
          <w:tcPr>
            <w:tcW w:w="1147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5F" w:rsidRPr="00D05A0D" w:rsidTr="00961FAA">
        <w:trPr>
          <w:trHeight w:val="382"/>
        </w:trPr>
        <w:tc>
          <w:tcPr>
            <w:tcW w:w="709" w:type="dxa"/>
            <w:vMerge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6435F" w:rsidRPr="00D05A0D" w:rsidRDefault="00D6435F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2 073,2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2 073,2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5F" w:rsidRPr="00D05A0D" w:rsidTr="00961FAA">
        <w:trPr>
          <w:trHeight w:val="255"/>
        </w:trPr>
        <w:tc>
          <w:tcPr>
            <w:tcW w:w="709" w:type="dxa"/>
            <w:vMerge/>
            <w:shd w:val="clear" w:color="auto" w:fill="auto"/>
            <w:vAlign w:val="center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D6435F" w:rsidRPr="00D05A0D" w:rsidRDefault="00D6435F" w:rsidP="00973CB7">
            <w:pPr>
              <w:widowControl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57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2 082,3</w:t>
            </w:r>
          </w:p>
        </w:tc>
        <w:tc>
          <w:tcPr>
            <w:tcW w:w="1134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2 082,3</w:t>
            </w:r>
          </w:p>
        </w:tc>
        <w:tc>
          <w:tcPr>
            <w:tcW w:w="1147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D6435F" w:rsidRPr="00D05A0D" w:rsidRDefault="00D6435F" w:rsidP="00973CB7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435F" w:rsidRPr="00D05A0D" w:rsidRDefault="00D6435F" w:rsidP="00973CB7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5F" w:rsidRPr="00D05A0D" w:rsidTr="00961FAA">
        <w:trPr>
          <w:trHeight w:val="255"/>
        </w:trPr>
        <w:tc>
          <w:tcPr>
            <w:tcW w:w="709" w:type="dxa"/>
            <w:vMerge/>
            <w:shd w:val="clear" w:color="auto" w:fill="auto"/>
            <w:vAlign w:val="center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vAlign w:val="center"/>
          </w:tcPr>
          <w:p w:rsidR="00D6435F" w:rsidRPr="00D05A0D" w:rsidRDefault="00D6435F" w:rsidP="00973CB7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57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2 090,1</w:t>
            </w:r>
          </w:p>
        </w:tc>
        <w:tc>
          <w:tcPr>
            <w:tcW w:w="1134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2 090,1</w:t>
            </w:r>
          </w:p>
        </w:tc>
        <w:tc>
          <w:tcPr>
            <w:tcW w:w="1147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D6435F" w:rsidRPr="00D05A0D" w:rsidRDefault="00D6435F" w:rsidP="00973CB7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6435F" w:rsidRPr="00D05A0D" w:rsidRDefault="00D6435F" w:rsidP="00973CB7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5F" w:rsidRPr="00D05A0D" w:rsidTr="00961FAA">
        <w:trPr>
          <w:trHeight w:val="398"/>
        </w:trPr>
        <w:tc>
          <w:tcPr>
            <w:tcW w:w="709" w:type="dxa"/>
            <w:vMerge/>
            <w:shd w:val="clear" w:color="auto" w:fill="auto"/>
            <w:vAlign w:val="center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vAlign w:val="center"/>
          </w:tcPr>
          <w:p w:rsidR="00D6435F" w:rsidRPr="00D05A0D" w:rsidRDefault="00D6435F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57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2 097,7</w:t>
            </w:r>
          </w:p>
        </w:tc>
        <w:tc>
          <w:tcPr>
            <w:tcW w:w="1134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2 097,7</w:t>
            </w:r>
          </w:p>
        </w:tc>
        <w:tc>
          <w:tcPr>
            <w:tcW w:w="1147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5F" w:rsidRPr="00D05A0D" w:rsidTr="00961FAA">
        <w:trPr>
          <w:trHeight w:val="4363"/>
        </w:trPr>
        <w:tc>
          <w:tcPr>
            <w:tcW w:w="709" w:type="dxa"/>
            <w:vMerge/>
            <w:shd w:val="clear" w:color="auto" w:fill="auto"/>
            <w:vAlign w:val="center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vAlign w:val="center"/>
          </w:tcPr>
          <w:p w:rsidR="00D6435F" w:rsidRPr="00D05A0D" w:rsidRDefault="00D6435F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7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10 528,7</w:t>
            </w:r>
          </w:p>
        </w:tc>
        <w:tc>
          <w:tcPr>
            <w:tcW w:w="1134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10 528,7</w:t>
            </w:r>
          </w:p>
        </w:tc>
        <w:tc>
          <w:tcPr>
            <w:tcW w:w="1147" w:type="dxa"/>
          </w:tcPr>
          <w:p w:rsidR="00D6435F" w:rsidRPr="00D05A0D" w:rsidRDefault="00D6435F" w:rsidP="00973C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6435F" w:rsidRPr="00D05A0D" w:rsidRDefault="00D6435F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rPr>
          <w:trHeight w:val="282"/>
        </w:trPr>
        <w:tc>
          <w:tcPr>
            <w:tcW w:w="709" w:type="dxa"/>
            <w:vMerge w:val="restart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бизнес-планов: изготовление и</w:t>
            </w:r>
          </w:p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актуализация </w:t>
            </w: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бизнес-планов инвестиционных проектов</w:t>
            </w:r>
          </w:p>
        </w:tc>
        <w:tc>
          <w:tcPr>
            <w:tcW w:w="668" w:type="dxa"/>
            <w:vMerge w:val="restart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973CB7" w:rsidRPr="00D05A0D" w:rsidRDefault="00FA486B" w:rsidP="00FA486B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407F8">
              <w:rPr>
                <w:rFonts w:ascii="Times New Roman" w:eastAsia="Calibri" w:hAnsi="Times New Roman" w:cs="Times New Roman"/>
                <w:sz w:val="24"/>
                <w:szCs w:val="24"/>
              </w:rPr>
              <w:t>жегодна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="0097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изготовление 10 бизнес-планов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инвестиций </w:t>
            </w:r>
          </w:p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перспективного развития</w:t>
            </w:r>
          </w:p>
        </w:tc>
      </w:tr>
      <w:tr w:rsidR="00973CB7" w:rsidRPr="00D05A0D" w:rsidTr="00961FAA">
        <w:trPr>
          <w:trHeight w:val="229"/>
        </w:trPr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D05A0D" w:rsidRDefault="00973CB7" w:rsidP="00973CB7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D05A0D" w:rsidRDefault="00973CB7" w:rsidP="00973CB7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rPr>
          <w:trHeight w:val="279"/>
        </w:trPr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D05A0D" w:rsidRDefault="00973CB7" w:rsidP="00973CB7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rPr>
          <w:trHeight w:val="283"/>
        </w:trPr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D05A0D" w:rsidRDefault="00973CB7" w:rsidP="00973CB7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rPr>
          <w:trHeight w:val="259"/>
        </w:trPr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D05A0D" w:rsidRDefault="00973CB7" w:rsidP="00973CB7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rPr>
          <w:trHeight w:val="58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</w:p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исходно-разрешитель-</w:t>
            </w:r>
          </w:p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ной документации: разработка необходимых пакетов документов (в том </w:t>
            </w: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числе стратегий, </w:t>
            </w: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прогнозов, анализов эффективности использования земельных участков и другой документации)</w:t>
            </w:r>
          </w:p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973CB7" w:rsidRPr="00FA486B" w:rsidRDefault="00FA486B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пакетов документов </w:t>
            </w: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(в том числе стратегий, </w:t>
            </w: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прогнозов, анализов </w:t>
            </w: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эффективности использования земельных участков и другой документации)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управление</w:t>
            </w:r>
          </w:p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инвестиций </w:t>
            </w:r>
          </w:p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перспективного развития</w:t>
            </w:r>
          </w:p>
        </w:tc>
      </w:tr>
      <w:tr w:rsidR="00973CB7" w:rsidRPr="00D05A0D" w:rsidTr="00961FAA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295A00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295A00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295A00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295A00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2 870,0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2 870,0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3C1808">
        <w:trPr>
          <w:trHeight w:val="1048"/>
        </w:trPr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2 870,0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2 870,0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A0D" w:rsidRPr="00D05A0D" w:rsidTr="00961FAA">
        <w:trPr>
          <w:trHeight w:val="129"/>
        </w:trPr>
        <w:tc>
          <w:tcPr>
            <w:tcW w:w="709" w:type="dxa"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2</w:t>
            </w:r>
          </w:p>
        </w:tc>
        <w:tc>
          <w:tcPr>
            <w:tcW w:w="13750" w:type="dxa"/>
            <w:gridSpan w:val="10"/>
            <w:shd w:val="clear" w:color="auto" w:fill="auto"/>
            <w:vAlign w:val="center"/>
          </w:tcPr>
          <w:p w:rsidR="00D05A0D" w:rsidRPr="00D05A0D" w:rsidRDefault="00D05A0D" w:rsidP="00D05A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 2: создание благоприятного имиджа муниципального образования город-курорт Анапа</w:t>
            </w:r>
          </w:p>
        </w:tc>
      </w:tr>
      <w:tr w:rsidR="00D05A0D" w:rsidRPr="00D05A0D" w:rsidTr="00961FAA">
        <w:trPr>
          <w:trHeight w:val="444"/>
        </w:trPr>
        <w:tc>
          <w:tcPr>
            <w:tcW w:w="709" w:type="dxa"/>
            <w:shd w:val="clear" w:color="auto" w:fill="auto"/>
          </w:tcPr>
          <w:p w:rsidR="00D05A0D" w:rsidRPr="00D05A0D" w:rsidRDefault="00D05A0D" w:rsidP="00D05A0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2.1</w:t>
            </w:r>
          </w:p>
        </w:tc>
        <w:tc>
          <w:tcPr>
            <w:tcW w:w="13750" w:type="dxa"/>
            <w:gridSpan w:val="10"/>
            <w:shd w:val="clear" w:color="auto" w:fill="auto"/>
          </w:tcPr>
          <w:p w:rsidR="00D05A0D" w:rsidRPr="00D05A0D" w:rsidRDefault="00D05A0D" w:rsidP="00D05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Задача 2.1: формирование и продвижение экономически</w:t>
            </w:r>
            <w:r w:rsidR="00805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инвестиционно-привлекательного образа муниципального образования   </w:t>
            </w: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город-курорт Анапа</w:t>
            </w:r>
          </w:p>
        </w:tc>
      </w:tr>
      <w:tr w:rsidR="00973CB7" w:rsidRPr="00D05A0D" w:rsidTr="00961FAA">
        <w:tc>
          <w:tcPr>
            <w:tcW w:w="709" w:type="dxa"/>
            <w:vMerge w:val="restart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 по развитию внешнеэкономических связей</w:t>
            </w:r>
          </w:p>
        </w:tc>
        <w:tc>
          <w:tcPr>
            <w:tcW w:w="668" w:type="dxa"/>
            <w:vMerge w:val="restart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973CB7" w:rsidRPr="006F7E72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проведение 2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инвестиций </w:t>
            </w:r>
          </w:p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перспективного развития</w:t>
            </w:r>
          </w:p>
        </w:tc>
      </w:tr>
      <w:tr w:rsidR="00973CB7" w:rsidRPr="00D05A0D" w:rsidTr="00961FAA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6F7E72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6F7E72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rPr>
          <w:trHeight w:val="192"/>
        </w:trPr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6F7E72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rPr>
          <w:trHeight w:val="183"/>
        </w:trPr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6F7E72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6F7E72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2E359E">
        <w:trPr>
          <w:trHeight w:val="220"/>
        </w:trPr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390,00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6F7E72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c>
          <w:tcPr>
            <w:tcW w:w="709" w:type="dxa"/>
            <w:vMerge w:val="restart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</w:t>
            </w:r>
          </w:p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квалификации сотруд-ников администрации и предпринимателей муниципального обра-зования город-курорт Анапа в области прив-лечения инвестиций: оплата организацион-ного взноса; оплата стоимости курса, семи-нара, симпозиума;</w:t>
            </w:r>
          </w:p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программы деловых встреч; оплата командировочных рас-ходов; оплата прожива-ния в гостинице</w:t>
            </w:r>
          </w:p>
        </w:tc>
        <w:tc>
          <w:tcPr>
            <w:tcW w:w="668" w:type="dxa"/>
            <w:vMerge w:val="restart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973CB7" w:rsidRPr="007E6A96" w:rsidRDefault="00973CB7" w:rsidP="00973CB7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ежегодное обучение 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сотруд</w:t>
            </w: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ников администрации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инвестиций </w:t>
            </w:r>
          </w:p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перспективного</w:t>
            </w:r>
          </w:p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</w:tr>
      <w:tr w:rsidR="00973CB7" w:rsidRPr="00D05A0D" w:rsidTr="00961FAA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73CB7" w:rsidRPr="006F7E72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F557A0">
        <w:trPr>
          <w:trHeight w:val="350"/>
        </w:trPr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535B35">
        <w:trPr>
          <w:trHeight w:val="831"/>
        </w:trPr>
        <w:tc>
          <w:tcPr>
            <w:tcW w:w="709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rPr>
          <w:trHeight w:val="71"/>
        </w:trPr>
        <w:tc>
          <w:tcPr>
            <w:tcW w:w="709" w:type="dxa"/>
            <w:vMerge w:val="restart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973CB7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 в </w:t>
            </w: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конгрессно-выставоч-ных мероприятиях международного и российского значения (Международная тури-</w:t>
            </w:r>
          </w:p>
          <w:p w:rsidR="00973CB7" w:rsidRPr="00F557A0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стская выставка «Ин-турмаркет», Московс-кая международная выставка «Путешест-вия и туризм» (MITT), Международная</w:t>
            </w: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туристкая выставка «ОТДЫХ/LEISURE», Международный ту-ристский форум в Сочи (SIFT) (ноябрь) и дру-гие): изготовление пре-зентационного, суве-нирного и мультиме-дийного материала; пе-ревод презентационных материалов на фран-цузский, английский, немецкий и другие язы-ки; подготовка прог-раммы деловых </w:t>
            </w:r>
            <w:r w:rsidRPr="00D05A0D">
              <w:rPr>
                <w:rFonts w:ascii="Times New Roman" w:eastAsia="Calibri" w:hAnsi="Times New Roman" w:cs="Times New Roman"/>
                <w:sz w:val="24"/>
              </w:rPr>
              <w:t>встреч; публикации в периоди-ческих изданиях и информационно-теле-коммуникационной сети «Интернет»</w:t>
            </w:r>
          </w:p>
        </w:tc>
        <w:tc>
          <w:tcPr>
            <w:tcW w:w="668" w:type="dxa"/>
            <w:vMerge w:val="restart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973CB7" w:rsidRPr="00E54F3B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участие в 3 мероприятиях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инвестиций </w:t>
            </w:r>
          </w:p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перспективного развития;</w:t>
            </w:r>
          </w:p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курортов и туризма администрации муниципального образования город-курорт Анапа</w:t>
            </w:r>
          </w:p>
        </w:tc>
      </w:tr>
      <w:tr w:rsidR="00973CB7" w:rsidRPr="00D05A0D" w:rsidTr="00961FAA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2 040,0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2 040,0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2 020,0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2 020,0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2 020,0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2 020,0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2 030,0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2 030,0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47377E">
        <w:trPr>
          <w:trHeight w:val="309"/>
        </w:trPr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2 030,0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2 030,0</w:t>
            </w:r>
          </w:p>
        </w:tc>
        <w:tc>
          <w:tcPr>
            <w:tcW w:w="114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6B39F4">
        <w:trPr>
          <w:trHeight w:val="6295"/>
        </w:trPr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7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10 140,0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10 140,0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3CB7" w:rsidRPr="00D05A0D" w:rsidRDefault="00973CB7" w:rsidP="00973CB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  <w:p w:rsidR="00973CB7" w:rsidRPr="00D05A0D" w:rsidRDefault="00973CB7" w:rsidP="00973CB7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180,9</w:t>
            </w:r>
          </w:p>
        </w:tc>
        <w:tc>
          <w:tcPr>
            <w:tcW w:w="1134" w:type="dxa"/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180,9</w:t>
            </w:r>
          </w:p>
        </w:tc>
        <w:tc>
          <w:tcPr>
            <w:tcW w:w="1147" w:type="dxa"/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973CB7" w:rsidRPr="00D05A0D" w:rsidTr="00FA45A5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4 354,5</w:t>
            </w:r>
          </w:p>
        </w:tc>
        <w:tc>
          <w:tcPr>
            <w:tcW w:w="1134" w:type="dxa"/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4 354,5</w:t>
            </w:r>
          </w:p>
        </w:tc>
        <w:tc>
          <w:tcPr>
            <w:tcW w:w="1147" w:type="dxa"/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FA45A5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4 373,2</w:t>
            </w:r>
          </w:p>
        </w:tc>
        <w:tc>
          <w:tcPr>
            <w:tcW w:w="1134" w:type="dxa"/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4 373,2</w:t>
            </w:r>
          </w:p>
        </w:tc>
        <w:tc>
          <w:tcPr>
            <w:tcW w:w="1147" w:type="dxa"/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A42EB3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4 392,3</w:t>
            </w:r>
          </w:p>
        </w:tc>
        <w:tc>
          <w:tcPr>
            <w:tcW w:w="1134" w:type="dxa"/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4 392,3</w:t>
            </w:r>
          </w:p>
        </w:tc>
        <w:tc>
          <w:tcPr>
            <w:tcW w:w="1147" w:type="dxa"/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A42EB3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4 430,1</w:t>
            </w:r>
          </w:p>
        </w:tc>
        <w:tc>
          <w:tcPr>
            <w:tcW w:w="1134" w:type="dxa"/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4 430,1</w:t>
            </w:r>
          </w:p>
        </w:tc>
        <w:tc>
          <w:tcPr>
            <w:tcW w:w="1147" w:type="dxa"/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A42EB3">
        <w:tc>
          <w:tcPr>
            <w:tcW w:w="709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7 307,7</w:t>
            </w:r>
          </w:p>
        </w:tc>
        <w:tc>
          <w:tcPr>
            <w:tcW w:w="1134" w:type="dxa"/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7 307,7</w:t>
            </w:r>
          </w:p>
        </w:tc>
        <w:tc>
          <w:tcPr>
            <w:tcW w:w="1147" w:type="dxa"/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B7" w:rsidRPr="00D05A0D" w:rsidTr="00961FAA">
        <w:trPr>
          <w:trHeight w:val="7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25 038,7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B7" w:rsidRPr="00D05A0D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25 038,7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73CB7" w:rsidRPr="00973CB7" w:rsidRDefault="00973CB7" w:rsidP="00973CB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3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3CB7" w:rsidRPr="00D05A0D" w:rsidRDefault="00973CB7" w:rsidP="00973CB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5A0D" w:rsidRPr="00D05A0D" w:rsidRDefault="00D05A0D" w:rsidP="00D05A0D">
      <w:pPr>
        <w:ind w:right="-31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5A0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05A0D" w:rsidRPr="00D05A0D" w:rsidRDefault="00D05A0D" w:rsidP="00D05A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D05A0D" w:rsidRPr="00D05A0D" w:rsidRDefault="00D05A0D" w:rsidP="00D05A0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3"/>
        <w:gridCol w:w="5708"/>
      </w:tblGrid>
      <w:tr w:rsidR="009A34DB" w:rsidRPr="000B1211" w:rsidTr="009A34DB">
        <w:trPr>
          <w:trHeight w:val="1960"/>
        </w:trPr>
        <w:tc>
          <w:tcPr>
            <w:tcW w:w="8893" w:type="dxa"/>
            <w:shd w:val="clear" w:color="auto" w:fill="auto"/>
            <w:vAlign w:val="bottom"/>
          </w:tcPr>
          <w:p w:rsidR="009A34DB" w:rsidRDefault="003041E4" w:rsidP="001478D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34D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9A34DB" w:rsidRPr="000B121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9A34DB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 </w:t>
            </w:r>
          </w:p>
          <w:p w:rsidR="009A34DB" w:rsidRPr="000B1211" w:rsidRDefault="009A34DB" w:rsidP="001478D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перспективного развития </w:t>
            </w:r>
            <w:r w:rsidRPr="000B121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A34DB" w:rsidRDefault="009A34DB" w:rsidP="001478DE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1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A34DB" w:rsidRPr="000B1211" w:rsidRDefault="009A34DB" w:rsidP="001478DE">
            <w:pPr>
              <w:pStyle w:val="a3"/>
              <w:ind w:left="142" w:right="-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11"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3F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08" w:type="dxa"/>
            <w:tcBorders>
              <w:left w:val="nil"/>
            </w:tcBorders>
          </w:tcPr>
          <w:p w:rsidR="009A34DB" w:rsidRDefault="009A34DB" w:rsidP="001478DE">
            <w:pPr>
              <w:ind w:left="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A34DB" w:rsidRDefault="009A34DB" w:rsidP="001478D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4DB" w:rsidRDefault="009A34DB" w:rsidP="001478D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4DB" w:rsidRPr="000B1211" w:rsidRDefault="003F74BA" w:rsidP="003041E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3041E4">
              <w:rPr>
                <w:rFonts w:ascii="Times New Roman" w:hAnsi="Times New Roman" w:cs="Times New Roman"/>
                <w:sz w:val="28"/>
                <w:szCs w:val="28"/>
              </w:rPr>
              <w:t>И.И.Яковенко</w:t>
            </w:r>
          </w:p>
        </w:tc>
      </w:tr>
    </w:tbl>
    <w:p w:rsidR="00D05A0D" w:rsidRDefault="00D05A0D" w:rsidP="00036E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4D0" w:rsidRDefault="000F14D0" w:rsidP="0000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F14D0" w:rsidSect="00E05B20">
          <w:headerReference w:type="even" r:id="rId17"/>
          <w:headerReference w:type="default" r:id="rId18"/>
          <w:headerReference w:type="first" r:id="rId19"/>
          <w:footerReference w:type="first" r:id="rId20"/>
          <w:pgSz w:w="16838" w:h="11906" w:orient="landscape"/>
          <w:pgMar w:top="567" w:right="1276" w:bottom="1418" w:left="1276" w:header="709" w:footer="709" w:gutter="0"/>
          <w:cols w:space="708"/>
          <w:docGrid w:linePitch="360"/>
        </w:sectPr>
      </w:pPr>
    </w:p>
    <w:p w:rsidR="00676AB7" w:rsidRDefault="001B736E" w:rsidP="00FD7D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0F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F14D0" w:rsidRDefault="000F14D0" w:rsidP="001B7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к муниципальной программе</w:t>
      </w:r>
    </w:p>
    <w:p w:rsidR="000F14D0" w:rsidRDefault="000F14D0" w:rsidP="001B7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</w:p>
    <w:p w:rsidR="000F14D0" w:rsidRDefault="000F14D0" w:rsidP="001B7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                                                                   </w:t>
      </w:r>
    </w:p>
    <w:p w:rsidR="000F14D0" w:rsidRDefault="000F14D0" w:rsidP="001B7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конгрессно-выставочных</w:t>
      </w:r>
    </w:p>
    <w:p w:rsidR="000F14D0" w:rsidRDefault="000F14D0" w:rsidP="001B7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и 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малого</w:t>
      </w:r>
      <w:r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14D0" w:rsidRPr="00CD79A5" w:rsidRDefault="000F14D0" w:rsidP="001B7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0F14D0" w:rsidRDefault="000F14D0" w:rsidP="001B7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</w:p>
    <w:p w:rsidR="000F14D0" w:rsidRPr="00CD79A5" w:rsidRDefault="000F14D0" w:rsidP="001B7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CD7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Анапа»</w:t>
      </w:r>
    </w:p>
    <w:p w:rsidR="000F14D0" w:rsidRDefault="000F14D0" w:rsidP="00676AB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D0" w:rsidRDefault="000F14D0" w:rsidP="00676AB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AB7" w:rsidRDefault="008B68D1" w:rsidP="008B68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6AB7" w:rsidRPr="0067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676AB7" w:rsidRDefault="00676AB7" w:rsidP="008B68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«Поддержка малого и среднего предпринимательства</w:t>
      </w:r>
    </w:p>
    <w:p w:rsidR="00676AB7" w:rsidRDefault="00676AB7" w:rsidP="008B68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город-курорт Анапа»</w:t>
      </w:r>
    </w:p>
    <w:p w:rsidR="00676AB7" w:rsidRDefault="00676AB7" w:rsidP="008B68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AB7" w:rsidRDefault="00676AB7" w:rsidP="008B68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8B68D1" w:rsidRDefault="008B68D1" w:rsidP="008B68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7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«Поддержка малого и среднего</w:t>
      </w:r>
    </w:p>
    <w:p w:rsidR="008B68D1" w:rsidRDefault="008B68D1" w:rsidP="008B68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предпринимательства в муниципальном образовании </w:t>
      </w:r>
    </w:p>
    <w:p w:rsidR="00676AB7" w:rsidRDefault="008B68D1" w:rsidP="008B68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Анапа»</w:t>
      </w:r>
    </w:p>
    <w:p w:rsidR="008B68D1" w:rsidRPr="00676AB7" w:rsidRDefault="008B68D1" w:rsidP="008B68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2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6"/>
        <w:gridCol w:w="5126"/>
      </w:tblGrid>
      <w:tr w:rsidR="008B68D1" w:rsidRPr="00E52311" w:rsidTr="00942DE8">
        <w:trPr>
          <w:jc w:val="center"/>
        </w:trPr>
        <w:tc>
          <w:tcPr>
            <w:tcW w:w="4786" w:type="dxa"/>
          </w:tcPr>
          <w:p w:rsidR="008B68D1" w:rsidRPr="00E52311" w:rsidRDefault="008B68D1" w:rsidP="0094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</w:p>
          <w:p w:rsidR="008B68D1" w:rsidRPr="00E52311" w:rsidRDefault="005B6183" w:rsidP="0094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126" w:type="dxa"/>
          </w:tcPr>
          <w:p w:rsidR="008B68D1" w:rsidRPr="00E52311" w:rsidRDefault="008B68D1" w:rsidP="00A8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инвестиций и перспек-тивного развития администрации муниципального  образования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город-курорт Анапа</w:t>
            </w:r>
          </w:p>
        </w:tc>
      </w:tr>
      <w:tr w:rsidR="008B68D1" w:rsidRPr="00E52311" w:rsidTr="00942DE8">
        <w:trPr>
          <w:jc w:val="center"/>
        </w:trPr>
        <w:tc>
          <w:tcPr>
            <w:tcW w:w="4786" w:type="dxa"/>
          </w:tcPr>
          <w:p w:rsidR="008B68D1" w:rsidRPr="00E52311" w:rsidRDefault="008B68D1" w:rsidP="0094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</w:tcPr>
          <w:p w:rsidR="008B68D1" w:rsidRPr="00E52311" w:rsidRDefault="008B68D1" w:rsidP="0094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8D1" w:rsidRPr="00E52311" w:rsidTr="00942DE8">
        <w:trPr>
          <w:jc w:val="center"/>
        </w:trPr>
        <w:tc>
          <w:tcPr>
            <w:tcW w:w="4786" w:type="dxa"/>
          </w:tcPr>
          <w:p w:rsidR="008B68D1" w:rsidRPr="00E52311" w:rsidRDefault="008B68D1" w:rsidP="0094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одпро</w:t>
            </w: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граммы </w:t>
            </w:r>
          </w:p>
          <w:p w:rsidR="008B68D1" w:rsidRPr="00E52311" w:rsidRDefault="008B68D1" w:rsidP="0094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</w:tcPr>
          <w:p w:rsidR="008B68D1" w:rsidRPr="00E52311" w:rsidRDefault="00F845D7" w:rsidP="00F8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потребительс</w:t>
            </w:r>
            <w:r w:rsidRPr="00F8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феры администрации муниципального обра-зования </w:t>
            </w:r>
            <w:r w:rsidRPr="00F8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Анапа</w:t>
            </w:r>
          </w:p>
        </w:tc>
      </w:tr>
      <w:tr w:rsidR="008B68D1" w:rsidRPr="00E52311" w:rsidTr="00942DE8">
        <w:trPr>
          <w:jc w:val="center"/>
        </w:trPr>
        <w:tc>
          <w:tcPr>
            <w:tcW w:w="4786" w:type="dxa"/>
          </w:tcPr>
          <w:p w:rsidR="008B68D1" w:rsidRPr="00E52311" w:rsidRDefault="008B68D1" w:rsidP="0094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5126" w:type="dxa"/>
          </w:tcPr>
          <w:p w:rsidR="008B68D1" w:rsidRPr="00E52311" w:rsidRDefault="00F845D7" w:rsidP="00F8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закупок администрации муни</w:t>
            </w:r>
            <w:r w:rsidRPr="00F8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рорт Анапа                  </w:t>
            </w:r>
          </w:p>
        </w:tc>
      </w:tr>
      <w:tr w:rsidR="008B68D1" w:rsidRPr="00E52311" w:rsidTr="00942DE8">
        <w:trPr>
          <w:jc w:val="center"/>
        </w:trPr>
        <w:tc>
          <w:tcPr>
            <w:tcW w:w="4786" w:type="dxa"/>
          </w:tcPr>
          <w:p w:rsidR="008B68D1" w:rsidRPr="00E52311" w:rsidRDefault="008B68D1" w:rsidP="0094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</w:tcPr>
          <w:p w:rsidR="008B68D1" w:rsidRPr="00E52311" w:rsidRDefault="008B68D1" w:rsidP="0094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8D1" w:rsidRPr="00E52311" w:rsidTr="00942DE8">
        <w:trPr>
          <w:jc w:val="center"/>
        </w:trPr>
        <w:tc>
          <w:tcPr>
            <w:tcW w:w="4786" w:type="dxa"/>
          </w:tcPr>
          <w:p w:rsidR="008B68D1" w:rsidRPr="00E52311" w:rsidRDefault="008B68D1" w:rsidP="0016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</w:t>
            </w:r>
            <w:r w:rsidR="00814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B6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подпрограммы</w:t>
            </w: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6" w:type="dxa"/>
          </w:tcPr>
          <w:p w:rsidR="00755E77" w:rsidRDefault="00755E77" w:rsidP="008B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развития малого и среднего предпринимательства в 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5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ниципальном образовании город-ку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5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рорт Анапа </w:t>
            </w:r>
          </w:p>
          <w:p w:rsidR="008B68D1" w:rsidRPr="00E52311" w:rsidRDefault="008B68D1" w:rsidP="0075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8D1" w:rsidRPr="00E52311" w:rsidTr="00942DE8">
        <w:trPr>
          <w:jc w:val="center"/>
        </w:trPr>
        <w:tc>
          <w:tcPr>
            <w:tcW w:w="4786" w:type="dxa"/>
          </w:tcPr>
          <w:p w:rsidR="008B68D1" w:rsidRPr="00E52311" w:rsidRDefault="008B68D1" w:rsidP="0016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 </w:t>
            </w:r>
            <w:r w:rsidR="00814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B6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126" w:type="dxa"/>
          </w:tcPr>
          <w:p w:rsidR="007B0DB6" w:rsidRDefault="007B0DB6" w:rsidP="008B68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DB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информационной, 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B0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сультационной поддержки для субъектов малого и среднего предпринимательства, физических лиц, не являющихся </w:t>
            </w:r>
            <w:r w:rsidRPr="007B0D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индивидуальными предпринимателями и применяющих специальный налоговый режим «Налог на профессиональный доход»</w:t>
            </w:r>
          </w:p>
          <w:p w:rsidR="007B0DB6" w:rsidRDefault="00172060" w:rsidP="008B68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06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общем обороте хозяйствующих субъектов муниципального образования город-курорт Анапа</w:t>
            </w:r>
          </w:p>
          <w:p w:rsidR="00172060" w:rsidRDefault="00172060" w:rsidP="008B68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06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на внутреннем и внешнем рынках</w:t>
            </w:r>
          </w:p>
          <w:p w:rsidR="00172060" w:rsidRDefault="00172060" w:rsidP="008B68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06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основных и естественных каналов сбыта продукции для малых и средних товаропроизводителей, в том числе нестационарной и мобильной торговли</w:t>
            </w:r>
          </w:p>
          <w:p w:rsidR="008147B7" w:rsidRPr="00E52311" w:rsidRDefault="008147B7" w:rsidP="00172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8D1" w:rsidRPr="00E52311" w:rsidTr="00942DE8">
        <w:trPr>
          <w:jc w:val="center"/>
        </w:trPr>
        <w:tc>
          <w:tcPr>
            <w:tcW w:w="4786" w:type="dxa"/>
          </w:tcPr>
          <w:p w:rsidR="008B68D1" w:rsidRPr="00E52311" w:rsidRDefault="008B68D1" w:rsidP="0094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Перечень целевых</w:t>
            </w:r>
          </w:p>
          <w:p w:rsidR="008B68D1" w:rsidRPr="00E52311" w:rsidRDefault="003F74BA" w:rsidP="0094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8B68D1"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оказателей</w:t>
            </w:r>
            <w:r w:rsidR="00663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B68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</w:t>
            </w:r>
            <w:r w:rsidR="008B68D1"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8B68D1" w:rsidRPr="00E52311" w:rsidRDefault="008B68D1" w:rsidP="0094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</w:tcPr>
          <w:p w:rsidR="00172060" w:rsidRDefault="00172060" w:rsidP="008B68D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172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оличество субъектов малого и среднего предпринимательства</w:t>
            </w:r>
          </w:p>
          <w:p w:rsidR="00172060" w:rsidRDefault="00172060" w:rsidP="008B68D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172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оличество субъектов малого и среднего предпринимательства (включая индиви-дуальных предпринимателей) в расчете на 1000 человек населения муни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172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ципального образования город-ку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    </w:t>
            </w:r>
            <w:r w:rsidRPr="00172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рорт Анапа</w:t>
            </w:r>
          </w:p>
          <w:p w:rsidR="00172060" w:rsidRDefault="00F133DE" w:rsidP="008B68D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F13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исленность работников в малом и среднем предпринимательстве</w:t>
            </w:r>
          </w:p>
          <w:p w:rsidR="008B68D1" w:rsidRPr="00FD7D7B" w:rsidRDefault="00F133DE" w:rsidP="001720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13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борот субъектов малого и среднего предпринимательства</w:t>
            </w:r>
          </w:p>
          <w:p w:rsidR="00F133DE" w:rsidRDefault="00F133DE" w:rsidP="008B68D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13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бъем инвестиций в основной капитал субъектов малого и среднего пред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F13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принимательства</w:t>
            </w:r>
          </w:p>
          <w:p w:rsidR="00F133DE" w:rsidRDefault="00F133DE" w:rsidP="008B68D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F13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оличество работников организаций инфраструктуры поддержки субъектов малого и среднего предпринимательства, работников субъектов малого и среднего предпринимательства и субъектов малого и среднего предпринимательства, являющихся индивидуальными предпри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F13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нимателями, прошедших программы обучения, подготовки и переподготовки кадров, повышение квалификации</w:t>
            </w:r>
          </w:p>
          <w:p w:rsidR="00F133DE" w:rsidRDefault="00116713" w:rsidP="008B68D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1167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оличество проведенных мероприятий и конкурсов</w:t>
            </w:r>
          </w:p>
          <w:p w:rsidR="00116713" w:rsidRDefault="00116713" w:rsidP="008B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субъектов </w:t>
            </w:r>
            <w:r w:rsidRPr="001167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малого и  среднего предпринимательства и работников субъектов малого и среднего предпринимательства, принявших участие в мероприятиях и конкурсах</w:t>
            </w:r>
          </w:p>
          <w:p w:rsidR="00116713" w:rsidRDefault="00116713" w:rsidP="008B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1167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оличество субъектов малого и среднего предпринимательства – производителей сельскохозяйственных и продоволь-ственных товаров, фермерской продук-ции, текстиля, одежды, обуви и прочих товаров, организаций потребительской кооперации – субъектов малого и сред-него предпринимательства, получивших поддержку в виде предоставления мест для размещения нестационарных и мо-бильных торговых объектов без проведе-ния торгов (конкурсов, аукционов) на безвозмездной основе</w:t>
            </w:r>
          </w:p>
          <w:p w:rsidR="008B68D1" w:rsidRPr="00FD7D7B" w:rsidRDefault="008B68D1" w:rsidP="0011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68D1" w:rsidRPr="00E52311" w:rsidTr="00942DE8">
        <w:trPr>
          <w:trHeight w:val="608"/>
          <w:jc w:val="center"/>
        </w:trPr>
        <w:tc>
          <w:tcPr>
            <w:tcW w:w="4786" w:type="dxa"/>
          </w:tcPr>
          <w:p w:rsidR="00E94B98" w:rsidRDefault="008B68D1" w:rsidP="0081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hanging="3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</w:p>
          <w:p w:rsidR="008B68D1" w:rsidRPr="00E52311" w:rsidRDefault="00E94B98" w:rsidP="0016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hanging="3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8B68D1"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еализации</w:t>
            </w:r>
            <w:r w:rsidR="00663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B68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</w:t>
            </w:r>
            <w:r w:rsidR="008B68D1"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126" w:type="dxa"/>
          </w:tcPr>
          <w:p w:rsidR="008B68D1" w:rsidRPr="00E52311" w:rsidRDefault="00914162" w:rsidP="0094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8D1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C7B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8B68D1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2028 годы</w:t>
            </w:r>
          </w:p>
          <w:p w:rsidR="008B68D1" w:rsidRPr="00E52311" w:rsidRDefault="00914162" w:rsidP="0094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8D1"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предусмотрены</w:t>
            </w:r>
          </w:p>
        </w:tc>
      </w:tr>
      <w:tr w:rsidR="008B68D1" w:rsidRPr="00E52311" w:rsidTr="00942DE8">
        <w:trPr>
          <w:jc w:val="center"/>
        </w:trPr>
        <w:tc>
          <w:tcPr>
            <w:tcW w:w="4786" w:type="dxa"/>
          </w:tcPr>
          <w:p w:rsidR="008147B7" w:rsidRDefault="008147B7" w:rsidP="0081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firstLine="14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4B98" w:rsidRDefault="008B68D1" w:rsidP="0016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8B68D1" w:rsidRPr="00E52311" w:rsidRDefault="008B68D1" w:rsidP="0081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финансирования </w:t>
            </w:r>
          </w:p>
          <w:p w:rsidR="008B68D1" w:rsidRPr="00E52311" w:rsidRDefault="00166530" w:rsidP="0081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B68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</w:t>
            </w:r>
            <w:r w:rsidR="008B68D1" w:rsidRPr="00E5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программы </w:t>
            </w:r>
          </w:p>
          <w:p w:rsidR="008B68D1" w:rsidRPr="00E52311" w:rsidRDefault="008B68D1" w:rsidP="0081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</w:tcPr>
          <w:p w:rsidR="008B68D1" w:rsidRPr="00E52311" w:rsidRDefault="008B68D1" w:rsidP="0094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00F" w:rsidRPr="005B300F" w:rsidRDefault="00E94B98" w:rsidP="005B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="005B300F" w:rsidRPr="005B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="005B300F" w:rsidRPr="005B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</w:t>
            </w:r>
            <w:r w:rsidR="00F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Анапа</w:t>
            </w:r>
            <w:r w:rsidR="005B300F" w:rsidRPr="005B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составляет</w:t>
            </w:r>
            <w:r w:rsidR="0074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5B300F" w:rsidRPr="005B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E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3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B300F" w:rsidRPr="005B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5B300F" w:rsidRPr="005B300F" w:rsidRDefault="005B300F" w:rsidP="005B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E94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73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B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5B300F" w:rsidRPr="005B300F" w:rsidRDefault="005B300F" w:rsidP="005B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602,0 тыс. рублей</w:t>
            </w:r>
          </w:p>
          <w:p w:rsidR="005B300F" w:rsidRPr="005B300F" w:rsidRDefault="005B300F" w:rsidP="005B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612,0 тыс. рублей</w:t>
            </w:r>
          </w:p>
          <w:p w:rsidR="005B300F" w:rsidRPr="005B300F" w:rsidRDefault="005B300F" w:rsidP="005B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 – 612,0 тыс. рублей</w:t>
            </w:r>
          </w:p>
          <w:p w:rsidR="005B300F" w:rsidRPr="005B300F" w:rsidRDefault="005B300F" w:rsidP="005B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 год – 622,0 тыс. рублей</w:t>
            </w:r>
          </w:p>
          <w:p w:rsidR="005B300F" w:rsidRPr="005B300F" w:rsidRDefault="005B300F" w:rsidP="005B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 год – 622,0 тыс. рублей</w:t>
            </w:r>
          </w:p>
          <w:p w:rsidR="00CE3E0C" w:rsidRDefault="008B68D1" w:rsidP="00CE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 w:rsidR="00BE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622,0</w:t>
            </w:r>
            <w:r w:rsidRPr="00D2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8B68D1" w:rsidRPr="00E52311" w:rsidRDefault="008B68D1" w:rsidP="005B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6530" w:rsidRDefault="00166530" w:rsidP="00FA0A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530" w:rsidRDefault="00166530" w:rsidP="00FA0A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9BC" w:rsidRDefault="00F849BC" w:rsidP="00FA0A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3D5" w:rsidRDefault="008053D5" w:rsidP="00486A0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9BC" w:rsidRDefault="00F849BC" w:rsidP="00FA0A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E9B" w:rsidRDefault="00BE1C9B" w:rsidP="00FA0A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Pr="00E52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6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6E9B" w:rsidRPr="00D0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 и целевые показатели</w:t>
      </w:r>
      <w:r w:rsidR="00AD6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достижения целей</w:t>
      </w:r>
    </w:p>
    <w:p w:rsidR="00AD6E9B" w:rsidRPr="00D05A0D" w:rsidRDefault="00AD6E9B" w:rsidP="00FA0A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решения задач,</w:t>
      </w:r>
      <w:r w:rsidRPr="00D0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сроки и этапы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</w:t>
      </w:r>
      <w:r w:rsidRPr="00D0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ограммы</w:t>
      </w:r>
    </w:p>
    <w:p w:rsidR="00BE1C9B" w:rsidRDefault="00BE1C9B" w:rsidP="00FA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E9B" w:rsidRDefault="00917D02" w:rsidP="0091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5B300F" w:rsidRPr="005B30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</w:t>
      </w:r>
      <w:r w:rsidR="00AD6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</w:t>
      </w:r>
      <w:r w:rsidR="00AD6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17D02" w:rsidRDefault="00917D02" w:rsidP="0075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малого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Анап</w:t>
      </w:r>
      <w:r w:rsidR="0075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AD6E9B" w:rsidRDefault="00917D02" w:rsidP="005B300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0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</w:t>
      </w:r>
      <w:r w:rsidR="00AD6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 подпрограммы являются:</w:t>
      </w:r>
    </w:p>
    <w:p w:rsidR="005B300F" w:rsidRPr="00917D02" w:rsidRDefault="00917D02" w:rsidP="005B300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D02">
        <w:rPr>
          <w:rFonts w:ascii="Times New Roman" w:eastAsia="Calibri" w:hAnsi="Times New Roman" w:cs="Times New Roman"/>
          <w:sz w:val="28"/>
          <w:szCs w:val="28"/>
        </w:rPr>
        <w:t>предоставление информационной, консультационной поддержки для субъектов малого и среднего предпринимательства, физических лиц,</w:t>
      </w:r>
      <w:r w:rsidRPr="0091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D02">
        <w:rPr>
          <w:rFonts w:ascii="Times New Roman" w:eastAsia="Calibri" w:hAnsi="Times New Roman" w:cs="Times New Roman"/>
          <w:sz w:val="28"/>
          <w:szCs w:val="28"/>
        </w:rPr>
        <w:t>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917D02" w:rsidRPr="00917D02" w:rsidRDefault="00917D02" w:rsidP="00917D0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D02">
        <w:rPr>
          <w:rFonts w:ascii="Times New Roman" w:eastAsia="Calibri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общем обороте хозяйствующих субъектов муниципального образования город-курорт Анапа;</w:t>
      </w:r>
    </w:p>
    <w:p w:rsidR="00DE0318" w:rsidRDefault="00917D02" w:rsidP="00917D0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D02">
        <w:rPr>
          <w:rFonts w:ascii="Times New Roman" w:eastAsia="Calibri" w:hAnsi="Times New Roman" w:cs="Times New Roman"/>
          <w:sz w:val="28"/>
          <w:szCs w:val="28"/>
        </w:rPr>
        <w:t xml:space="preserve">обеспечение конкурентоспособности продукции, товаров, услуг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на внутреннем </w:t>
      </w:r>
      <w:r w:rsidR="00DE0318">
        <w:rPr>
          <w:rFonts w:ascii="Times New Roman" w:eastAsia="Calibri" w:hAnsi="Times New Roman" w:cs="Times New Roman"/>
          <w:sz w:val="28"/>
          <w:szCs w:val="28"/>
        </w:rPr>
        <w:br/>
      </w:r>
      <w:r w:rsidRPr="00917D02">
        <w:rPr>
          <w:rFonts w:ascii="Times New Roman" w:eastAsia="Calibri" w:hAnsi="Times New Roman" w:cs="Times New Roman"/>
          <w:sz w:val="28"/>
          <w:szCs w:val="28"/>
        </w:rPr>
        <w:t>и внешнем</w:t>
      </w:r>
      <w:r w:rsidR="00DE0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7D02">
        <w:rPr>
          <w:rFonts w:ascii="Times New Roman" w:eastAsia="Calibri" w:hAnsi="Times New Roman" w:cs="Times New Roman"/>
          <w:sz w:val="28"/>
          <w:szCs w:val="28"/>
        </w:rPr>
        <w:t>рынках;</w:t>
      </w:r>
    </w:p>
    <w:p w:rsidR="00917D02" w:rsidRPr="00917D02" w:rsidRDefault="00917D02" w:rsidP="00917D0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7D02">
        <w:rPr>
          <w:rFonts w:ascii="Times New Roman" w:eastAsia="Calibri" w:hAnsi="Times New Roman" w:cs="Times New Roman"/>
          <w:sz w:val="28"/>
          <w:szCs w:val="28"/>
        </w:rPr>
        <w:t>развитие основных и естественных каналов сбыта продукции для малых и средних товаропроизводителей, в том числе нестационарной и мобильной торговли</w:t>
      </w:r>
      <w:r w:rsidR="00DE03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300F" w:rsidRPr="005B300F" w:rsidRDefault="005B300F" w:rsidP="005B300F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рассчитана на 2023 – 2028 годы. Этапы не предусмотрены.</w:t>
      </w:r>
    </w:p>
    <w:p w:rsidR="000F14D0" w:rsidRDefault="005B300F" w:rsidP="00961FAA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возможна корректировка мероприятий в             2023 – 2028 годах в зависимости от результатов анализа эффективности их реализации в предыдущем году и постановки новых задач в рамках реализации долгосрочной муниципальной целевой программы.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 и целевые показатели подпрограммы приведены в таблице 1</w:t>
      </w:r>
      <w:r w:rsidR="00CE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таблице 2.</w:t>
      </w:r>
    </w:p>
    <w:p w:rsidR="00171E45" w:rsidRDefault="00171E45" w:rsidP="002B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3D5" w:rsidRDefault="008053D5" w:rsidP="002B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E9B" w:rsidRDefault="00AD6E9B" w:rsidP="00166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4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</w:t>
      </w:r>
      <w:r w:rsidRPr="00D474E8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мероприятий подпрограммы</w:t>
      </w:r>
    </w:p>
    <w:p w:rsidR="00AD6E9B" w:rsidRDefault="00AD6E9B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</w:p>
    <w:p w:rsidR="00AD6E9B" w:rsidRDefault="00AD6E9B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474E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Перечень мероприятий подпрограммы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 указанием сроков реализации, стоимости выполнения мероприятий и ожидаемых результатов приведен в таблице 2 подпрограммы.</w:t>
      </w:r>
    </w:p>
    <w:p w:rsidR="00171E45" w:rsidRDefault="00171E45" w:rsidP="002B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</w:p>
    <w:p w:rsidR="008053D5" w:rsidRDefault="008053D5" w:rsidP="002B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</w:p>
    <w:p w:rsidR="00AD6E9B" w:rsidRDefault="00AD6E9B" w:rsidP="00B7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D474E8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3. Обоснование ресурсного обеспечения подпрограммы</w:t>
      </w:r>
    </w:p>
    <w:p w:rsidR="00AD6E9B" w:rsidRDefault="00AD6E9B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</w:p>
    <w:p w:rsidR="00AD6E9B" w:rsidRDefault="00AD6E9B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F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Общий объем бюджетных ассигнований мероприятий подпрограммы за счет средств бюджета муниципального образования город-курорт Анапа составит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7B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070,0</w:t>
      </w: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3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B7B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2B7B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611" w:rsidRDefault="00CA6611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45" w:rsidRDefault="00171E45" w:rsidP="007F7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67"/>
        <w:gridCol w:w="1113"/>
        <w:gridCol w:w="1443"/>
        <w:gridCol w:w="1197"/>
        <w:gridCol w:w="1357"/>
        <w:gridCol w:w="2051"/>
      </w:tblGrid>
      <w:tr w:rsidR="00AD6E9B" w:rsidRPr="00164620" w:rsidTr="007F7616">
        <w:trPr>
          <w:trHeight w:val="375"/>
        </w:trPr>
        <w:tc>
          <w:tcPr>
            <w:tcW w:w="2467" w:type="dxa"/>
            <w:vMerge w:val="restart"/>
          </w:tcPr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</w:p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Годы</w:t>
            </w:r>
          </w:p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реализации</w:t>
            </w:r>
          </w:p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</w:p>
        </w:tc>
        <w:tc>
          <w:tcPr>
            <w:tcW w:w="7161" w:type="dxa"/>
            <w:gridSpan w:val="5"/>
          </w:tcPr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Объем финансирования, тыс. рублей</w:t>
            </w:r>
          </w:p>
        </w:tc>
      </w:tr>
      <w:tr w:rsidR="00AD6E9B" w:rsidRPr="00164620" w:rsidTr="007F7616">
        <w:trPr>
          <w:trHeight w:val="285"/>
        </w:trPr>
        <w:tc>
          <w:tcPr>
            <w:tcW w:w="2467" w:type="dxa"/>
            <w:vMerge/>
          </w:tcPr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</w:p>
        </w:tc>
        <w:tc>
          <w:tcPr>
            <w:tcW w:w="1113" w:type="dxa"/>
            <w:vMerge w:val="restart"/>
          </w:tcPr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всего</w:t>
            </w:r>
          </w:p>
        </w:tc>
        <w:tc>
          <w:tcPr>
            <w:tcW w:w="6048" w:type="dxa"/>
            <w:gridSpan w:val="4"/>
          </w:tcPr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в разрезе источников финансирования</w:t>
            </w:r>
          </w:p>
        </w:tc>
      </w:tr>
      <w:tr w:rsidR="00AD6E9B" w:rsidRPr="00164620" w:rsidTr="007F7616">
        <w:trPr>
          <w:trHeight w:val="285"/>
        </w:trPr>
        <w:tc>
          <w:tcPr>
            <w:tcW w:w="2467" w:type="dxa"/>
            <w:vMerge/>
          </w:tcPr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</w:p>
        </w:tc>
        <w:tc>
          <w:tcPr>
            <w:tcW w:w="1113" w:type="dxa"/>
            <w:vMerge/>
          </w:tcPr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</w:p>
        </w:tc>
        <w:tc>
          <w:tcPr>
            <w:tcW w:w="1443" w:type="dxa"/>
          </w:tcPr>
          <w:p w:rsidR="00AD6E9B" w:rsidRDefault="00AD6E9B" w:rsidP="0096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ф</w:t>
            </w: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едераль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-</w:t>
            </w:r>
          </w:p>
          <w:p w:rsidR="00AD6E9B" w:rsidRDefault="00AD6E9B" w:rsidP="0096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 xml:space="preserve">ный </w:t>
            </w:r>
          </w:p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бюджет</w:t>
            </w:r>
          </w:p>
        </w:tc>
        <w:tc>
          <w:tcPr>
            <w:tcW w:w="1197" w:type="dxa"/>
          </w:tcPr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краевой</w:t>
            </w:r>
          </w:p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бюджет</w:t>
            </w:r>
          </w:p>
        </w:tc>
        <w:tc>
          <w:tcPr>
            <w:tcW w:w="1357" w:type="dxa"/>
          </w:tcPr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местный бюджет</w:t>
            </w:r>
          </w:p>
        </w:tc>
        <w:tc>
          <w:tcPr>
            <w:tcW w:w="2051" w:type="dxa"/>
          </w:tcPr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внебюджетные источники</w:t>
            </w:r>
          </w:p>
        </w:tc>
      </w:tr>
      <w:tr w:rsidR="00AD6E9B" w:rsidRPr="00164620" w:rsidTr="007F7616">
        <w:tc>
          <w:tcPr>
            <w:tcW w:w="2467" w:type="dxa"/>
          </w:tcPr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1</w:t>
            </w:r>
          </w:p>
        </w:tc>
        <w:tc>
          <w:tcPr>
            <w:tcW w:w="1113" w:type="dxa"/>
          </w:tcPr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2</w:t>
            </w:r>
          </w:p>
        </w:tc>
        <w:tc>
          <w:tcPr>
            <w:tcW w:w="1443" w:type="dxa"/>
          </w:tcPr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3</w:t>
            </w:r>
          </w:p>
        </w:tc>
        <w:tc>
          <w:tcPr>
            <w:tcW w:w="1197" w:type="dxa"/>
          </w:tcPr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4</w:t>
            </w:r>
          </w:p>
        </w:tc>
        <w:tc>
          <w:tcPr>
            <w:tcW w:w="1357" w:type="dxa"/>
          </w:tcPr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5</w:t>
            </w:r>
          </w:p>
        </w:tc>
        <w:tc>
          <w:tcPr>
            <w:tcW w:w="2051" w:type="dxa"/>
          </w:tcPr>
          <w:p w:rsidR="00AD6E9B" w:rsidRPr="00164620" w:rsidRDefault="00AD6E9B" w:rsidP="0096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6</w:t>
            </w:r>
          </w:p>
        </w:tc>
      </w:tr>
      <w:tr w:rsidR="007F7616" w:rsidRPr="00164620" w:rsidTr="007F7616">
        <w:tc>
          <w:tcPr>
            <w:tcW w:w="2467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2023</w:t>
            </w:r>
          </w:p>
        </w:tc>
        <w:tc>
          <w:tcPr>
            <w:tcW w:w="1113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43" w:type="dxa"/>
          </w:tcPr>
          <w:p w:rsidR="007F7616" w:rsidRPr="00117A8A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197" w:type="dxa"/>
          </w:tcPr>
          <w:p w:rsidR="007F7616" w:rsidRPr="00117A8A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357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051" w:type="dxa"/>
          </w:tcPr>
          <w:p w:rsidR="007F7616" w:rsidRPr="00117A8A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</w:tr>
      <w:tr w:rsidR="007F7616" w:rsidRPr="00164620" w:rsidTr="007F7616">
        <w:tc>
          <w:tcPr>
            <w:tcW w:w="2467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2024</w:t>
            </w:r>
          </w:p>
        </w:tc>
        <w:tc>
          <w:tcPr>
            <w:tcW w:w="1113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602,0</w:t>
            </w:r>
          </w:p>
        </w:tc>
        <w:tc>
          <w:tcPr>
            <w:tcW w:w="1443" w:type="dxa"/>
          </w:tcPr>
          <w:p w:rsidR="007F7616" w:rsidRPr="00117A8A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197" w:type="dxa"/>
          </w:tcPr>
          <w:p w:rsidR="007F7616" w:rsidRPr="00117A8A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357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602,0</w:t>
            </w:r>
          </w:p>
        </w:tc>
        <w:tc>
          <w:tcPr>
            <w:tcW w:w="2051" w:type="dxa"/>
          </w:tcPr>
          <w:p w:rsidR="007F7616" w:rsidRPr="00117A8A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</w:tr>
      <w:tr w:rsidR="007F7616" w:rsidRPr="00164620" w:rsidTr="007F7616">
        <w:tc>
          <w:tcPr>
            <w:tcW w:w="2467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2025</w:t>
            </w:r>
          </w:p>
        </w:tc>
        <w:tc>
          <w:tcPr>
            <w:tcW w:w="1113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612,0</w:t>
            </w:r>
          </w:p>
        </w:tc>
        <w:tc>
          <w:tcPr>
            <w:tcW w:w="1443" w:type="dxa"/>
          </w:tcPr>
          <w:p w:rsidR="007F7616" w:rsidRPr="00117A8A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197" w:type="dxa"/>
          </w:tcPr>
          <w:p w:rsidR="007F7616" w:rsidRPr="00117A8A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357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612,0</w:t>
            </w:r>
          </w:p>
        </w:tc>
        <w:tc>
          <w:tcPr>
            <w:tcW w:w="2051" w:type="dxa"/>
          </w:tcPr>
          <w:p w:rsidR="007F7616" w:rsidRPr="00117A8A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</w:tr>
      <w:tr w:rsidR="007F7616" w:rsidRPr="00164620" w:rsidTr="007F7616">
        <w:tc>
          <w:tcPr>
            <w:tcW w:w="2467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2026</w:t>
            </w:r>
          </w:p>
        </w:tc>
        <w:tc>
          <w:tcPr>
            <w:tcW w:w="1113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612,0</w:t>
            </w:r>
          </w:p>
        </w:tc>
        <w:tc>
          <w:tcPr>
            <w:tcW w:w="1443" w:type="dxa"/>
          </w:tcPr>
          <w:p w:rsidR="007F7616" w:rsidRPr="00117A8A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197" w:type="dxa"/>
          </w:tcPr>
          <w:p w:rsidR="007F7616" w:rsidRPr="00117A8A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357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612,0</w:t>
            </w:r>
          </w:p>
        </w:tc>
        <w:tc>
          <w:tcPr>
            <w:tcW w:w="2051" w:type="dxa"/>
          </w:tcPr>
          <w:p w:rsidR="007F7616" w:rsidRPr="00117A8A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</w:tr>
      <w:tr w:rsidR="007F7616" w:rsidRPr="00164620" w:rsidTr="007F7616">
        <w:tc>
          <w:tcPr>
            <w:tcW w:w="2467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2027</w:t>
            </w:r>
          </w:p>
        </w:tc>
        <w:tc>
          <w:tcPr>
            <w:tcW w:w="1113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622,0</w:t>
            </w:r>
          </w:p>
        </w:tc>
        <w:tc>
          <w:tcPr>
            <w:tcW w:w="1443" w:type="dxa"/>
          </w:tcPr>
          <w:p w:rsidR="007F7616" w:rsidRPr="00117A8A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197" w:type="dxa"/>
          </w:tcPr>
          <w:p w:rsidR="007F7616" w:rsidRPr="00117A8A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357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622,0</w:t>
            </w:r>
          </w:p>
        </w:tc>
        <w:tc>
          <w:tcPr>
            <w:tcW w:w="2051" w:type="dxa"/>
          </w:tcPr>
          <w:p w:rsidR="007F7616" w:rsidRPr="00117A8A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</w:tr>
      <w:tr w:rsidR="007F7616" w:rsidRPr="00164620" w:rsidTr="007F7616">
        <w:tc>
          <w:tcPr>
            <w:tcW w:w="2467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2028</w:t>
            </w:r>
          </w:p>
        </w:tc>
        <w:tc>
          <w:tcPr>
            <w:tcW w:w="1113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622,0</w:t>
            </w:r>
          </w:p>
        </w:tc>
        <w:tc>
          <w:tcPr>
            <w:tcW w:w="1443" w:type="dxa"/>
          </w:tcPr>
          <w:p w:rsidR="007F7616" w:rsidRPr="00117A8A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197" w:type="dxa"/>
          </w:tcPr>
          <w:p w:rsidR="007F7616" w:rsidRPr="00117A8A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  <w:tc>
          <w:tcPr>
            <w:tcW w:w="1357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622,0</w:t>
            </w:r>
          </w:p>
        </w:tc>
        <w:tc>
          <w:tcPr>
            <w:tcW w:w="2051" w:type="dxa"/>
          </w:tcPr>
          <w:p w:rsidR="007F7616" w:rsidRPr="00117A8A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</w:pPr>
            <w:r w:rsidRPr="00117A8A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>0,0</w:t>
            </w:r>
          </w:p>
        </w:tc>
      </w:tr>
      <w:tr w:rsidR="007F7616" w:rsidRPr="00164620" w:rsidTr="007F7616">
        <w:tc>
          <w:tcPr>
            <w:tcW w:w="2467" w:type="dxa"/>
          </w:tcPr>
          <w:p w:rsidR="007F7616" w:rsidRPr="00164620" w:rsidRDefault="007F7616" w:rsidP="007F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164620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Всего</w:t>
            </w:r>
            <w:r w:rsidRPr="00164620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br/>
              <w:t>по подпрограмме</w:t>
            </w:r>
          </w:p>
        </w:tc>
        <w:tc>
          <w:tcPr>
            <w:tcW w:w="1113" w:type="dxa"/>
          </w:tcPr>
          <w:p w:rsidR="007F7616" w:rsidRPr="007F7616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7F7616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3 070,0</w:t>
            </w:r>
          </w:p>
        </w:tc>
        <w:tc>
          <w:tcPr>
            <w:tcW w:w="1443" w:type="dxa"/>
          </w:tcPr>
          <w:p w:rsidR="007F7616" w:rsidRPr="007F7616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7F7616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0,0</w:t>
            </w:r>
          </w:p>
        </w:tc>
        <w:tc>
          <w:tcPr>
            <w:tcW w:w="1197" w:type="dxa"/>
          </w:tcPr>
          <w:p w:rsidR="007F7616" w:rsidRPr="007F7616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7F7616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0,0</w:t>
            </w:r>
          </w:p>
        </w:tc>
        <w:tc>
          <w:tcPr>
            <w:tcW w:w="1357" w:type="dxa"/>
          </w:tcPr>
          <w:p w:rsidR="007F7616" w:rsidRPr="007F7616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7F7616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3 070,0</w:t>
            </w:r>
          </w:p>
        </w:tc>
        <w:tc>
          <w:tcPr>
            <w:tcW w:w="2051" w:type="dxa"/>
          </w:tcPr>
          <w:p w:rsidR="007F7616" w:rsidRPr="007F7616" w:rsidRDefault="007F7616" w:rsidP="007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</w:pPr>
            <w:r w:rsidRPr="007F7616">
              <w:rPr>
                <w:rFonts w:ascii="Times New Roman" w:eastAsia="Times New Roman" w:hAnsi="Times New Roman" w:cs="Times New Roman"/>
                <w:b/>
                <w:spacing w:val="8"/>
                <w:sz w:val="27"/>
                <w:szCs w:val="27"/>
              </w:rPr>
              <w:t>0,0</w:t>
            </w:r>
          </w:p>
        </w:tc>
      </w:tr>
    </w:tbl>
    <w:p w:rsidR="007F7616" w:rsidRDefault="007F7616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AD6E9B" w:rsidRPr="00387DCD" w:rsidRDefault="00AD6E9B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87DC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Финансирование осуществляется по следующим направлениям:</w:t>
      </w:r>
    </w:p>
    <w:p w:rsidR="00AD6E9B" w:rsidRDefault="00393493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3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консультационных услуг для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вопросам финансового планирования, бухгалтерского учета, маркетингового сопровождения предпринимательской деятельности, патентно-лицензионной политики, правового обеспечения, подбора персонала, трудового законодательства и иных консультационных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493" w:rsidRDefault="00393493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повышения квалификации, подготовки и переподготовки, обучения, в том числе в ходе разовых семинаров, стажировок, конференций и иных обучающих мероприятий для субъектов малого и среднего предпринимательства, работников организаций инфраструктуры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493" w:rsidRPr="00393493" w:rsidRDefault="00393493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3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 проведение конкурса «Лучший предприниматель года»;</w:t>
      </w:r>
    </w:p>
    <w:p w:rsidR="00393493" w:rsidRPr="00393493" w:rsidRDefault="00393493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3493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и распространение информационных, нормативных, методических, справочных и мультимедийных продуктов по вопросам развития малого и среднего предпринимательства;</w:t>
      </w:r>
    </w:p>
    <w:p w:rsidR="00393493" w:rsidRPr="00393493" w:rsidRDefault="00393493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обеспечение деятельности коворкинг-центра для субъектов малого и среднего предпринимательства, а также физических лиц, применяющих специальный налоговой режим «Налог на профессиональный доход»;</w:t>
      </w:r>
    </w:p>
    <w:p w:rsidR="00AE17A1" w:rsidRDefault="00393493" w:rsidP="007F7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93493">
        <w:rPr>
          <w:rFonts w:ascii="Times New Roman" w:eastAsia="Calibri" w:hAnsi="Times New Roman" w:cs="Times New Roman"/>
          <w:sz w:val="28"/>
          <w:szCs w:val="28"/>
        </w:rPr>
        <w:t>редоставление субъектам малого и среднего предпринимательства – производителям сельскохозяйственных и продовольственных товаров, фермерской продукции, текстиля, одежды, обуви и прочих товаров, организациям потребительской кооперации – субъектам малого и среднего предпринимательства мест для размещения нестационарных и мобильных торговых объектов без проведения торгов (конкурсов, аукционов)                                  на безвозмездной основе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E9B" w:rsidRDefault="00AD6E9B" w:rsidP="00DA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Механизм реализации подпрограммы</w:t>
      </w:r>
    </w:p>
    <w:p w:rsidR="007C26F1" w:rsidRDefault="007C26F1" w:rsidP="00DA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E9B" w:rsidRDefault="00AD6E9B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подпрограммой осуществляет ее координатор, который:</w:t>
      </w:r>
    </w:p>
    <w:p w:rsidR="00AD6E9B" w:rsidRDefault="00393493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6E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разработку и реализацию. подпрограммы;</w:t>
      </w:r>
    </w:p>
    <w:p w:rsidR="00AD6E9B" w:rsidRDefault="00393493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6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работу по достижению целевых показателей подпрограммы;</w:t>
      </w:r>
    </w:p>
    <w:p w:rsidR="00AD6E9B" w:rsidRDefault="00393493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6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D6E9B" w:rsidRDefault="00393493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6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иные полномочия, установленные муниципальной программой (подпрограммой).</w:t>
      </w:r>
    </w:p>
    <w:p w:rsidR="00AD6E9B" w:rsidRDefault="00393493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6E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подпрограммы в пределах своей компетенции ежеквартально, не позднее 10-го числа месяца, следующего за отчетным кварталом, представляют координатору муниципальной программы информацию о реализации мероприятий программы.</w:t>
      </w:r>
    </w:p>
    <w:p w:rsidR="00AD6E9B" w:rsidRDefault="00B71797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6E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подпрограммы в пределах своей компетенции ежегодно в сроки, установленные координатором муниципальной программы, представляют ему информацию для формирования доклада о ходе реализации муниципальной программы.</w:t>
      </w:r>
    </w:p>
    <w:p w:rsidR="00AD6E9B" w:rsidRDefault="00AD6E9B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ходе реализации подпрограммы должен содержать:</w:t>
      </w:r>
    </w:p>
    <w:p w:rsidR="00AD6E9B" w:rsidRDefault="00AD6E9B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фактических объемах финансирования подпрограммы в целом и по каждому мероприятию подпрограммы в разрезе источников финансирования и главных распорядителей (распорядителей) средств бюджета муниципального образования город-курорт Анапа;</w:t>
      </w:r>
    </w:p>
    <w:p w:rsidR="00AD6E9B" w:rsidRDefault="00AD6E9B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фактическом выполнении мероприятий подпрограммы, с указанием причин их невыполнения или неполного выполнения;</w:t>
      </w:r>
    </w:p>
    <w:p w:rsidR="00AD6E9B" w:rsidRDefault="00AD6E9B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соответствии фактически достигнутых целевых показателей реализации подпрограммы плановым показателям, установленным муниципальной программой;</w:t>
      </w:r>
    </w:p>
    <w:p w:rsidR="00AD6E9B" w:rsidRPr="00BB3D59" w:rsidRDefault="00AD6E9B" w:rsidP="00AD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эффективности подпрограммы. </w:t>
      </w:r>
      <w:r w:rsidRPr="00BB3D5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</w:p>
    <w:p w:rsidR="003D5703" w:rsidRDefault="000F14D0" w:rsidP="000F14D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3D5703" w:rsidSect="00840292">
          <w:headerReference w:type="default" r:id="rId21"/>
          <w:pgSz w:w="11906" w:h="16838"/>
          <w:pgMar w:top="1276" w:right="567" w:bottom="851" w:left="1701" w:header="709" w:footer="709" w:gutter="0"/>
          <w:pgNumType w:start="3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</w:p>
    <w:p w:rsidR="00543958" w:rsidRPr="00543958" w:rsidRDefault="00543958" w:rsidP="005439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3958"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</w:p>
    <w:p w:rsidR="00543958" w:rsidRPr="00543958" w:rsidRDefault="00543958" w:rsidP="00543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958" w:rsidRPr="00543958" w:rsidRDefault="00543958" w:rsidP="00543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3958">
        <w:rPr>
          <w:rFonts w:ascii="Times New Roman" w:eastAsia="Calibri" w:hAnsi="Times New Roman" w:cs="Times New Roman"/>
          <w:b/>
          <w:sz w:val="28"/>
          <w:szCs w:val="28"/>
        </w:rPr>
        <w:t xml:space="preserve"> ЦЕЛЕВЫЕ ПОКАЗАТЕЛИ</w:t>
      </w:r>
    </w:p>
    <w:p w:rsidR="00543958" w:rsidRPr="00543958" w:rsidRDefault="00543958" w:rsidP="0054395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3958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543958" w:rsidRPr="00543958" w:rsidRDefault="00543958" w:rsidP="0054395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«Развитие малого и среднего предпринимательства в </w:t>
      </w:r>
    </w:p>
    <w:p w:rsidR="00543958" w:rsidRPr="00543958" w:rsidRDefault="00543958" w:rsidP="0054395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муниципальном образовании город-курорт Анапа»</w:t>
      </w:r>
    </w:p>
    <w:p w:rsidR="00543958" w:rsidRPr="00543958" w:rsidRDefault="00543958" w:rsidP="0054395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709"/>
        <w:gridCol w:w="1304"/>
        <w:gridCol w:w="1276"/>
        <w:gridCol w:w="1418"/>
        <w:gridCol w:w="1134"/>
        <w:gridCol w:w="1134"/>
        <w:gridCol w:w="1134"/>
      </w:tblGrid>
      <w:tr w:rsidR="00543958" w:rsidRPr="00543958" w:rsidTr="00543958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543958" w:rsidRPr="00543958" w:rsidRDefault="00543958" w:rsidP="005439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43958" w:rsidRPr="00543958" w:rsidRDefault="00543958" w:rsidP="005439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целевого </w:t>
            </w:r>
          </w:p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543958" w:rsidRPr="00543958" w:rsidRDefault="00543958" w:rsidP="00543958">
            <w:pPr>
              <w:spacing w:before="240"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Ста-тус</w:t>
            </w:r>
          </w:p>
        </w:tc>
        <w:tc>
          <w:tcPr>
            <w:tcW w:w="7400" w:type="dxa"/>
            <w:gridSpan w:val="6"/>
            <w:vAlign w:val="center"/>
          </w:tcPr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543958" w:rsidRPr="00543958" w:rsidTr="00755E77">
        <w:trPr>
          <w:trHeight w:val="386"/>
          <w:tblHeader/>
        </w:trPr>
        <w:tc>
          <w:tcPr>
            <w:tcW w:w="709" w:type="dxa"/>
            <w:vMerge/>
          </w:tcPr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43958" w:rsidRPr="00543958" w:rsidRDefault="00543958" w:rsidP="00543958">
            <w:pPr>
              <w:spacing w:after="0" w:line="204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43958" w:rsidRPr="00543958" w:rsidRDefault="00543958" w:rsidP="00543958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CCA05" wp14:editId="581ECCC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44450</wp:posOffset>
                      </wp:positionV>
                      <wp:extent cx="361950" cy="2952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97D674" id="Прямоугольник 2" o:spid="_x0000_s1026" style="position:absolute;margin-left:57pt;margin-top:3.5pt;width:28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" fillcolor="window" strokecolor="window" strokeweight="2pt"/>
                  </w:pict>
                </mc:Fallback>
              </mc:AlternateConten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</w:tr>
    </w:tbl>
    <w:p w:rsidR="00543958" w:rsidRPr="00543958" w:rsidRDefault="00543958" w:rsidP="00543958">
      <w:pPr>
        <w:spacing w:after="0" w:line="14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43958" w:rsidRPr="00543958" w:rsidRDefault="00543958" w:rsidP="00543958">
      <w:pPr>
        <w:spacing w:after="0" w:line="14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709"/>
        <w:gridCol w:w="1304"/>
        <w:gridCol w:w="1276"/>
        <w:gridCol w:w="1418"/>
        <w:gridCol w:w="1134"/>
        <w:gridCol w:w="1134"/>
        <w:gridCol w:w="1134"/>
      </w:tblGrid>
      <w:tr w:rsidR="00543958" w:rsidRPr="00543958" w:rsidTr="00755E77">
        <w:trPr>
          <w:trHeight w:val="259"/>
          <w:tblHeader/>
        </w:trPr>
        <w:tc>
          <w:tcPr>
            <w:tcW w:w="709" w:type="dxa"/>
            <w:vAlign w:val="center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543958" w:rsidRPr="00543958" w:rsidRDefault="00543958" w:rsidP="00543958">
            <w:pPr>
              <w:tabs>
                <w:tab w:val="left" w:pos="31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543958" w:rsidRPr="00543958" w:rsidRDefault="00543958" w:rsidP="00543958">
            <w:pPr>
              <w:tabs>
                <w:tab w:val="left" w:pos="31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543958" w:rsidRPr="00543958" w:rsidTr="00755E77">
        <w:trPr>
          <w:trHeight w:val="495"/>
        </w:trPr>
        <w:tc>
          <w:tcPr>
            <w:tcW w:w="709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543958" w:rsidRPr="00543958" w:rsidRDefault="00543958" w:rsidP="00543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276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tabs>
                <w:tab w:val="left" w:pos="116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543958" w:rsidRPr="00543958" w:rsidTr="00755E77">
        <w:trPr>
          <w:trHeight w:val="271"/>
        </w:trPr>
        <w:tc>
          <w:tcPr>
            <w:tcW w:w="709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43958" w:rsidRPr="00543958" w:rsidRDefault="00543958" w:rsidP="0017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субъектов малого и средне</w:t>
            </w:r>
            <w:r w:rsidR="00172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 предпринимательства (включая 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</w:t>
            </w:r>
            <w:r w:rsidR="00172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дуальных предпринимателей) в расчете на 1000 человек населения муниципального образования</w:t>
            </w:r>
            <w:r w:rsidR="00172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город-курорт Анапа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276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418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tabs>
                <w:tab w:val="left" w:pos="1145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57,8</w:t>
            </w:r>
          </w:p>
        </w:tc>
      </w:tr>
      <w:tr w:rsidR="00543958" w:rsidRPr="00543958" w:rsidTr="00755E77">
        <w:trPr>
          <w:trHeight w:val="250"/>
        </w:trPr>
        <w:tc>
          <w:tcPr>
            <w:tcW w:w="709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43958" w:rsidRPr="00543958" w:rsidRDefault="00543958" w:rsidP="00543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работников в малом и среднем предпринимательстве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tabs>
                <w:tab w:val="left" w:pos="116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325</w:t>
            </w:r>
          </w:p>
        </w:tc>
      </w:tr>
      <w:tr w:rsidR="00543958" w:rsidRPr="00543958" w:rsidTr="00755E77">
        <w:trPr>
          <w:trHeight w:val="250"/>
        </w:trPr>
        <w:tc>
          <w:tcPr>
            <w:tcW w:w="709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43958" w:rsidRPr="00543958" w:rsidRDefault="00543958" w:rsidP="00543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Оборот субъектов малого и среднего предпринимательства </w:t>
            </w:r>
          </w:p>
        </w:tc>
        <w:tc>
          <w:tcPr>
            <w:tcW w:w="1134" w:type="dxa"/>
          </w:tcPr>
          <w:p w:rsidR="004D74F2" w:rsidRDefault="004D74F2" w:rsidP="004D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</w:t>
            </w:r>
          </w:p>
          <w:p w:rsidR="00543958" w:rsidRPr="00543958" w:rsidRDefault="004D74F2" w:rsidP="004D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 руб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1276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1418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662,7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412,6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tabs>
                <w:tab w:val="left" w:pos="1059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244,9</w:t>
            </w:r>
          </w:p>
        </w:tc>
      </w:tr>
      <w:tr w:rsidR="00543958" w:rsidRPr="00543958" w:rsidTr="00755E77">
        <w:trPr>
          <w:trHeight w:val="250"/>
        </w:trPr>
        <w:tc>
          <w:tcPr>
            <w:tcW w:w="709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43958" w:rsidRPr="00543958" w:rsidRDefault="00543958" w:rsidP="00543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Объем инвестиций в основной капитал субъектов малого и среднего предпринимательства </w:t>
            </w:r>
          </w:p>
        </w:tc>
        <w:tc>
          <w:tcPr>
            <w:tcW w:w="1134" w:type="dxa"/>
          </w:tcPr>
          <w:p w:rsidR="004D74F2" w:rsidRDefault="004D74F2" w:rsidP="004D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</w:t>
            </w:r>
          </w:p>
          <w:p w:rsidR="00543958" w:rsidRPr="00543958" w:rsidRDefault="004D74F2" w:rsidP="004D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 руб</w:t>
            </w:r>
            <w:r w:rsidR="00543958"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562,9</w:t>
            </w:r>
          </w:p>
        </w:tc>
        <w:tc>
          <w:tcPr>
            <w:tcW w:w="1276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1418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719,0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800,6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884,6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tabs>
                <w:tab w:val="left" w:pos="116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B6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971,2</w:t>
            </w:r>
          </w:p>
        </w:tc>
      </w:tr>
      <w:tr w:rsidR="00543958" w:rsidRPr="00543958" w:rsidTr="00755E77">
        <w:trPr>
          <w:trHeight w:val="271"/>
        </w:trPr>
        <w:tc>
          <w:tcPr>
            <w:tcW w:w="709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43958" w:rsidRPr="00543958" w:rsidRDefault="00543958" w:rsidP="00543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работников организаций инфраструктуры поддержки субъектов малого и среднего предпринимательства, работников субъектов малого и среднего предпринимательства и субъектов малого </w:t>
            </w: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среднего предпринимательства, являющихся индивидуальными предпринимателями, прошедших программы обучения, подготовки и переподготовки кадров, повышение квалификации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43958" w:rsidRPr="00543958" w:rsidTr="00755E77">
        <w:trPr>
          <w:trHeight w:val="271"/>
        </w:trPr>
        <w:tc>
          <w:tcPr>
            <w:tcW w:w="709" w:type="dxa"/>
          </w:tcPr>
          <w:p w:rsidR="00543958" w:rsidRPr="0074579D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543958" w:rsidRPr="00543958" w:rsidRDefault="00543958" w:rsidP="00543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проведенных мероприятий и конкурсов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43958" w:rsidRPr="00543958" w:rsidTr="00755E77">
        <w:trPr>
          <w:trHeight w:val="269"/>
        </w:trPr>
        <w:tc>
          <w:tcPr>
            <w:tcW w:w="709" w:type="dxa"/>
          </w:tcPr>
          <w:p w:rsidR="00543958" w:rsidRPr="0074579D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43958" w:rsidRPr="00543958" w:rsidRDefault="00543958" w:rsidP="00543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субъектов  малого и  среднего предпринимательства и работников субъектов малого и среднего предпринимательства, принявших участие в мероприятиях и конкурсах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543958" w:rsidRPr="00543958" w:rsidTr="00755E77">
        <w:trPr>
          <w:trHeight w:val="269"/>
        </w:trPr>
        <w:tc>
          <w:tcPr>
            <w:tcW w:w="709" w:type="dxa"/>
          </w:tcPr>
          <w:p w:rsidR="00543958" w:rsidRPr="0074579D" w:rsidRDefault="0074579D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43958" w:rsidRPr="00543958" w:rsidRDefault="00543958" w:rsidP="00543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3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 – производителей сельскохозяйственных и продоволь</w:t>
            </w:r>
            <w:r w:rsidRPr="00543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ственных товаров, фермерской продук</w:t>
            </w:r>
            <w:r w:rsidRPr="00543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ции, текстиля, одежды, обуви и прочих товаров, организаций потребительской кооперации – субъектов малого и сред</w:t>
            </w:r>
            <w:r w:rsidRPr="00543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него предпринимательства, получивших поддержку в виде предоставления мест для размещения нестационарных и мо</w:t>
            </w:r>
            <w:r w:rsidRPr="00543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бильных торговых объектов без проведе</w:t>
            </w:r>
            <w:r w:rsidRPr="00543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ния торгов (конкурсов, аукционов) на безвозмездной основе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543958" w:rsidRPr="00543958" w:rsidRDefault="00543958" w:rsidP="005439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543958" w:rsidRPr="00543958" w:rsidRDefault="00543958" w:rsidP="005439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3958" w:rsidRPr="00543958" w:rsidRDefault="00543958" w:rsidP="005439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43958" w:rsidRPr="00543958" w:rsidRDefault="00543958" w:rsidP="005439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tabs>
                <w:tab w:val="left" w:pos="60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9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43958" w:rsidRPr="00543958" w:rsidRDefault="00543958" w:rsidP="005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3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</w:tbl>
    <w:p w:rsidR="00543958" w:rsidRDefault="00543958" w:rsidP="00543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BB1" w:rsidRDefault="002B7BB1" w:rsidP="00543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BB1" w:rsidRPr="00543958" w:rsidRDefault="002B7BB1" w:rsidP="00543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958" w:rsidRPr="00543958" w:rsidRDefault="00543958" w:rsidP="00543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DE8" w:rsidRPr="00942DE8" w:rsidRDefault="00942DE8" w:rsidP="00942D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2DE8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942DE8" w:rsidRPr="00BD4E23" w:rsidRDefault="00DC1E91" w:rsidP="00942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942DE8" w:rsidRPr="00BD4E2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ПЕРЕЧЕНЬ</w:t>
      </w:r>
    </w:p>
    <w:p w:rsidR="00942DE8" w:rsidRPr="00BD4E23" w:rsidRDefault="00942DE8" w:rsidP="00942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4E2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мероприятий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под</w:t>
      </w:r>
      <w:r w:rsidRPr="00BD4E2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программы </w:t>
      </w:r>
    </w:p>
    <w:p w:rsidR="00942DE8" w:rsidRPr="00BD4E23" w:rsidRDefault="00942DE8" w:rsidP="00942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4E2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«Поддержка малого и среднего предпринимательства </w:t>
      </w:r>
    </w:p>
    <w:p w:rsidR="00942DE8" w:rsidRDefault="00942DE8" w:rsidP="00942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4E2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муниципальном образовании город-курорт Анапа»</w:t>
      </w:r>
    </w:p>
    <w:p w:rsidR="003D5703" w:rsidRDefault="003D5703" w:rsidP="00942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452"/>
        <w:gridCol w:w="708"/>
        <w:gridCol w:w="884"/>
        <w:gridCol w:w="959"/>
        <w:gridCol w:w="1220"/>
        <w:gridCol w:w="1028"/>
        <w:gridCol w:w="1104"/>
        <w:gridCol w:w="1134"/>
        <w:gridCol w:w="2460"/>
        <w:gridCol w:w="1814"/>
      </w:tblGrid>
      <w:tr w:rsidR="003D5703" w:rsidRPr="003D5703" w:rsidTr="003D5703">
        <w:tc>
          <w:tcPr>
            <w:tcW w:w="696" w:type="dxa"/>
            <w:vMerge w:val="restart"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5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D5703" w:rsidRPr="003D5703" w:rsidRDefault="003D5703" w:rsidP="003D5703">
            <w:pPr>
              <w:spacing w:after="0" w:line="235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52" w:type="dxa"/>
            <w:vMerge w:val="restart"/>
            <w:vAlign w:val="center"/>
          </w:tcPr>
          <w:p w:rsidR="003D5703" w:rsidRPr="003D5703" w:rsidRDefault="003D5703" w:rsidP="003D5703">
            <w:pPr>
              <w:spacing w:after="0" w:line="235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Ста-тус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реали-зации</w:t>
            </w:r>
          </w:p>
        </w:tc>
        <w:tc>
          <w:tcPr>
            <w:tcW w:w="5445" w:type="dxa"/>
            <w:gridSpan w:val="5"/>
            <w:vAlign w:val="center"/>
          </w:tcPr>
          <w:p w:rsidR="003D5703" w:rsidRPr="003D5703" w:rsidRDefault="003D5703" w:rsidP="003D5703">
            <w:pPr>
              <w:spacing w:after="0" w:line="235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Объем финансирования, тыс. рублей</w:t>
            </w: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5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3D5703" w:rsidRPr="003D5703" w:rsidRDefault="003D5703" w:rsidP="003D5703">
            <w:pPr>
              <w:shd w:val="clear" w:color="auto" w:fill="FFFFFF"/>
              <w:spacing w:after="0" w:line="235" w:lineRule="auto"/>
              <w:ind w:left="-113"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3D5703" w:rsidRPr="003D5703" w:rsidTr="003D5703">
        <w:tc>
          <w:tcPr>
            <w:tcW w:w="696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86" w:type="dxa"/>
            <w:gridSpan w:val="4"/>
            <w:vAlign w:val="center"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03" w:rsidRPr="003D5703" w:rsidTr="003D5703">
        <w:tc>
          <w:tcPr>
            <w:tcW w:w="696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D5703" w:rsidRPr="003D5703" w:rsidRDefault="003D5703" w:rsidP="003D5703">
            <w:pPr>
              <w:spacing w:after="0" w:line="235" w:lineRule="auto"/>
              <w:ind w:left="-112"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028" w:type="dxa"/>
            <w:vAlign w:val="center"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Align w:val="center"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внебюд-жетные источни-ки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5703" w:rsidRPr="003D5703" w:rsidRDefault="003D5703" w:rsidP="003D5703">
      <w:pPr>
        <w:tabs>
          <w:tab w:val="left" w:pos="280"/>
          <w:tab w:val="center" w:pos="7285"/>
        </w:tabs>
        <w:spacing w:after="0" w:line="14" w:lineRule="auto"/>
        <w:rPr>
          <w:rFonts w:ascii="Times New Roman" w:eastAsia="Calibri" w:hAnsi="Times New Roman" w:cs="Times New Roman"/>
          <w:b/>
          <w:color w:val="000000"/>
          <w:sz w:val="2"/>
          <w:szCs w:val="2"/>
          <w:shd w:val="clear" w:color="auto" w:fill="FFFFFF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452"/>
        <w:gridCol w:w="714"/>
        <w:gridCol w:w="878"/>
        <w:gridCol w:w="959"/>
        <w:gridCol w:w="1221"/>
        <w:gridCol w:w="1028"/>
        <w:gridCol w:w="1104"/>
        <w:gridCol w:w="1135"/>
        <w:gridCol w:w="2458"/>
        <w:gridCol w:w="1814"/>
      </w:tblGrid>
      <w:tr w:rsidR="003D5703" w:rsidRPr="003D5703" w:rsidTr="003D5703">
        <w:trPr>
          <w:tblHeader/>
        </w:trPr>
        <w:tc>
          <w:tcPr>
            <w:tcW w:w="696" w:type="dxa"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D5703" w:rsidRPr="003D5703" w:rsidTr="003D5703">
        <w:tc>
          <w:tcPr>
            <w:tcW w:w="696" w:type="dxa"/>
            <w:shd w:val="clear" w:color="auto" w:fill="auto"/>
          </w:tcPr>
          <w:p w:rsidR="003D5703" w:rsidRPr="003D5703" w:rsidRDefault="003D5703" w:rsidP="003D5703">
            <w:pPr>
              <w:tabs>
                <w:tab w:val="center" w:pos="246"/>
              </w:tabs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создание условий для развития малого и среднего предпринимательства в муниципальном образовании город-курорт Анапа</w:t>
            </w:r>
          </w:p>
        </w:tc>
      </w:tr>
      <w:tr w:rsidR="003D5703" w:rsidRPr="003D5703" w:rsidTr="003D5703">
        <w:trPr>
          <w:trHeight w:val="297"/>
        </w:trPr>
        <w:tc>
          <w:tcPr>
            <w:tcW w:w="696" w:type="dxa"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763" w:type="dxa"/>
            <w:gridSpan w:val="10"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Задача: предоставление информационной, консультационной поддержки для субъектов малого и среднего предпринимательства, физических лиц,</w:t>
            </w:r>
            <w:r w:rsidRPr="003D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2B7BB1" w:rsidRPr="003D5703" w:rsidTr="003D5703">
        <w:trPr>
          <w:trHeight w:val="435"/>
        </w:trPr>
        <w:tc>
          <w:tcPr>
            <w:tcW w:w="696" w:type="dxa"/>
            <w:vMerge w:val="restart"/>
            <w:shd w:val="clear" w:color="auto" w:fill="auto"/>
          </w:tcPr>
          <w:p w:rsidR="002B7BB1" w:rsidRPr="003D5703" w:rsidRDefault="002B7BB1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52" w:type="dxa"/>
            <w:vMerge w:val="restart"/>
            <w:shd w:val="clear" w:color="auto" w:fill="auto"/>
          </w:tcPr>
          <w:p w:rsidR="002B7BB1" w:rsidRPr="003D5703" w:rsidRDefault="002B7BB1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кон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сультационных услуг для субъектов малого и среднего предпри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нимательства, физи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лиц,</w:t>
            </w:r>
            <w:r w:rsidRPr="003D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не явля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ющихся индивиду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альными предприни-мателями и применя-</w:t>
            </w:r>
          </w:p>
          <w:p w:rsidR="002B7BB1" w:rsidRPr="003D5703" w:rsidRDefault="002B7BB1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ющим специальный налоговый режим «Налог на професси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ональный доход», по 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финансо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вого планирования, бухгалтерского уче-та, маркетингового сопровождения пред-принимательской де-ятельности, патент-но-лицензионной по-литики, правового  обеспечения, подбора персонала, трудового  законодательства и иных консультацион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услуг</w:t>
            </w:r>
          </w:p>
        </w:tc>
        <w:tc>
          <w:tcPr>
            <w:tcW w:w="714" w:type="dxa"/>
            <w:vMerge w:val="restart"/>
          </w:tcPr>
          <w:p w:rsidR="002B7BB1" w:rsidRPr="003D5703" w:rsidRDefault="0026752B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B7BB1" w:rsidRPr="003D5703" w:rsidRDefault="002B7BB1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9" w:type="dxa"/>
            <w:vAlign w:val="center"/>
          </w:tcPr>
          <w:p w:rsidR="002B7BB1" w:rsidRPr="003D5703" w:rsidRDefault="002B7BB1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vAlign w:val="center"/>
          </w:tcPr>
          <w:p w:rsidR="002B7BB1" w:rsidRPr="003D5703" w:rsidRDefault="002B7BB1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2B7BB1" w:rsidRPr="003D5703" w:rsidRDefault="002B7BB1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2B7BB1" w:rsidRPr="003D5703" w:rsidRDefault="002B7BB1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2B7BB1" w:rsidRPr="003D5703" w:rsidRDefault="002B7BB1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2B7BB1" w:rsidRPr="003D5703" w:rsidRDefault="007A3A2F" w:rsidP="002B7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B7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жегодное предоставление 800 консультаций </w:t>
            </w:r>
            <w:r w:rsidR="009E5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субъектам </w:t>
            </w:r>
            <w:r w:rsidR="009E5A9D"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малого и среднего предпри</w:t>
            </w:r>
            <w:r w:rsidR="009E5A9D"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нимательства</w:t>
            </w:r>
            <w:r w:rsidR="009E5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физи</w:t>
            </w:r>
            <w:r w:rsidR="009E5A9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ческим</w:t>
            </w:r>
            <w:r w:rsidR="009E5A9D"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</w:t>
            </w:r>
            <w:r w:rsidR="009E5A9D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="002B7BB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2B7BB1" w:rsidRPr="003D5703" w:rsidRDefault="002B7BB1" w:rsidP="00DE0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2B7BB1" w:rsidRPr="003D5703" w:rsidRDefault="002B7BB1" w:rsidP="003D5703">
            <w:pPr>
              <w:spacing w:after="0" w:line="23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             инвестиций                  и перспективно-го развития администрации муниципально-го образования город-курорт Анапа          (далее – управ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инвести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ций и перспек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тивного разви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тия);</w:t>
            </w:r>
          </w:p>
          <w:p w:rsidR="002B7BB1" w:rsidRPr="003D5703" w:rsidRDefault="002B7BB1" w:rsidP="003D5703">
            <w:pPr>
              <w:spacing w:after="0" w:line="23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Pr="003D570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закупок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570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админи</w:t>
            </w:r>
            <w:r w:rsidRPr="003D570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oftHyphen/>
              <w:t>стра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ции муни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ципального образования           город-курорт Анапа                  (далее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– управление закупок)</w:t>
            </w:r>
          </w:p>
        </w:tc>
      </w:tr>
      <w:tr w:rsidR="002B7BB1" w:rsidRPr="003D5703" w:rsidTr="00D474E8">
        <w:trPr>
          <w:trHeight w:val="278"/>
        </w:trPr>
        <w:tc>
          <w:tcPr>
            <w:tcW w:w="696" w:type="dxa"/>
            <w:vMerge/>
            <w:shd w:val="clear" w:color="auto" w:fill="auto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9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21" w:type="dxa"/>
            <w:vAlign w:val="center"/>
          </w:tcPr>
          <w:p w:rsidR="002B7BB1" w:rsidRPr="003D5703" w:rsidRDefault="002B7BB1" w:rsidP="00DE0318">
            <w:pPr>
              <w:tabs>
                <w:tab w:val="left" w:pos="857"/>
              </w:tabs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5" w:type="dxa"/>
            <w:vAlign w:val="center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2B7BB1" w:rsidRDefault="002B7BB1" w:rsidP="00DE0318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B7BB1" w:rsidRPr="003D5703" w:rsidRDefault="002B7BB1" w:rsidP="00DE0318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BB1" w:rsidRPr="003D5703" w:rsidTr="00D474E8">
        <w:trPr>
          <w:trHeight w:val="278"/>
        </w:trPr>
        <w:tc>
          <w:tcPr>
            <w:tcW w:w="696" w:type="dxa"/>
            <w:vMerge/>
            <w:shd w:val="clear" w:color="auto" w:fill="auto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9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21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5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2B7BB1" w:rsidRDefault="002B7BB1" w:rsidP="00DE0318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B7BB1" w:rsidRPr="003D5703" w:rsidRDefault="002B7BB1" w:rsidP="00DE0318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BB1" w:rsidRPr="003D5703" w:rsidTr="00D474E8">
        <w:trPr>
          <w:trHeight w:val="278"/>
        </w:trPr>
        <w:tc>
          <w:tcPr>
            <w:tcW w:w="696" w:type="dxa"/>
            <w:vMerge/>
            <w:shd w:val="clear" w:color="auto" w:fill="auto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59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21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5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2B7BB1" w:rsidRDefault="002B7BB1" w:rsidP="00DE0318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B7BB1" w:rsidRPr="003D5703" w:rsidRDefault="002B7BB1" w:rsidP="00DE0318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BB1" w:rsidRPr="003D5703" w:rsidTr="00D474E8">
        <w:trPr>
          <w:trHeight w:val="278"/>
        </w:trPr>
        <w:tc>
          <w:tcPr>
            <w:tcW w:w="696" w:type="dxa"/>
            <w:vMerge/>
            <w:shd w:val="clear" w:color="auto" w:fill="auto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59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21" w:type="dxa"/>
            <w:vAlign w:val="center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5" w:type="dxa"/>
            <w:vAlign w:val="center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2B7BB1" w:rsidRDefault="002B7BB1" w:rsidP="00DE0318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B7BB1" w:rsidRPr="003D5703" w:rsidRDefault="002B7BB1" w:rsidP="00DE0318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BB1" w:rsidRPr="003D5703" w:rsidTr="00D474E8">
        <w:trPr>
          <w:trHeight w:val="225"/>
        </w:trPr>
        <w:tc>
          <w:tcPr>
            <w:tcW w:w="696" w:type="dxa"/>
            <w:vMerge/>
            <w:shd w:val="clear" w:color="auto" w:fill="auto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59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21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5" w:type="dxa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2B7BB1" w:rsidRDefault="002B7BB1" w:rsidP="00DE0318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B7BB1" w:rsidRPr="003D5703" w:rsidRDefault="002B7BB1" w:rsidP="00DE0318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BB1" w:rsidRPr="003D5703" w:rsidTr="00D474E8">
        <w:trPr>
          <w:trHeight w:val="1320"/>
        </w:trPr>
        <w:tc>
          <w:tcPr>
            <w:tcW w:w="696" w:type="dxa"/>
            <w:vMerge/>
            <w:shd w:val="clear" w:color="auto" w:fill="auto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2B7BB1" w:rsidRPr="003D5703" w:rsidRDefault="002B7BB1" w:rsidP="00DE0318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21" w:type="dxa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2B7BB1" w:rsidRPr="003D5703" w:rsidRDefault="002B7BB1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2B7BB1" w:rsidRDefault="002B7BB1" w:rsidP="00DE0318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B7BB1" w:rsidRPr="003D5703" w:rsidRDefault="002B7BB1" w:rsidP="00DE0318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03" w:rsidRPr="003D5703" w:rsidTr="003D5703">
        <w:trPr>
          <w:trHeight w:val="438"/>
        </w:trPr>
        <w:tc>
          <w:tcPr>
            <w:tcW w:w="696" w:type="dxa"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763" w:type="dxa"/>
            <w:gridSpan w:val="10"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Задача: увеличение доли участия субъектов малого и среднего предпринимательства в общем обороте хозяйствующих субъектов муниципального образования город-курорт Анапа </w:t>
            </w:r>
          </w:p>
        </w:tc>
      </w:tr>
      <w:tr w:rsidR="004F38F7" w:rsidRPr="003D5703" w:rsidTr="003D5703">
        <w:trPr>
          <w:trHeight w:val="115"/>
        </w:trPr>
        <w:tc>
          <w:tcPr>
            <w:tcW w:w="696" w:type="dxa"/>
            <w:vMerge w:val="restart"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4F38F7" w:rsidRPr="003D5703" w:rsidRDefault="004F38F7" w:rsidP="003D5703">
            <w:pPr>
              <w:spacing w:after="0" w:line="230" w:lineRule="auto"/>
              <w:ind w:right="-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повы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шения квалификации, </w:t>
            </w:r>
          </w:p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 и пере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подготовки, обуче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в том числе в ходе разовых семина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ров, стажировок, кон-ференций и иных обучающих меропри-</w:t>
            </w:r>
          </w:p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ятий для субъектов малого и среднего предприниматель-ства работников ор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ганизаций инфра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структуры поддерж-</w:t>
            </w:r>
          </w:p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 субъектов малого и среднего предпри-</w:t>
            </w:r>
          </w:p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нимательства, физи-ческих лиц,</w:t>
            </w:r>
            <w:r w:rsidRPr="003D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не являю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щихся индивидуаль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ными предпринима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телями и приме-няющих специаль-ный налоговый ре-жим «Налог на профессиональный доход»</w:t>
            </w:r>
          </w:p>
        </w:tc>
        <w:tc>
          <w:tcPr>
            <w:tcW w:w="714" w:type="dxa"/>
            <w:vMerge w:val="restart"/>
          </w:tcPr>
          <w:p w:rsidR="004F38F7" w:rsidRPr="003D5703" w:rsidRDefault="0026752B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9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4F38F7" w:rsidRDefault="00DA1D6F" w:rsidP="004F38F7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ежегодное </w:t>
            </w:r>
            <w:r w:rsidR="00D1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8 </w:t>
            </w:r>
            <w:r w:rsidR="00D13784"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семина</w:t>
            </w:r>
            <w:r w:rsidR="00D13784"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ров, стажировок, кон-ференций</w:t>
            </w:r>
            <w:r w:rsidR="00D1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38F7" w:rsidRPr="003D5703" w:rsidRDefault="004F38F7" w:rsidP="004F38F7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инвестиций         и перспектив-ного развития; организации, образующие инфраструкту-ру поддержки малого и сред- него предпри-</w:t>
            </w:r>
          </w:p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нимательства; управление закупок</w:t>
            </w:r>
          </w:p>
        </w:tc>
      </w:tr>
      <w:tr w:rsidR="004F38F7" w:rsidRPr="003D5703" w:rsidTr="003D5703">
        <w:trPr>
          <w:trHeight w:val="70"/>
        </w:trPr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widowControl w:val="0"/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9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4F38F7" w:rsidRPr="003D5703" w:rsidRDefault="004F38F7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4F38F7" w:rsidRPr="003D5703" w:rsidRDefault="004F38F7" w:rsidP="003D5703">
            <w:pPr>
              <w:widowControl w:val="0"/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8F7" w:rsidRPr="003D5703" w:rsidTr="003D5703">
        <w:trPr>
          <w:trHeight w:val="70"/>
        </w:trPr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9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4F38F7" w:rsidRPr="003D5703" w:rsidRDefault="004F38F7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8F7" w:rsidRPr="003D5703" w:rsidTr="003D5703">
        <w:trPr>
          <w:trHeight w:val="98"/>
        </w:trPr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59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4F38F7" w:rsidRPr="003D5703" w:rsidRDefault="004F38F7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8F7" w:rsidRPr="003D5703" w:rsidTr="003D5703">
        <w:trPr>
          <w:trHeight w:val="144"/>
        </w:trPr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59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4F38F7" w:rsidRPr="003D5703" w:rsidRDefault="004F38F7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8F7" w:rsidRPr="003D5703" w:rsidTr="003D5703">
        <w:trPr>
          <w:trHeight w:val="70"/>
        </w:trPr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59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4F38F7" w:rsidRPr="003D5703" w:rsidRDefault="004F38F7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8F7" w:rsidRPr="003D5703" w:rsidTr="003D5703"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1 120,0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4F38F7" w:rsidRPr="003D5703" w:rsidRDefault="004F38F7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03" w:rsidRPr="003D5703" w:rsidTr="003D5703">
        <w:tc>
          <w:tcPr>
            <w:tcW w:w="696" w:type="dxa"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763" w:type="dxa"/>
            <w:gridSpan w:val="10"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Задача: обеспечение конкурентоспособности продукции, товаров, услуг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на внутреннем и внешнем рынках</w:t>
            </w:r>
          </w:p>
        </w:tc>
      </w:tr>
      <w:tr w:rsidR="004F38F7" w:rsidRPr="003D5703" w:rsidTr="003D5703">
        <w:tc>
          <w:tcPr>
            <w:tcW w:w="696" w:type="dxa"/>
            <w:vMerge w:val="restart"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452" w:type="dxa"/>
            <w:vMerge w:val="restart"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дение конкурса «Луч-ший предпринима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 года»</w:t>
            </w:r>
          </w:p>
        </w:tc>
        <w:tc>
          <w:tcPr>
            <w:tcW w:w="714" w:type="dxa"/>
            <w:vMerge w:val="restart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9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4F38F7" w:rsidRDefault="00CF20F6" w:rsidP="004F38F7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ежегодное проведение 1 </w:t>
            </w:r>
            <w:r w:rsidR="005439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F38F7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F3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38F7" w:rsidRPr="003D5703" w:rsidRDefault="004F38F7" w:rsidP="004F38F7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инвестиций </w:t>
            </w:r>
          </w:p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и перспектив-ного развития; управление закупок</w:t>
            </w:r>
          </w:p>
        </w:tc>
      </w:tr>
      <w:tr w:rsidR="004F38F7" w:rsidRPr="003D5703" w:rsidTr="003D5703"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9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4F38F7" w:rsidRPr="003D5703" w:rsidRDefault="004F38F7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8F7" w:rsidRPr="003D5703" w:rsidTr="003D5703"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9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4F38F7" w:rsidRPr="003D5703" w:rsidRDefault="004F38F7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8F7" w:rsidRPr="003D5703" w:rsidTr="003D5703"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59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4F38F7" w:rsidRPr="003D5703" w:rsidRDefault="004F38F7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8F7" w:rsidRPr="003D5703" w:rsidTr="003D5703"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59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4F38F7" w:rsidRPr="003D5703" w:rsidRDefault="004F38F7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8F7" w:rsidRPr="003D5703" w:rsidTr="003D5703"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59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4F38F7" w:rsidRPr="003D5703" w:rsidRDefault="004F38F7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8F7" w:rsidRPr="003D5703" w:rsidTr="003D5703"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4F38F7" w:rsidRPr="003D5703" w:rsidRDefault="004F38F7" w:rsidP="00731621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4F38F7" w:rsidRPr="003D5703" w:rsidRDefault="004F38F7" w:rsidP="00731621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4F38F7" w:rsidRPr="003D5703" w:rsidRDefault="004F38F7" w:rsidP="00DE031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8F7" w:rsidRPr="003D5703" w:rsidTr="003D5703">
        <w:tc>
          <w:tcPr>
            <w:tcW w:w="696" w:type="dxa"/>
            <w:vMerge w:val="restart"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452" w:type="dxa"/>
            <w:vMerge w:val="restart"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 рас-пространение инфор-мационных, норма-тивных, методичес-ких, справочных и                           мультимедийных 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продуктов по вопро-сам развития малого и среднего предпри-нимательства</w:t>
            </w:r>
          </w:p>
        </w:tc>
        <w:tc>
          <w:tcPr>
            <w:tcW w:w="714" w:type="dxa"/>
            <w:vMerge w:val="restart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9" w:type="dxa"/>
          </w:tcPr>
          <w:p w:rsidR="004F38F7" w:rsidRPr="003D5703" w:rsidRDefault="004F38F7" w:rsidP="00731621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4F38F7" w:rsidRPr="003D5703" w:rsidRDefault="00543958" w:rsidP="0054395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распространение информационной продукции производится на постоянной основе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инвестиций              и перспектив-ного развития; управление за-купок</w:t>
            </w:r>
          </w:p>
        </w:tc>
      </w:tr>
      <w:tr w:rsidR="004F38F7" w:rsidRPr="003D5703" w:rsidTr="003D5703"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9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8F7" w:rsidRPr="003D5703" w:rsidTr="003D5703">
        <w:trPr>
          <w:trHeight w:val="96"/>
        </w:trPr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9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8F7" w:rsidRPr="003D5703" w:rsidTr="003D5703"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59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8F7" w:rsidRPr="003D5703" w:rsidTr="003D5703"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59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8F7" w:rsidRPr="003D5703" w:rsidTr="003D5703">
        <w:trPr>
          <w:trHeight w:val="277"/>
        </w:trPr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59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8F7" w:rsidRPr="003D5703" w:rsidTr="003D5703">
        <w:trPr>
          <w:trHeight w:val="1647"/>
        </w:trPr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4F38F7" w:rsidRPr="003D5703" w:rsidRDefault="004F38F7" w:rsidP="00731621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03" w:rsidRPr="003D5703" w:rsidTr="003D5703">
        <w:tc>
          <w:tcPr>
            <w:tcW w:w="696" w:type="dxa"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3763" w:type="dxa"/>
            <w:gridSpan w:val="10"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Задача: развитие основных и естественных каналов сбыта продукции для малых и средних товаропроизводителей, в том числе нестационарной и мобильной торговли</w:t>
            </w:r>
          </w:p>
        </w:tc>
      </w:tr>
      <w:tr w:rsidR="004F38F7" w:rsidRPr="003D5703" w:rsidTr="003D5703">
        <w:trPr>
          <w:trHeight w:val="20"/>
        </w:trPr>
        <w:tc>
          <w:tcPr>
            <w:tcW w:w="696" w:type="dxa"/>
            <w:vMerge w:val="restart"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452" w:type="dxa"/>
            <w:vMerge w:val="restart"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субъектам малого и среднего предприни-мательства – произ-водителям сельскохо-зяйственных и продо-вольственных това-ров, фермерской про-дукции, текстиля, одежды, обуви и про-чих товаров, органи-</w:t>
            </w:r>
          </w:p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зациям потребитель-ской кооперации – субъектам малого </w:t>
            </w: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среднего предпри-нимательства мест для размещения не-стационарных и мо-бильных торговых объектов без прове-дения торгов (кон-курсов, аукционов) на безвозмездной основе</w:t>
            </w:r>
          </w:p>
        </w:tc>
        <w:tc>
          <w:tcPr>
            <w:tcW w:w="714" w:type="dxa"/>
            <w:vMerge w:val="restart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4F38F7" w:rsidRPr="003D5703" w:rsidRDefault="004F38F7" w:rsidP="00CF20F6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потребительс-кой сферы администрации муниципально-го образования </w:t>
            </w:r>
          </w:p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город-курорт Анапа</w:t>
            </w:r>
          </w:p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8F7" w:rsidRPr="003D5703" w:rsidTr="003D5703">
        <w:trPr>
          <w:trHeight w:val="20"/>
        </w:trPr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38F7" w:rsidRPr="003D5703" w:rsidTr="003D5703">
        <w:trPr>
          <w:trHeight w:val="20"/>
        </w:trPr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38F7" w:rsidRPr="003D5703" w:rsidTr="003D5703">
        <w:trPr>
          <w:trHeight w:val="20"/>
        </w:trPr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38F7" w:rsidRPr="003D5703" w:rsidTr="003D5703">
        <w:trPr>
          <w:trHeight w:val="20"/>
        </w:trPr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38F7" w:rsidRPr="003D5703" w:rsidTr="003D5703">
        <w:trPr>
          <w:trHeight w:val="20"/>
        </w:trPr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38F7" w:rsidRPr="003D5703" w:rsidTr="003D5703">
        <w:trPr>
          <w:trHeight w:val="20"/>
        </w:trPr>
        <w:tc>
          <w:tcPr>
            <w:tcW w:w="696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F38F7" w:rsidRPr="003D5703" w:rsidRDefault="004F38F7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4F38F7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F38F7" w:rsidRPr="003D5703" w:rsidRDefault="004F38F7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03" w:rsidRPr="003D5703" w:rsidTr="003D5703">
        <w:trPr>
          <w:trHeight w:val="345"/>
        </w:trPr>
        <w:tc>
          <w:tcPr>
            <w:tcW w:w="696" w:type="dxa"/>
            <w:vMerge w:val="restart"/>
            <w:shd w:val="clear" w:color="auto" w:fill="auto"/>
          </w:tcPr>
          <w:p w:rsidR="003D5703" w:rsidRPr="003D5703" w:rsidRDefault="0026752B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452" w:type="dxa"/>
            <w:vMerge w:val="restart"/>
            <w:shd w:val="clear" w:color="auto" w:fill="auto"/>
          </w:tcPr>
          <w:p w:rsidR="003D5703" w:rsidRPr="00CF20F6" w:rsidRDefault="003D5703" w:rsidP="003D5703">
            <w:pPr>
              <w:spacing w:after="0" w:line="230" w:lineRule="auto"/>
              <w:jc w:val="both"/>
              <w:rPr>
                <w:rFonts w:ascii="Calibri" w:eastAsia="Calibri" w:hAnsi="Calibri" w:cs="Times New Roman"/>
              </w:rPr>
            </w:pPr>
            <w:r w:rsidRPr="003D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обес-печение деятельнос-ти коворкинг-центра для субъектов малого и среднего предпри-нимательства,а также физических лиц, применяющих спе-циальный налоговый режим «Налог на профессиональный доход»</w:t>
            </w:r>
          </w:p>
        </w:tc>
        <w:tc>
          <w:tcPr>
            <w:tcW w:w="714" w:type="dxa"/>
            <w:vMerge w:val="restart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D5703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420,0</w:t>
            </w:r>
          </w:p>
        </w:tc>
        <w:tc>
          <w:tcPr>
            <w:tcW w:w="1221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3D5703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420,0</w:t>
            </w:r>
          </w:p>
        </w:tc>
        <w:tc>
          <w:tcPr>
            <w:tcW w:w="1135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 w:rsidR="00CF20F6" w:rsidRDefault="00543958" w:rsidP="00CF20F6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20F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5 рабочих мест субъектам МСП и физическим лицам для осуществления деятельности в течении года</w:t>
            </w:r>
          </w:p>
          <w:p w:rsidR="003D5703" w:rsidRPr="003D5703" w:rsidRDefault="003D5703" w:rsidP="00166530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инвестиций              и перспектив-ного развития</w:t>
            </w:r>
          </w:p>
        </w:tc>
      </w:tr>
      <w:tr w:rsidR="003D5703" w:rsidRPr="003D5703" w:rsidTr="003D5703">
        <w:trPr>
          <w:trHeight w:val="69"/>
        </w:trPr>
        <w:tc>
          <w:tcPr>
            <w:tcW w:w="696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03" w:rsidRPr="003D5703" w:rsidTr="003D5703">
        <w:trPr>
          <w:trHeight w:val="69"/>
        </w:trPr>
        <w:tc>
          <w:tcPr>
            <w:tcW w:w="696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03" w:rsidRPr="003D5703" w:rsidTr="003D5703">
        <w:trPr>
          <w:trHeight w:val="360"/>
        </w:trPr>
        <w:tc>
          <w:tcPr>
            <w:tcW w:w="696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03" w:rsidRPr="003D5703" w:rsidTr="003D5703">
        <w:trPr>
          <w:trHeight w:val="390"/>
        </w:trPr>
        <w:tc>
          <w:tcPr>
            <w:tcW w:w="696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03" w:rsidRPr="003D5703" w:rsidTr="003D5703">
        <w:trPr>
          <w:trHeight w:val="300"/>
        </w:trPr>
        <w:tc>
          <w:tcPr>
            <w:tcW w:w="696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03" w:rsidRPr="003D5703" w:rsidTr="003D5703">
        <w:trPr>
          <w:trHeight w:val="69"/>
        </w:trPr>
        <w:tc>
          <w:tcPr>
            <w:tcW w:w="696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21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3D5703" w:rsidRPr="003D5703" w:rsidRDefault="004F38F7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5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03" w:rsidRPr="003D5703" w:rsidTr="003D5703">
        <w:tc>
          <w:tcPr>
            <w:tcW w:w="696" w:type="dxa"/>
            <w:vMerge w:val="restart"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 w:val="restart"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4" w:type="dxa"/>
            <w:vMerge w:val="restart"/>
          </w:tcPr>
          <w:p w:rsidR="003D5703" w:rsidRPr="003D5703" w:rsidRDefault="003D5703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D5703" w:rsidRPr="003D5703" w:rsidRDefault="00731621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3D5703" w:rsidRPr="003D5703" w:rsidRDefault="00731621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D5703" w:rsidRPr="003D5703" w:rsidTr="003D5703">
        <w:tc>
          <w:tcPr>
            <w:tcW w:w="696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3D5703" w:rsidRPr="003D5703" w:rsidRDefault="003D5703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221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135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03" w:rsidRPr="003D5703" w:rsidTr="003D5703">
        <w:tc>
          <w:tcPr>
            <w:tcW w:w="696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3D5703" w:rsidRPr="003D5703" w:rsidRDefault="003D5703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221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5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03" w:rsidRPr="003D5703" w:rsidTr="003D5703">
        <w:trPr>
          <w:trHeight w:val="112"/>
        </w:trPr>
        <w:tc>
          <w:tcPr>
            <w:tcW w:w="696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3D5703" w:rsidRPr="003D5703" w:rsidRDefault="003D5703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59" w:type="dxa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221" w:type="dxa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5" w:type="dxa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03" w:rsidRPr="003D5703" w:rsidTr="003D5703">
        <w:tc>
          <w:tcPr>
            <w:tcW w:w="696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3D5703" w:rsidRPr="003D5703" w:rsidRDefault="003D5703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221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135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03" w:rsidRPr="003D5703" w:rsidTr="003D5703">
        <w:tc>
          <w:tcPr>
            <w:tcW w:w="696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3D5703" w:rsidRPr="003D5703" w:rsidRDefault="003D5703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221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3D5703" w:rsidRPr="003D5703" w:rsidRDefault="003D5703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135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03" w:rsidRPr="003D5703" w:rsidTr="003D5703">
        <w:tc>
          <w:tcPr>
            <w:tcW w:w="696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3D5703" w:rsidRPr="003D5703" w:rsidRDefault="003D5703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9" w:type="dxa"/>
            <w:vAlign w:val="center"/>
          </w:tcPr>
          <w:p w:rsidR="003D5703" w:rsidRPr="003D5703" w:rsidRDefault="00731621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6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070,0</w:t>
            </w:r>
          </w:p>
        </w:tc>
        <w:tc>
          <w:tcPr>
            <w:tcW w:w="1221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3D5703" w:rsidRPr="003D5703" w:rsidRDefault="00731621" w:rsidP="003D570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6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070,0</w:t>
            </w:r>
          </w:p>
        </w:tc>
        <w:tc>
          <w:tcPr>
            <w:tcW w:w="1135" w:type="dxa"/>
          </w:tcPr>
          <w:p w:rsidR="003D5703" w:rsidRPr="003D5703" w:rsidRDefault="003D5703" w:rsidP="003D570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3D5703" w:rsidRPr="003D5703" w:rsidRDefault="003D5703" w:rsidP="003D570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D5703" w:rsidRDefault="003D5703" w:rsidP="00942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D5703" w:rsidRDefault="003D5703" w:rsidP="00942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822"/>
        <w:gridCol w:w="4825"/>
      </w:tblGrid>
      <w:tr w:rsidR="00833DAF" w:rsidRPr="007F3F67" w:rsidTr="004019EE">
        <w:trPr>
          <w:trHeight w:val="1960"/>
        </w:trPr>
        <w:tc>
          <w:tcPr>
            <w:tcW w:w="5954" w:type="dxa"/>
            <w:shd w:val="clear" w:color="auto" w:fill="auto"/>
            <w:vAlign w:val="bottom"/>
          </w:tcPr>
          <w:p w:rsidR="00833DAF" w:rsidRDefault="003041E4" w:rsidP="00B017A9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3A3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EE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DAF" w:rsidRPr="000B121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833DAF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 </w:t>
            </w:r>
          </w:p>
          <w:p w:rsidR="00833DAF" w:rsidRPr="000B1211" w:rsidRDefault="00833DAF" w:rsidP="00B017A9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перспективного развития </w:t>
            </w:r>
            <w:r w:rsidRPr="000B121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643A3A" w:rsidRDefault="00833DAF" w:rsidP="00643A3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1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33DAF" w:rsidRPr="000B1211" w:rsidRDefault="00833DAF" w:rsidP="009A34DB">
            <w:pPr>
              <w:pStyle w:val="a3"/>
              <w:ind w:left="142" w:right="-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11"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  <w:r w:rsidR="007C4B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822" w:type="dxa"/>
          </w:tcPr>
          <w:p w:rsidR="00833DAF" w:rsidRDefault="00833DAF" w:rsidP="00B017A9">
            <w:pPr>
              <w:ind w:left="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33DAF" w:rsidRDefault="00833DAF" w:rsidP="00B017A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BE5" w:rsidRDefault="007C4BE5" w:rsidP="00461E4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BE5" w:rsidRPr="000B1211" w:rsidRDefault="007C4BE5" w:rsidP="006616F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661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825" w:type="dxa"/>
            <w:shd w:val="clear" w:color="auto" w:fill="auto"/>
            <w:vAlign w:val="bottom"/>
          </w:tcPr>
          <w:p w:rsidR="00833DAF" w:rsidRPr="007C4BE5" w:rsidRDefault="003041E4" w:rsidP="003041E4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И.И.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Яковенко</w:t>
            </w:r>
          </w:p>
        </w:tc>
      </w:tr>
    </w:tbl>
    <w:p w:rsidR="00FC3F12" w:rsidRPr="004028DD" w:rsidRDefault="00FC3F12" w:rsidP="009A34D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FC3F12" w:rsidRPr="004028DD" w:rsidSect="000B5E61">
      <w:pgSz w:w="16838" w:h="11906" w:orient="landscape"/>
      <w:pgMar w:top="567" w:right="1276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89" w:rsidRDefault="009B4589" w:rsidP="00E43315">
      <w:pPr>
        <w:spacing w:after="0" w:line="240" w:lineRule="auto"/>
      </w:pPr>
      <w:r>
        <w:separator/>
      </w:r>
    </w:p>
  </w:endnote>
  <w:endnote w:type="continuationSeparator" w:id="0">
    <w:p w:rsidR="009B4589" w:rsidRDefault="009B4589" w:rsidP="00E4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Sitka Smal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B" w:rsidRPr="00181A95" w:rsidRDefault="0023603B">
    <w:pPr>
      <w:pStyle w:val="a7"/>
      <w:jc w:val="center"/>
      <w:rPr>
        <w:rFonts w:ascii="Times New Roman" w:hAnsi="Times New Roman" w:cs="Times New Roman"/>
        <w:sz w:val="24"/>
      </w:rPr>
    </w:pPr>
  </w:p>
  <w:p w:rsidR="0023603B" w:rsidRDefault="002360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404689"/>
      <w:docPartObj>
        <w:docPartGallery w:val="Page Numbers (Bottom of Page)"/>
        <w:docPartUnique/>
      </w:docPartObj>
    </w:sdtPr>
    <w:sdtEndPr/>
    <w:sdtContent>
      <w:p w:rsidR="0023603B" w:rsidRDefault="009B4589">
        <w:pPr>
          <w:pStyle w:val="a7"/>
          <w:jc w:val="center"/>
        </w:pPr>
      </w:p>
    </w:sdtContent>
  </w:sdt>
  <w:p w:rsidR="0023603B" w:rsidRDefault="002360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B" w:rsidRDefault="002360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89" w:rsidRDefault="009B4589" w:rsidP="00E43315">
      <w:pPr>
        <w:spacing w:after="0" w:line="240" w:lineRule="auto"/>
      </w:pPr>
      <w:r>
        <w:separator/>
      </w:r>
    </w:p>
  </w:footnote>
  <w:footnote w:type="continuationSeparator" w:id="0">
    <w:p w:rsidR="009B4589" w:rsidRDefault="009B4589" w:rsidP="00E4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923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3603B" w:rsidRPr="00181A95" w:rsidRDefault="0023603B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181A95">
          <w:rPr>
            <w:rFonts w:ascii="Times New Roman" w:hAnsi="Times New Roman" w:cs="Times New Roman"/>
            <w:sz w:val="28"/>
          </w:rPr>
          <w:fldChar w:fldCharType="begin"/>
        </w:r>
        <w:r w:rsidRPr="00181A95">
          <w:rPr>
            <w:rFonts w:ascii="Times New Roman" w:hAnsi="Times New Roman" w:cs="Times New Roman"/>
            <w:sz w:val="28"/>
          </w:rPr>
          <w:instrText>PAGE   \* MERGEFORMAT</w:instrText>
        </w:r>
        <w:r w:rsidRPr="00181A95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181A9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3603B" w:rsidRPr="003951E6" w:rsidRDefault="0023603B" w:rsidP="005B7D39">
    <w:pPr>
      <w:pStyle w:val="a5"/>
      <w:tabs>
        <w:tab w:val="clear" w:pos="4677"/>
        <w:tab w:val="center" w:pos="4395"/>
      </w:tabs>
      <w:rPr>
        <w:rFonts w:ascii="Times New Roman" w:hAnsi="Times New Roman" w:cs="Times New Roman"/>
        <w:sz w:val="28"/>
        <w:szCs w:val="28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B" w:rsidRPr="00447A47" w:rsidRDefault="0023603B" w:rsidP="00722A3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8ABFBB0" wp14:editId="68E352D2">
              <wp:simplePos x="0" y="0"/>
              <wp:positionH relativeFrom="rightMargin">
                <wp:posOffset>101917</wp:posOffset>
              </wp:positionH>
              <wp:positionV relativeFrom="page">
                <wp:posOffset>3642678</wp:posOffset>
              </wp:positionV>
              <wp:extent cx="707217" cy="427020"/>
              <wp:effectExtent l="44768" t="31432" r="42862" b="23813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136084">
                        <a:off x="0" y="0"/>
                        <a:ext cx="707217" cy="42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mbria" w:eastAsia="Times New Roman" w:hAnsi="Cambria" w:cs="Times New Roman"/>
                              <w:sz w:val="48"/>
                              <w:szCs w:val="48"/>
                            </w:rPr>
                            <w:id w:val="1214469783"/>
                          </w:sdtPr>
                          <w:sdtEnd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23603B" w:rsidRPr="00722A30" w:rsidRDefault="0023603B" w:rsidP="00722A3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2A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181A9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722A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041E4" w:rsidRPr="003041E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30</w:t>
                              </w:r>
                              <w:r w:rsidRPr="00722A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ABFBB0" id="Прямоугольник 9" o:spid="_x0000_s1026" style="position:absolute;margin-left:8pt;margin-top:286.85pt;width:55.7pt;height:33.6pt;rotation:5609973fd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" o:allowincell="f" stroked="f">
              <v:textbox style="layout-flow:vertical">
                <w:txbxContent>
                  <w:sdt>
                    <w:sdtPr>
                      <w:rPr>
                        <w:rFonts w:ascii="Cambria" w:eastAsia="Times New Roman" w:hAnsi="Cambria" w:cs="Times New Roman"/>
                        <w:sz w:val="48"/>
                        <w:szCs w:val="48"/>
                      </w:rPr>
                      <w:id w:val="1214469783"/>
                    </w:sdtPr>
                    <w:sdtEndPr>
                      <w:rPr>
                        <w:rFonts w:ascii="Times New Roman" w:hAnsi="Times New Roman"/>
                        <w:sz w:val="28"/>
                        <w:szCs w:val="28"/>
                      </w:rPr>
                    </w:sdtEndPr>
                    <w:sdtContent>
                      <w:p w:rsidR="0023603B" w:rsidRPr="00722A30" w:rsidRDefault="0023603B" w:rsidP="00722A3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22A3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181A9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722A3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3041E4" w:rsidRPr="003041E4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30</w:t>
                        </w:r>
                        <w:r w:rsidRPr="00722A3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ptab w:relativeTo="margin" w:alignment="center" w:leader="none"/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38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0292" w:rsidRPr="00715F5B" w:rsidRDefault="0084029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5F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5F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5F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41E4"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715F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0292" w:rsidRPr="00722A30" w:rsidRDefault="00840292" w:rsidP="00843B8E">
    <w:pPr>
      <w:pStyle w:val="a5"/>
      <w:tabs>
        <w:tab w:val="clear" w:pos="4677"/>
        <w:tab w:val="clear" w:pos="9355"/>
        <w:tab w:val="left" w:pos="107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943924868"/>
      <w:docPartObj>
        <w:docPartGallery w:val="Page Numbers (Top of Page)"/>
        <w:docPartUnique/>
      </w:docPartObj>
    </w:sdtPr>
    <w:sdtEndPr/>
    <w:sdtContent>
      <w:p w:rsidR="0023603B" w:rsidRPr="001835F0" w:rsidRDefault="0023603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35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35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35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41E4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1835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603B" w:rsidRDefault="002360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B" w:rsidRPr="0046013A" w:rsidRDefault="0023603B" w:rsidP="00155D7E">
    <w:pPr>
      <w:pStyle w:val="a5"/>
      <w:tabs>
        <w:tab w:val="center" w:pos="4819"/>
        <w:tab w:val="left" w:pos="6045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5B" w:rsidRPr="0046013A" w:rsidRDefault="00715F5B" w:rsidP="00155D7E">
    <w:pPr>
      <w:pStyle w:val="a5"/>
      <w:tabs>
        <w:tab w:val="center" w:pos="4819"/>
        <w:tab w:val="left" w:pos="6045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9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183128601"/>
      <w:docPartObj>
        <w:docPartGallery w:val="Page Numbers (Top of Page)"/>
        <w:docPartUnique/>
      </w:docPartObj>
    </w:sdtPr>
    <w:sdtEndPr/>
    <w:sdtContent>
      <w:p w:rsidR="0068461C" w:rsidRPr="001835F0" w:rsidRDefault="0068461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35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35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35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41E4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1835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461C" w:rsidRDefault="0068461C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5B" w:rsidRPr="0046013A" w:rsidRDefault="00715F5B" w:rsidP="00155D7E">
    <w:pPr>
      <w:pStyle w:val="a5"/>
      <w:tabs>
        <w:tab w:val="center" w:pos="4819"/>
        <w:tab w:val="left" w:pos="6045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12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92" w:rsidRPr="0046013A" w:rsidRDefault="00840292" w:rsidP="00155D7E">
    <w:pPr>
      <w:pStyle w:val="a5"/>
      <w:tabs>
        <w:tab w:val="center" w:pos="4819"/>
        <w:tab w:val="left" w:pos="6045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B" w:rsidRPr="00D41892" w:rsidRDefault="0023603B" w:rsidP="00722A30">
    <w:pPr>
      <w:pStyle w:val="a5"/>
    </w:pPr>
    <w:r>
      <w:ptab w:relativeTo="margin" w:alignment="center" w:leader="none"/>
    </w:r>
    <w:r>
      <w:t>3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152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603B" w:rsidRPr="00715F5B" w:rsidRDefault="0023603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5F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5F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5F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41E4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715F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603B" w:rsidRPr="00722A30" w:rsidRDefault="0023603B" w:rsidP="00843B8E">
    <w:pPr>
      <w:pStyle w:val="a5"/>
      <w:tabs>
        <w:tab w:val="clear" w:pos="4677"/>
        <w:tab w:val="clear" w:pos="9355"/>
        <w:tab w:val="left" w:pos="107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6019"/>
    <w:multiLevelType w:val="hybridMultilevel"/>
    <w:tmpl w:val="057A8F7C"/>
    <w:lvl w:ilvl="0" w:tplc="1E700D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3778"/>
    <w:multiLevelType w:val="hybridMultilevel"/>
    <w:tmpl w:val="1EB8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047329"/>
    <w:multiLevelType w:val="hybridMultilevel"/>
    <w:tmpl w:val="86E2FAAC"/>
    <w:lvl w:ilvl="0" w:tplc="480EAADE">
      <w:start w:val="2015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1B0A6D"/>
    <w:multiLevelType w:val="hybridMultilevel"/>
    <w:tmpl w:val="63F0457E"/>
    <w:lvl w:ilvl="0" w:tplc="0C54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34C0DC7"/>
    <w:multiLevelType w:val="hybridMultilevel"/>
    <w:tmpl w:val="D6D2E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667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E1E08"/>
    <w:multiLevelType w:val="hybridMultilevel"/>
    <w:tmpl w:val="7212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205AE"/>
    <w:multiLevelType w:val="hybridMultilevel"/>
    <w:tmpl w:val="1CF6682E"/>
    <w:lvl w:ilvl="0" w:tplc="F6AE09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B0B02C1"/>
    <w:multiLevelType w:val="multilevel"/>
    <w:tmpl w:val="5ECE5E62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140D03"/>
    <w:multiLevelType w:val="hybridMultilevel"/>
    <w:tmpl w:val="E81AB5E2"/>
    <w:lvl w:ilvl="0" w:tplc="9A423B3C">
      <w:start w:val="2015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E370FFC"/>
    <w:multiLevelType w:val="multilevel"/>
    <w:tmpl w:val="BCB88CE4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9F6766"/>
    <w:multiLevelType w:val="hybridMultilevel"/>
    <w:tmpl w:val="505E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8F"/>
    <w:rsid w:val="000053B2"/>
    <w:rsid w:val="00005601"/>
    <w:rsid w:val="00017636"/>
    <w:rsid w:val="0002303A"/>
    <w:rsid w:val="00026C18"/>
    <w:rsid w:val="000277CF"/>
    <w:rsid w:val="00031BF9"/>
    <w:rsid w:val="00036EFE"/>
    <w:rsid w:val="00041057"/>
    <w:rsid w:val="00043FA7"/>
    <w:rsid w:val="0005662A"/>
    <w:rsid w:val="00056AC3"/>
    <w:rsid w:val="000655E9"/>
    <w:rsid w:val="0006639C"/>
    <w:rsid w:val="00066685"/>
    <w:rsid w:val="00070FB5"/>
    <w:rsid w:val="00074EDE"/>
    <w:rsid w:val="00087F14"/>
    <w:rsid w:val="000A1435"/>
    <w:rsid w:val="000A21BF"/>
    <w:rsid w:val="000A5DE6"/>
    <w:rsid w:val="000B1211"/>
    <w:rsid w:val="000B5E61"/>
    <w:rsid w:val="000C3347"/>
    <w:rsid w:val="000D37F7"/>
    <w:rsid w:val="000D6703"/>
    <w:rsid w:val="000D7767"/>
    <w:rsid w:val="000F036F"/>
    <w:rsid w:val="000F14D0"/>
    <w:rsid w:val="000F2FE1"/>
    <w:rsid w:val="001026AD"/>
    <w:rsid w:val="00106B98"/>
    <w:rsid w:val="00112019"/>
    <w:rsid w:val="001136ED"/>
    <w:rsid w:val="00116713"/>
    <w:rsid w:val="00117A8A"/>
    <w:rsid w:val="00126A33"/>
    <w:rsid w:val="00141F71"/>
    <w:rsid w:val="001478DE"/>
    <w:rsid w:val="001510E7"/>
    <w:rsid w:val="00152974"/>
    <w:rsid w:val="001533AA"/>
    <w:rsid w:val="00155C2D"/>
    <w:rsid w:val="00155D7E"/>
    <w:rsid w:val="00155F4A"/>
    <w:rsid w:val="00157A41"/>
    <w:rsid w:val="00164620"/>
    <w:rsid w:val="00166530"/>
    <w:rsid w:val="00171E45"/>
    <w:rsid w:val="00172060"/>
    <w:rsid w:val="00173C81"/>
    <w:rsid w:val="00177FDC"/>
    <w:rsid w:val="001835F0"/>
    <w:rsid w:val="00184C5B"/>
    <w:rsid w:val="00184D34"/>
    <w:rsid w:val="00193AA6"/>
    <w:rsid w:val="00195A46"/>
    <w:rsid w:val="001A1FD1"/>
    <w:rsid w:val="001A5345"/>
    <w:rsid w:val="001B041E"/>
    <w:rsid w:val="001B2CBD"/>
    <w:rsid w:val="001B3B5E"/>
    <w:rsid w:val="001B56EC"/>
    <w:rsid w:val="001B736E"/>
    <w:rsid w:val="001C44C6"/>
    <w:rsid w:val="001D4806"/>
    <w:rsid w:val="001D5858"/>
    <w:rsid w:val="001D7819"/>
    <w:rsid w:val="001E5719"/>
    <w:rsid w:val="001E5E80"/>
    <w:rsid w:val="001F7C6C"/>
    <w:rsid w:val="0020329A"/>
    <w:rsid w:val="002073E4"/>
    <w:rsid w:val="00213EB4"/>
    <w:rsid w:val="002208EE"/>
    <w:rsid w:val="00221E4B"/>
    <w:rsid w:val="00234E34"/>
    <w:rsid w:val="0023603B"/>
    <w:rsid w:val="002405F6"/>
    <w:rsid w:val="00243BA2"/>
    <w:rsid w:val="002442E4"/>
    <w:rsid w:val="002501E8"/>
    <w:rsid w:val="00264F23"/>
    <w:rsid w:val="002666DA"/>
    <w:rsid w:val="0026752B"/>
    <w:rsid w:val="00273E48"/>
    <w:rsid w:val="002752EA"/>
    <w:rsid w:val="00281EBB"/>
    <w:rsid w:val="00295A00"/>
    <w:rsid w:val="002A1819"/>
    <w:rsid w:val="002A55C9"/>
    <w:rsid w:val="002B1589"/>
    <w:rsid w:val="002B54BB"/>
    <w:rsid w:val="002B7BB1"/>
    <w:rsid w:val="002C33AF"/>
    <w:rsid w:val="002C638D"/>
    <w:rsid w:val="002F09A7"/>
    <w:rsid w:val="002F0D20"/>
    <w:rsid w:val="002F46B3"/>
    <w:rsid w:val="003041E4"/>
    <w:rsid w:val="003228F5"/>
    <w:rsid w:val="003237F2"/>
    <w:rsid w:val="003332DB"/>
    <w:rsid w:val="003611CD"/>
    <w:rsid w:val="00370EE2"/>
    <w:rsid w:val="0038221D"/>
    <w:rsid w:val="003877B2"/>
    <w:rsid w:val="00387DCD"/>
    <w:rsid w:val="00393493"/>
    <w:rsid w:val="003A2B0B"/>
    <w:rsid w:val="003C0D64"/>
    <w:rsid w:val="003D3869"/>
    <w:rsid w:val="003D4D8D"/>
    <w:rsid w:val="003D5703"/>
    <w:rsid w:val="003E3C48"/>
    <w:rsid w:val="003F45DE"/>
    <w:rsid w:val="003F74BA"/>
    <w:rsid w:val="003F7DD6"/>
    <w:rsid w:val="004019EE"/>
    <w:rsid w:val="004028DD"/>
    <w:rsid w:val="00404642"/>
    <w:rsid w:val="00404980"/>
    <w:rsid w:val="00404C8B"/>
    <w:rsid w:val="00415359"/>
    <w:rsid w:val="00417C7D"/>
    <w:rsid w:val="0042355E"/>
    <w:rsid w:val="004255BF"/>
    <w:rsid w:val="0043614D"/>
    <w:rsid w:val="0044366C"/>
    <w:rsid w:val="00444330"/>
    <w:rsid w:val="00444FFA"/>
    <w:rsid w:val="00456C3A"/>
    <w:rsid w:val="0046013A"/>
    <w:rsid w:val="00461E48"/>
    <w:rsid w:val="0047377E"/>
    <w:rsid w:val="0047691F"/>
    <w:rsid w:val="00477B61"/>
    <w:rsid w:val="00486A04"/>
    <w:rsid w:val="0049374E"/>
    <w:rsid w:val="00495851"/>
    <w:rsid w:val="00496ABE"/>
    <w:rsid w:val="004A7609"/>
    <w:rsid w:val="004B529B"/>
    <w:rsid w:val="004C0315"/>
    <w:rsid w:val="004C2F5C"/>
    <w:rsid w:val="004C488F"/>
    <w:rsid w:val="004C75BC"/>
    <w:rsid w:val="004D74F2"/>
    <w:rsid w:val="004E067E"/>
    <w:rsid w:val="004E0E7C"/>
    <w:rsid w:val="004E2EE0"/>
    <w:rsid w:val="004E652F"/>
    <w:rsid w:val="004F0ABB"/>
    <w:rsid w:val="004F38F7"/>
    <w:rsid w:val="0050086F"/>
    <w:rsid w:val="00521C48"/>
    <w:rsid w:val="005223D8"/>
    <w:rsid w:val="00531776"/>
    <w:rsid w:val="00533E18"/>
    <w:rsid w:val="005378D0"/>
    <w:rsid w:val="005409E1"/>
    <w:rsid w:val="00543958"/>
    <w:rsid w:val="0058686E"/>
    <w:rsid w:val="0059606D"/>
    <w:rsid w:val="005A02F7"/>
    <w:rsid w:val="005A7F99"/>
    <w:rsid w:val="005B11CA"/>
    <w:rsid w:val="005B300F"/>
    <w:rsid w:val="005B6183"/>
    <w:rsid w:val="005B7D39"/>
    <w:rsid w:val="005C0637"/>
    <w:rsid w:val="005D0718"/>
    <w:rsid w:val="005D3F9C"/>
    <w:rsid w:val="005D5095"/>
    <w:rsid w:val="005E4884"/>
    <w:rsid w:val="005E62B7"/>
    <w:rsid w:val="00605C39"/>
    <w:rsid w:val="006166F1"/>
    <w:rsid w:val="0061780D"/>
    <w:rsid w:val="0062309E"/>
    <w:rsid w:val="00637C61"/>
    <w:rsid w:val="00643A3A"/>
    <w:rsid w:val="006474A3"/>
    <w:rsid w:val="00654366"/>
    <w:rsid w:val="006616F2"/>
    <w:rsid w:val="00663F52"/>
    <w:rsid w:val="00666481"/>
    <w:rsid w:val="00666808"/>
    <w:rsid w:val="00676AB7"/>
    <w:rsid w:val="00680490"/>
    <w:rsid w:val="0068461C"/>
    <w:rsid w:val="006920C7"/>
    <w:rsid w:val="00694117"/>
    <w:rsid w:val="006B7317"/>
    <w:rsid w:val="006C49A6"/>
    <w:rsid w:val="006E1B23"/>
    <w:rsid w:val="006F7E72"/>
    <w:rsid w:val="00700947"/>
    <w:rsid w:val="00713BEF"/>
    <w:rsid w:val="00715F5B"/>
    <w:rsid w:val="00722A30"/>
    <w:rsid w:val="00722F25"/>
    <w:rsid w:val="00724723"/>
    <w:rsid w:val="00731621"/>
    <w:rsid w:val="00734AB6"/>
    <w:rsid w:val="00735EC2"/>
    <w:rsid w:val="00737291"/>
    <w:rsid w:val="00737B94"/>
    <w:rsid w:val="007407F8"/>
    <w:rsid w:val="0074514B"/>
    <w:rsid w:val="0074579D"/>
    <w:rsid w:val="00747DBA"/>
    <w:rsid w:val="00755E77"/>
    <w:rsid w:val="00763A35"/>
    <w:rsid w:val="00773BB1"/>
    <w:rsid w:val="007754F2"/>
    <w:rsid w:val="0078259A"/>
    <w:rsid w:val="00786015"/>
    <w:rsid w:val="00786BED"/>
    <w:rsid w:val="00790000"/>
    <w:rsid w:val="00791EFD"/>
    <w:rsid w:val="007A0640"/>
    <w:rsid w:val="007A3A2F"/>
    <w:rsid w:val="007A433E"/>
    <w:rsid w:val="007B0DB6"/>
    <w:rsid w:val="007C26F1"/>
    <w:rsid w:val="007C3934"/>
    <w:rsid w:val="007C4BE5"/>
    <w:rsid w:val="007C6379"/>
    <w:rsid w:val="007E64FA"/>
    <w:rsid w:val="007E6A96"/>
    <w:rsid w:val="007F112C"/>
    <w:rsid w:val="007F273E"/>
    <w:rsid w:val="007F35A5"/>
    <w:rsid w:val="007F35FA"/>
    <w:rsid w:val="007F6E4F"/>
    <w:rsid w:val="007F7616"/>
    <w:rsid w:val="008053D5"/>
    <w:rsid w:val="00807E23"/>
    <w:rsid w:val="00812009"/>
    <w:rsid w:val="00812587"/>
    <w:rsid w:val="008147B7"/>
    <w:rsid w:val="00823191"/>
    <w:rsid w:val="00823D30"/>
    <w:rsid w:val="00833DAF"/>
    <w:rsid w:val="008343BC"/>
    <w:rsid w:val="00835EDF"/>
    <w:rsid w:val="00840292"/>
    <w:rsid w:val="00843B8E"/>
    <w:rsid w:val="008552C0"/>
    <w:rsid w:val="00856D2F"/>
    <w:rsid w:val="00863480"/>
    <w:rsid w:val="00870F7C"/>
    <w:rsid w:val="00871A2C"/>
    <w:rsid w:val="0088463F"/>
    <w:rsid w:val="008868D2"/>
    <w:rsid w:val="00895095"/>
    <w:rsid w:val="008960B8"/>
    <w:rsid w:val="008A15B1"/>
    <w:rsid w:val="008B5DA5"/>
    <w:rsid w:val="008B68D1"/>
    <w:rsid w:val="008C6F33"/>
    <w:rsid w:val="008E094F"/>
    <w:rsid w:val="008E35BE"/>
    <w:rsid w:val="008F7D21"/>
    <w:rsid w:val="00914162"/>
    <w:rsid w:val="00917D02"/>
    <w:rsid w:val="00940BE3"/>
    <w:rsid w:val="00942DE8"/>
    <w:rsid w:val="00955656"/>
    <w:rsid w:val="009609BD"/>
    <w:rsid w:val="0096101B"/>
    <w:rsid w:val="00961FAA"/>
    <w:rsid w:val="00966ACD"/>
    <w:rsid w:val="00967120"/>
    <w:rsid w:val="00973CB7"/>
    <w:rsid w:val="00974544"/>
    <w:rsid w:val="009877CA"/>
    <w:rsid w:val="00990F96"/>
    <w:rsid w:val="009A34DB"/>
    <w:rsid w:val="009A4704"/>
    <w:rsid w:val="009A585B"/>
    <w:rsid w:val="009B4589"/>
    <w:rsid w:val="009B7789"/>
    <w:rsid w:val="009B790A"/>
    <w:rsid w:val="009C06BC"/>
    <w:rsid w:val="009C4CEF"/>
    <w:rsid w:val="009E5A9D"/>
    <w:rsid w:val="009F04D0"/>
    <w:rsid w:val="009F1C6E"/>
    <w:rsid w:val="00A007E3"/>
    <w:rsid w:val="00A06E59"/>
    <w:rsid w:val="00A14D6B"/>
    <w:rsid w:val="00A1739D"/>
    <w:rsid w:val="00A21248"/>
    <w:rsid w:val="00A21359"/>
    <w:rsid w:val="00A309A9"/>
    <w:rsid w:val="00A310FE"/>
    <w:rsid w:val="00A326D2"/>
    <w:rsid w:val="00A33BA2"/>
    <w:rsid w:val="00A41967"/>
    <w:rsid w:val="00A464B2"/>
    <w:rsid w:val="00A5252D"/>
    <w:rsid w:val="00A55B85"/>
    <w:rsid w:val="00A70F36"/>
    <w:rsid w:val="00A775B4"/>
    <w:rsid w:val="00A84994"/>
    <w:rsid w:val="00A85854"/>
    <w:rsid w:val="00A90ED5"/>
    <w:rsid w:val="00AA0938"/>
    <w:rsid w:val="00AA387F"/>
    <w:rsid w:val="00AB23B1"/>
    <w:rsid w:val="00AB7782"/>
    <w:rsid w:val="00AC0E1B"/>
    <w:rsid w:val="00AC7B9D"/>
    <w:rsid w:val="00AD1A13"/>
    <w:rsid w:val="00AD4B70"/>
    <w:rsid w:val="00AD5A6B"/>
    <w:rsid w:val="00AD6E9B"/>
    <w:rsid w:val="00AE130E"/>
    <w:rsid w:val="00AE17A1"/>
    <w:rsid w:val="00AE52D9"/>
    <w:rsid w:val="00AF69B2"/>
    <w:rsid w:val="00B017A9"/>
    <w:rsid w:val="00B1056A"/>
    <w:rsid w:val="00B15C9D"/>
    <w:rsid w:val="00B24FF8"/>
    <w:rsid w:val="00B41536"/>
    <w:rsid w:val="00B45EC1"/>
    <w:rsid w:val="00B4784E"/>
    <w:rsid w:val="00B541D5"/>
    <w:rsid w:val="00B65A30"/>
    <w:rsid w:val="00B65E30"/>
    <w:rsid w:val="00B71797"/>
    <w:rsid w:val="00B93D12"/>
    <w:rsid w:val="00B9760C"/>
    <w:rsid w:val="00BB17F6"/>
    <w:rsid w:val="00BB3D59"/>
    <w:rsid w:val="00BC35C7"/>
    <w:rsid w:val="00BC3DAF"/>
    <w:rsid w:val="00BC4290"/>
    <w:rsid w:val="00BD1A45"/>
    <w:rsid w:val="00BD53A0"/>
    <w:rsid w:val="00BD5845"/>
    <w:rsid w:val="00BE1C9B"/>
    <w:rsid w:val="00BE33A2"/>
    <w:rsid w:val="00BE448D"/>
    <w:rsid w:val="00BE6897"/>
    <w:rsid w:val="00BF4B64"/>
    <w:rsid w:val="00C04414"/>
    <w:rsid w:val="00C05799"/>
    <w:rsid w:val="00C41CB0"/>
    <w:rsid w:val="00C4721B"/>
    <w:rsid w:val="00C64ED6"/>
    <w:rsid w:val="00C652D1"/>
    <w:rsid w:val="00C77D9E"/>
    <w:rsid w:val="00C91104"/>
    <w:rsid w:val="00CA6611"/>
    <w:rsid w:val="00CA7657"/>
    <w:rsid w:val="00CB3890"/>
    <w:rsid w:val="00CB51DB"/>
    <w:rsid w:val="00CD79A5"/>
    <w:rsid w:val="00CE1F1F"/>
    <w:rsid w:val="00CE3E0C"/>
    <w:rsid w:val="00CE6C27"/>
    <w:rsid w:val="00CF20F6"/>
    <w:rsid w:val="00D00B20"/>
    <w:rsid w:val="00D03622"/>
    <w:rsid w:val="00D046C8"/>
    <w:rsid w:val="00D05A0D"/>
    <w:rsid w:val="00D13784"/>
    <w:rsid w:val="00D15549"/>
    <w:rsid w:val="00D15723"/>
    <w:rsid w:val="00D3141C"/>
    <w:rsid w:val="00D474E8"/>
    <w:rsid w:val="00D6435F"/>
    <w:rsid w:val="00D64FA9"/>
    <w:rsid w:val="00D67E8A"/>
    <w:rsid w:val="00D756AF"/>
    <w:rsid w:val="00D76B55"/>
    <w:rsid w:val="00D838D5"/>
    <w:rsid w:val="00D86F14"/>
    <w:rsid w:val="00D93EC2"/>
    <w:rsid w:val="00DA1D6F"/>
    <w:rsid w:val="00DA3676"/>
    <w:rsid w:val="00DC0938"/>
    <w:rsid w:val="00DC1E91"/>
    <w:rsid w:val="00DD0323"/>
    <w:rsid w:val="00DD174F"/>
    <w:rsid w:val="00DD6B54"/>
    <w:rsid w:val="00DD701B"/>
    <w:rsid w:val="00DE0318"/>
    <w:rsid w:val="00DE4214"/>
    <w:rsid w:val="00DE6F15"/>
    <w:rsid w:val="00DF266E"/>
    <w:rsid w:val="00E05B20"/>
    <w:rsid w:val="00E072BF"/>
    <w:rsid w:val="00E2292F"/>
    <w:rsid w:val="00E42FEA"/>
    <w:rsid w:val="00E43315"/>
    <w:rsid w:val="00E517D8"/>
    <w:rsid w:val="00E52311"/>
    <w:rsid w:val="00E54F3B"/>
    <w:rsid w:val="00E60504"/>
    <w:rsid w:val="00E71989"/>
    <w:rsid w:val="00E7667A"/>
    <w:rsid w:val="00E803B9"/>
    <w:rsid w:val="00E8176E"/>
    <w:rsid w:val="00E85925"/>
    <w:rsid w:val="00E94B98"/>
    <w:rsid w:val="00EC21CA"/>
    <w:rsid w:val="00ED74F3"/>
    <w:rsid w:val="00EE19EB"/>
    <w:rsid w:val="00EE7226"/>
    <w:rsid w:val="00EF25F3"/>
    <w:rsid w:val="00F01E3F"/>
    <w:rsid w:val="00F02850"/>
    <w:rsid w:val="00F055C4"/>
    <w:rsid w:val="00F1257A"/>
    <w:rsid w:val="00F133DE"/>
    <w:rsid w:val="00F4151E"/>
    <w:rsid w:val="00F45758"/>
    <w:rsid w:val="00F53FDE"/>
    <w:rsid w:val="00F557A0"/>
    <w:rsid w:val="00F60569"/>
    <w:rsid w:val="00F7054D"/>
    <w:rsid w:val="00F845D7"/>
    <w:rsid w:val="00F849BC"/>
    <w:rsid w:val="00F96A9A"/>
    <w:rsid w:val="00FA0A3C"/>
    <w:rsid w:val="00FA486B"/>
    <w:rsid w:val="00FB4DC7"/>
    <w:rsid w:val="00FB688E"/>
    <w:rsid w:val="00FC3F12"/>
    <w:rsid w:val="00FD7D7B"/>
    <w:rsid w:val="00FE1439"/>
    <w:rsid w:val="00FF21B0"/>
    <w:rsid w:val="00FF4B70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500F"/>
  <w15:docId w15:val="{DA33FC99-9798-4B5B-805A-CBADFAA2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12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rsid w:val="00E4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E43315"/>
  </w:style>
  <w:style w:type="paragraph" w:styleId="a7">
    <w:name w:val="footer"/>
    <w:basedOn w:val="a"/>
    <w:link w:val="a8"/>
    <w:uiPriority w:val="99"/>
    <w:unhideWhenUsed/>
    <w:qFormat/>
    <w:rsid w:val="00E4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qFormat/>
    <w:rsid w:val="00E43315"/>
  </w:style>
  <w:style w:type="character" w:customStyle="1" w:styleId="a9">
    <w:name w:val="Основной текст_"/>
    <w:link w:val="2"/>
    <w:rsid w:val="00CA765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qFormat/>
    <w:rsid w:val="00CA7657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4">
    <w:name w:val="Без интервала Знак"/>
    <w:basedOn w:val="a0"/>
    <w:link w:val="a3"/>
    <w:uiPriority w:val="1"/>
    <w:rsid w:val="00404980"/>
  </w:style>
  <w:style w:type="numbering" w:customStyle="1" w:styleId="1">
    <w:name w:val="Нет списка1"/>
    <w:next w:val="a2"/>
    <w:uiPriority w:val="99"/>
    <w:semiHidden/>
    <w:unhideWhenUsed/>
    <w:rsid w:val="001510E7"/>
  </w:style>
  <w:style w:type="character" w:styleId="aa">
    <w:name w:val="Hyperlink"/>
    <w:uiPriority w:val="99"/>
    <w:rsid w:val="001510E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qFormat/>
    <w:rsid w:val="0015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1510E7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unhideWhenUsed/>
    <w:qFormat/>
    <w:rsid w:val="001510E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qFormat/>
    <w:rsid w:val="001510E7"/>
    <w:rPr>
      <w:rFonts w:ascii="Times New Roman" w:hAnsi="Times New Roman" w:cs="Times New Roman"/>
      <w:sz w:val="20"/>
      <w:szCs w:val="20"/>
    </w:rPr>
  </w:style>
  <w:style w:type="paragraph" w:styleId="af">
    <w:name w:val="annotation text"/>
    <w:basedOn w:val="a"/>
    <w:link w:val="af0"/>
    <w:uiPriority w:val="99"/>
    <w:unhideWhenUsed/>
    <w:rsid w:val="001510E7"/>
    <w:pPr>
      <w:spacing w:after="200" w:line="276" w:lineRule="auto"/>
    </w:pPr>
    <w:rPr>
      <w:rFonts w:ascii="Calibri" w:eastAsia="Calibri" w:hAnsi="Calibri" w:cs="Times New Roman"/>
      <w:sz w:val="20"/>
      <w:szCs w:val="20"/>
      <w:lang w:val="zh-CN"/>
    </w:rPr>
  </w:style>
  <w:style w:type="character" w:customStyle="1" w:styleId="af0">
    <w:name w:val="Текст примечания Знак"/>
    <w:basedOn w:val="a0"/>
    <w:link w:val="af"/>
    <w:uiPriority w:val="99"/>
    <w:rsid w:val="001510E7"/>
    <w:rPr>
      <w:rFonts w:ascii="Calibri" w:eastAsia="Calibri" w:hAnsi="Calibri" w:cs="Times New Roman"/>
      <w:sz w:val="20"/>
      <w:szCs w:val="20"/>
      <w:lang w:val="zh-CN"/>
    </w:rPr>
  </w:style>
  <w:style w:type="table" w:styleId="af1">
    <w:name w:val="Table Grid"/>
    <w:basedOn w:val="a1"/>
    <w:uiPriority w:val="59"/>
    <w:rsid w:val="001510E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10E7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Основной текст1"/>
    <w:rsid w:val="001510E7"/>
    <w:rPr>
      <w:rFonts w:ascii="Times New Roman" w:eastAsia="Times New Roman" w:hAnsi="Times New Roman" w:cs="Times New Roman"/>
      <w:sz w:val="27"/>
      <w:szCs w:val="27"/>
      <w:u w:val="none"/>
    </w:rPr>
  </w:style>
  <w:style w:type="character" w:customStyle="1" w:styleId="20">
    <w:name w:val="Основной текст (2)_"/>
    <w:link w:val="21"/>
    <w:qFormat/>
    <w:rsid w:val="001510E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10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12pt">
    <w:name w:val="Основной текст + 12 pt"/>
    <w:rsid w:val="001510E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3">
    <w:name w:val="Колонтитул_"/>
    <w:rsid w:val="001510E7"/>
    <w:rPr>
      <w:rFonts w:ascii="Times New Roman" w:eastAsia="Times New Roman" w:hAnsi="Times New Roman" w:cs="Times New Roman"/>
      <w:b/>
      <w:bCs/>
      <w:sz w:val="27"/>
      <w:szCs w:val="27"/>
      <w:u w:val="none"/>
    </w:rPr>
  </w:style>
  <w:style w:type="character" w:customStyle="1" w:styleId="af4">
    <w:name w:val="Колонтитул"/>
    <w:rsid w:val="001510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Заголовок №5_"/>
    <w:link w:val="50"/>
    <w:rsid w:val="001510E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1510E7"/>
    <w:pPr>
      <w:widowControl w:val="0"/>
      <w:shd w:val="clear" w:color="auto" w:fill="FFFFFF"/>
      <w:spacing w:after="0" w:line="317" w:lineRule="exact"/>
      <w:ind w:hanging="1200"/>
      <w:outlineLvl w:val="4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7">
    <w:name w:val="Основной текст (7)_"/>
    <w:link w:val="70"/>
    <w:rsid w:val="001510E7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510E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af5">
    <w:name w:val="Гипертекстовая ссылка"/>
    <w:uiPriority w:val="99"/>
    <w:rsid w:val="001510E7"/>
    <w:rPr>
      <w:rFonts w:cs="Times New Roman"/>
      <w:color w:val="106BBE"/>
    </w:rPr>
  </w:style>
  <w:style w:type="character" w:customStyle="1" w:styleId="11">
    <w:name w:val="Сильное выделение1"/>
    <w:uiPriority w:val="21"/>
    <w:qFormat/>
    <w:rsid w:val="001510E7"/>
    <w:rPr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151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1026AD"/>
  </w:style>
  <w:style w:type="table" w:customStyle="1" w:styleId="12">
    <w:name w:val="Сетка таблицы1"/>
    <w:basedOn w:val="a1"/>
    <w:next w:val="af1"/>
    <w:uiPriority w:val="59"/>
    <w:rsid w:val="001026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Intense Emphasis"/>
    <w:uiPriority w:val="21"/>
    <w:qFormat/>
    <w:rsid w:val="001026AD"/>
    <w:rPr>
      <w:b/>
      <w:bCs/>
      <w:i/>
      <w:iCs/>
      <w:color w:val="4F81BD"/>
    </w:rPr>
  </w:style>
  <w:style w:type="table" w:customStyle="1" w:styleId="110">
    <w:name w:val="Сетка таблицы11"/>
    <w:basedOn w:val="a1"/>
    <w:next w:val="af1"/>
    <w:uiPriority w:val="59"/>
    <w:rsid w:val="001026AD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26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1026AD"/>
  </w:style>
  <w:style w:type="table" w:customStyle="1" w:styleId="23">
    <w:name w:val="Сетка таблицы2"/>
    <w:basedOn w:val="a1"/>
    <w:next w:val="af1"/>
    <w:uiPriority w:val="99"/>
    <w:rsid w:val="001026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1026AD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1026AD"/>
    <w:pPr>
      <w:widowControl w:val="0"/>
      <w:spacing w:before="100" w:after="100" w:line="240" w:lineRule="auto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af9">
    <w:name w:val="Тема примечания Знак"/>
    <w:basedOn w:val="af0"/>
    <w:link w:val="af8"/>
    <w:uiPriority w:val="99"/>
    <w:semiHidden/>
    <w:rsid w:val="001026AD"/>
    <w:rPr>
      <w:rFonts w:ascii="Times New Roman" w:eastAsia="Times New Roman" w:hAnsi="Times New Roman" w:cs="Times New Roman"/>
      <w:b/>
      <w:bCs/>
      <w:sz w:val="20"/>
      <w:szCs w:val="20"/>
      <w:lang w:val="zh-CN" w:eastAsia="ru-RU"/>
    </w:rPr>
  </w:style>
  <w:style w:type="paragraph" w:customStyle="1" w:styleId="13">
    <w:name w:val="Обычный1"/>
    <w:rsid w:val="001026A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f1"/>
    <w:uiPriority w:val="99"/>
    <w:rsid w:val="00961F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1657-2167-4454-B5D7-6EE71786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10285</Words>
  <Characters>58626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Шмагрина Марина Александровна</dc:creator>
  <cp:keywords/>
  <dc:description/>
  <cp:lastModifiedBy>Петрова Ирина Николаевна</cp:lastModifiedBy>
  <cp:revision>111</cp:revision>
  <cp:lastPrinted>2023-10-03T08:44:00Z</cp:lastPrinted>
  <dcterms:created xsi:type="dcterms:W3CDTF">2023-07-07T13:58:00Z</dcterms:created>
  <dcterms:modified xsi:type="dcterms:W3CDTF">2023-10-03T12:43:00Z</dcterms:modified>
</cp:coreProperties>
</file>