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17735D">
        <w:t>11</w:t>
      </w:r>
      <w:r w:rsidR="000B41E2">
        <w:t xml:space="preserve"> сентября</w:t>
      </w:r>
      <w:r>
        <w:t xml:space="preserve"> 20</w:t>
      </w:r>
      <w:r w:rsidR="00C13988">
        <w:t>2</w:t>
      </w:r>
      <w:r w:rsidR="0071215B">
        <w:t>2</w:t>
      </w:r>
      <w:r w:rsidR="0032362E">
        <w:t xml:space="preserve"> года                                                                       </w:t>
      </w:r>
      <w:r w:rsidR="009A35B8">
        <w:t xml:space="preserve">№ </w:t>
      </w:r>
      <w:r w:rsidR="00AF65A1">
        <w:t>55/429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B41E2" w:rsidRPr="003B2075" w:rsidRDefault="00AF65A1" w:rsidP="000B41E2">
      <w:pPr>
        <w:pStyle w:val="ab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территориальной избирательной от 05 сентября 2022 года № 52/410 «</w:t>
      </w:r>
      <w:r w:rsidR="00E2609F" w:rsidRPr="003B2075">
        <w:rPr>
          <w:rFonts w:ascii="Times New Roman" w:hAnsi="Times New Roman" w:cs="Times New Roman"/>
          <w:b/>
          <w:sz w:val="28"/>
          <w:szCs w:val="28"/>
        </w:rPr>
        <w:t>Об организации работы территориальной избирательной комиссии Анапская по приему протоколов о результатах голосования участковых избирательных комиссий</w:t>
      </w:r>
      <w:r w:rsidR="003B2075" w:rsidRPr="003B2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C5">
        <w:rPr>
          <w:rFonts w:ascii="Times New Roman" w:hAnsi="Times New Roman" w:cs="Times New Roman"/>
          <w:b/>
          <w:sz w:val="28"/>
          <w:szCs w:val="28"/>
        </w:rPr>
        <w:t>1</w:t>
      </w:r>
      <w:r w:rsidR="0071215B">
        <w:rPr>
          <w:rFonts w:ascii="Times New Roman" w:hAnsi="Times New Roman" w:cs="Times New Roman"/>
          <w:b/>
          <w:sz w:val="28"/>
          <w:szCs w:val="28"/>
        </w:rPr>
        <w:t>1</w:t>
      </w:r>
      <w:r w:rsidR="00207AC5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71215B">
        <w:rPr>
          <w:rFonts w:ascii="Times New Roman" w:hAnsi="Times New Roman" w:cs="Times New Roman"/>
          <w:b/>
          <w:sz w:val="28"/>
          <w:szCs w:val="28"/>
        </w:rPr>
        <w:t>2</w:t>
      </w:r>
      <w:r w:rsidR="00207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609F" w:rsidRPr="003B2075" w:rsidRDefault="00E2609F" w:rsidP="00E2609F">
      <w:pPr>
        <w:shd w:val="clear" w:color="auto" w:fill="FFFFFF"/>
        <w:tabs>
          <w:tab w:val="left" w:pos="8165"/>
        </w:tabs>
        <w:jc w:val="center"/>
        <w:rPr>
          <w:sz w:val="28"/>
          <w:szCs w:val="28"/>
        </w:rPr>
      </w:pPr>
    </w:p>
    <w:p w:rsidR="000B41E2" w:rsidRDefault="002E6B06" w:rsidP="000B41E2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болезнью члена территориальной избирательной комиссии Анапская с правом решающего голоса Наружного Н.С., т</w:t>
      </w:r>
      <w:r w:rsidRPr="00830DA1">
        <w:rPr>
          <w:sz w:val="28"/>
          <w:szCs w:val="28"/>
        </w:rPr>
        <w:t xml:space="preserve">ерриториальная </w:t>
      </w:r>
      <w:r w:rsidR="000B41E2" w:rsidRPr="00830DA1">
        <w:rPr>
          <w:sz w:val="28"/>
          <w:szCs w:val="28"/>
        </w:rPr>
        <w:t>избирательная комиссия Анапская РЕШИЛА:</w:t>
      </w:r>
    </w:p>
    <w:p w:rsidR="002E6B06" w:rsidRPr="002E6B06" w:rsidRDefault="002E6B06" w:rsidP="000B41E2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Изложить пункты 3 и 4 </w:t>
      </w:r>
      <w:r w:rsidRPr="002E6B06">
        <w:rPr>
          <w:sz w:val="28"/>
          <w:szCs w:val="28"/>
        </w:rPr>
        <w:t>решение территориальной избирательной от 05 сентября 2022 года № 52/410 «Об организации работы территориальной избирательной комиссии Анапская по приему протоколов о результатах голосования участковых избирательных комиссий 11 сентября 2022 года»</w:t>
      </w:r>
      <w:r w:rsidRPr="002E6B06">
        <w:rPr>
          <w:sz w:val="28"/>
          <w:szCs w:val="28"/>
        </w:rPr>
        <w:t>:</w:t>
      </w:r>
    </w:p>
    <w:p w:rsidR="00E2609F" w:rsidRDefault="002E6B06" w:rsidP="00E2609F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609F">
        <w:rPr>
          <w:sz w:val="28"/>
          <w:szCs w:val="28"/>
        </w:rPr>
        <w:t xml:space="preserve">3. Образовать рабочую группу по оказанию методической помощи по формированию приложений к протоколам участковых избирательных комиссий избирательных участков </w:t>
      </w:r>
      <w:r w:rsidR="003B2075">
        <w:rPr>
          <w:sz w:val="28"/>
          <w:szCs w:val="28"/>
        </w:rPr>
        <w:t xml:space="preserve">с </w:t>
      </w:r>
      <w:r w:rsidR="00E2609F">
        <w:rPr>
          <w:sz w:val="28"/>
          <w:szCs w:val="28"/>
        </w:rPr>
        <w:t>№ 02-</w:t>
      </w:r>
      <w:r w:rsidR="003B2075">
        <w:rPr>
          <w:sz w:val="28"/>
          <w:szCs w:val="28"/>
        </w:rPr>
        <w:t>0</w:t>
      </w:r>
      <w:r w:rsidR="00E2609F">
        <w:rPr>
          <w:sz w:val="28"/>
          <w:szCs w:val="28"/>
        </w:rPr>
        <w:t>1</w:t>
      </w:r>
      <w:r w:rsidR="003B2075">
        <w:rPr>
          <w:sz w:val="28"/>
          <w:szCs w:val="28"/>
        </w:rPr>
        <w:t xml:space="preserve"> по № 02-8</w:t>
      </w:r>
      <w:r w:rsidR="0071215B">
        <w:rPr>
          <w:sz w:val="28"/>
          <w:szCs w:val="28"/>
        </w:rPr>
        <w:t>8</w:t>
      </w:r>
      <w:r w:rsidR="00E2609F">
        <w:rPr>
          <w:sz w:val="28"/>
          <w:szCs w:val="28"/>
        </w:rPr>
        <w:t xml:space="preserve"> в составе:</w:t>
      </w:r>
    </w:p>
    <w:p w:rsidR="00E2609F" w:rsidRDefault="00E2609F" w:rsidP="00E2609F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Завизион Т.Н., Соснова Е.В., </w:t>
      </w:r>
      <w:r w:rsidR="00AF65A1">
        <w:rPr>
          <w:sz w:val="28"/>
          <w:szCs w:val="28"/>
        </w:rPr>
        <w:t>Дзюба Д.В.</w:t>
      </w:r>
      <w:r w:rsidR="00BE34AF">
        <w:rPr>
          <w:sz w:val="28"/>
          <w:szCs w:val="28"/>
        </w:rPr>
        <w:t xml:space="preserve"> </w:t>
      </w:r>
    </w:p>
    <w:p w:rsidR="00E2609F" w:rsidRDefault="00E2609F" w:rsidP="00E2609F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контроль за вводом данных протоколов участковых избирательных комиссий избирательных участков </w:t>
      </w:r>
      <w:r w:rsidR="003B2075">
        <w:rPr>
          <w:sz w:val="28"/>
          <w:szCs w:val="28"/>
        </w:rPr>
        <w:t>с № 02-01 по № 02-8</w:t>
      </w:r>
      <w:r w:rsidR="0071215B">
        <w:rPr>
          <w:sz w:val="28"/>
          <w:szCs w:val="28"/>
        </w:rPr>
        <w:t>8</w:t>
      </w:r>
      <w:r w:rsidR="003B2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голосования </w:t>
      </w:r>
      <w:r w:rsidR="003B2075" w:rsidRPr="005C577D">
        <w:rPr>
          <w:rFonts w:eastAsiaTheme="majorEastAsia"/>
          <w:bCs/>
          <w:sz w:val="28"/>
          <w:szCs w:val="28"/>
        </w:rPr>
        <w:t xml:space="preserve">по </w:t>
      </w:r>
      <w:r w:rsidR="000B41E2">
        <w:rPr>
          <w:rFonts w:eastAsiaTheme="majorEastAsia"/>
          <w:bCs/>
          <w:sz w:val="28"/>
          <w:szCs w:val="28"/>
        </w:rPr>
        <w:t xml:space="preserve">выборам депутатов </w:t>
      </w:r>
      <w:r w:rsidR="0071215B">
        <w:rPr>
          <w:rFonts w:eastAsiaTheme="majorEastAsia"/>
          <w:bCs/>
          <w:sz w:val="28"/>
          <w:szCs w:val="28"/>
        </w:rPr>
        <w:t xml:space="preserve">Законодательного Собрания Краснодарского края седьмого созыва, дополнительным выборам депутата Совета муниципального образования город-курорт Анапа четвертого созыва по </w:t>
      </w:r>
      <w:proofErr w:type="spellStart"/>
      <w:r w:rsidR="0071215B">
        <w:rPr>
          <w:rFonts w:eastAsiaTheme="majorEastAsia"/>
          <w:bCs/>
          <w:sz w:val="28"/>
          <w:szCs w:val="28"/>
        </w:rPr>
        <w:t>Витязевскому</w:t>
      </w:r>
      <w:proofErr w:type="spellEnd"/>
      <w:r w:rsidR="0071215B">
        <w:rPr>
          <w:rFonts w:eastAsiaTheme="majorEastAsia"/>
          <w:bCs/>
          <w:sz w:val="28"/>
          <w:szCs w:val="28"/>
        </w:rPr>
        <w:t xml:space="preserve"> сельскому одномандатному избирательному округу № 19</w:t>
      </w:r>
      <w:r w:rsidR="000B41E2">
        <w:rPr>
          <w:rFonts w:eastAsiaTheme="majorEastAsia"/>
          <w:bCs/>
          <w:sz w:val="28"/>
          <w:szCs w:val="28"/>
        </w:rPr>
        <w:t xml:space="preserve"> </w:t>
      </w:r>
      <w:r>
        <w:rPr>
          <w:sz w:val="28"/>
          <w:szCs w:val="28"/>
        </w:rPr>
        <w:t>в систему ГАС «Выборы» осуществляют члены комиссии с правом</w:t>
      </w:r>
      <w:r w:rsidR="00BE34AF">
        <w:rPr>
          <w:sz w:val="28"/>
          <w:szCs w:val="28"/>
        </w:rPr>
        <w:t xml:space="preserve"> решающего голоса </w:t>
      </w:r>
      <w:proofErr w:type="spellStart"/>
      <w:r w:rsidR="00BE34AF">
        <w:rPr>
          <w:sz w:val="28"/>
          <w:szCs w:val="28"/>
        </w:rPr>
        <w:t>Крамаровский</w:t>
      </w:r>
      <w:proofErr w:type="spellEnd"/>
      <w:r w:rsidR="00BE34AF">
        <w:rPr>
          <w:sz w:val="28"/>
          <w:szCs w:val="28"/>
        </w:rPr>
        <w:t xml:space="preserve"> Л.О., </w:t>
      </w:r>
      <w:r w:rsidR="00AF65A1">
        <w:rPr>
          <w:sz w:val="28"/>
          <w:szCs w:val="28"/>
        </w:rPr>
        <w:t>Терзиян</w:t>
      </w:r>
      <w:proofErr w:type="gramEnd"/>
      <w:r w:rsidR="00AF65A1">
        <w:rPr>
          <w:sz w:val="28"/>
          <w:szCs w:val="28"/>
        </w:rPr>
        <w:t xml:space="preserve"> М.А.</w:t>
      </w:r>
      <w:r w:rsidR="002E6B06">
        <w:rPr>
          <w:sz w:val="28"/>
          <w:szCs w:val="28"/>
        </w:rPr>
        <w:t>».</w:t>
      </w:r>
    </w:p>
    <w:p w:rsidR="00E2609F" w:rsidRPr="00213DA2" w:rsidRDefault="002E6B06" w:rsidP="00E2609F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bookmarkStart w:id="0" w:name="_GoBack"/>
      <w:bookmarkEnd w:id="0"/>
      <w:r w:rsidR="00E2609F">
        <w:rPr>
          <w:sz w:val="28"/>
          <w:szCs w:val="28"/>
        </w:rPr>
        <w:t xml:space="preserve">. </w:t>
      </w:r>
      <w:proofErr w:type="gramStart"/>
      <w:r w:rsidR="00E2609F">
        <w:rPr>
          <w:sz w:val="28"/>
          <w:szCs w:val="28"/>
        </w:rPr>
        <w:t>Контроль за</w:t>
      </w:r>
      <w:proofErr w:type="gramEnd"/>
      <w:r w:rsidR="00E2609F">
        <w:rPr>
          <w:sz w:val="28"/>
          <w:szCs w:val="28"/>
        </w:rPr>
        <w:t xml:space="preserve"> выполнением настоящего решения возложить на </w:t>
      </w:r>
      <w:r w:rsidR="00E2609F" w:rsidRPr="00213DA2">
        <w:rPr>
          <w:sz w:val="28"/>
          <w:szCs w:val="28"/>
        </w:rPr>
        <w:t xml:space="preserve">секретаря территориальной избирательной комиссии Анапская </w:t>
      </w:r>
      <w:r w:rsidR="00213DA2" w:rsidRPr="00213DA2">
        <w:rPr>
          <w:sz w:val="28"/>
          <w:szCs w:val="28"/>
        </w:rPr>
        <w:t xml:space="preserve">Л.О. </w:t>
      </w:r>
      <w:proofErr w:type="spellStart"/>
      <w:r w:rsidR="00213DA2" w:rsidRPr="00213DA2">
        <w:rPr>
          <w:sz w:val="28"/>
          <w:szCs w:val="28"/>
        </w:rPr>
        <w:t>Крамаровск</w:t>
      </w:r>
      <w:r w:rsidR="00213DA2">
        <w:rPr>
          <w:sz w:val="28"/>
          <w:szCs w:val="28"/>
        </w:rPr>
        <w:t>ого</w:t>
      </w:r>
      <w:proofErr w:type="spellEnd"/>
      <w:r w:rsidR="00E2609F" w:rsidRPr="00213DA2">
        <w:rPr>
          <w:sz w:val="28"/>
          <w:szCs w:val="28"/>
        </w:rPr>
        <w:t>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213DA2" w:rsidRPr="00FA5907" w:rsidRDefault="00213DA2" w:rsidP="00213DA2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213DA2" w:rsidRPr="00FA5907" w:rsidRDefault="00213DA2" w:rsidP="00213DA2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213DA2" w:rsidRPr="00FA5907" w:rsidRDefault="00213DA2" w:rsidP="00213DA2">
      <w:pPr>
        <w:pStyle w:val="31"/>
        <w:spacing w:line="240" w:lineRule="auto"/>
        <w:rPr>
          <w:b w:val="0"/>
        </w:rPr>
      </w:pPr>
    </w:p>
    <w:p w:rsidR="00213DA2" w:rsidRPr="00FA5907" w:rsidRDefault="00213DA2" w:rsidP="00213DA2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213DA2" w:rsidRPr="00FA5907" w:rsidRDefault="00213DA2" w:rsidP="00213DA2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p w:rsidR="001F68F1" w:rsidRPr="009F4608" w:rsidRDefault="001F68F1" w:rsidP="00213DA2">
      <w:pPr>
        <w:pStyle w:val="31"/>
        <w:spacing w:line="240" w:lineRule="auto"/>
        <w:rPr>
          <w:b w:val="0"/>
        </w:rPr>
      </w:pPr>
    </w:p>
    <w:sectPr w:rsidR="001F68F1" w:rsidRPr="009F4608" w:rsidSect="00E52A9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8C614B"/>
    <w:multiLevelType w:val="hybridMultilevel"/>
    <w:tmpl w:val="820A26BE"/>
    <w:lvl w:ilvl="0" w:tplc="4F40A9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83BBF"/>
    <w:rsid w:val="00087E0D"/>
    <w:rsid w:val="000B41E2"/>
    <w:rsid w:val="000C541E"/>
    <w:rsid w:val="001271FB"/>
    <w:rsid w:val="0016332D"/>
    <w:rsid w:val="001713A3"/>
    <w:rsid w:val="00172FA5"/>
    <w:rsid w:val="0017735D"/>
    <w:rsid w:val="001A66D7"/>
    <w:rsid w:val="001B41CB"/>
    <w:rsid w:val="001D5210"/>
    <w:rsid w:val="001D54FC"/>
    <w:rsid w:val="001D7181"/>
    <w:rsid w:val="001F68F1"/>
    <w:rsid w:val="00207AC5"/>
    <w:rsid w:val="00213DA2"/>
    <w:rsid w:val="002152A0"/>
    <w:rsid w:val="00216B71"/>
    <w:rsid w:val="00233FD3"/>
    <w:rsid w:val="00291E63"/>
    <w:rsid w:val="002A2654"/>
    <w:rsid w:val="002B13B7"/>
    <w:rsid w:val="002C3C30"/>
    <w:rsid w:val="002E6B06"/>
    <w:rsid w:val="002F0663"/>
    <w:rsid w:val="002F7739"/>
    <w:rsid w:val="00300FDA"/>
    <w:rsid w:val="00310724"/>
    <w:rsid w:val="0032300C"/>
    <w:rsid w:val="0032362E"/>
    <w:rsid w:val="00356B30"/>
    <w:rsid w:val="00356D6F"/>
    <w:rsid w:val="00367B79"/>
    <w:rsid w:val="003732B4"/>
    <w:rsid w:val="00374F52"/>
    <w:rsid w:val="00382E6C"/>
    <w:rsid w:val="003B1ED9"/>
    <w:rsid w:val="003B2075"/>
    <w:rsid w:val="003C5DBD"/>
    <w:rsid w:val="003E14BD"/>
    <w:rsid w:val="00406496"/>
    <w:rsid w:val="0046529B"/>
    <w:rsid w:val="004818E1"/>
    <w:rsid w:val="00482CDC"/>
    <w:rsid w:val="004B4213"/>
    <w:rsid w:val="004F4707"/>
    <w:rsid w:val="00500A88"/>
    <w:rsid w:val="005209F7"/>
    <w:rsid w:val="00541681"/>
    <w:rsid w:val="00574D76"/>
    <w:rsid w:val="005B315A"/>
    <w:rsid w:val="005D4FB7"/>
    <w:rsid w:val="00602D58"/>
    <w:rsid w:val="00621F28"/>
    <w:rsid w:val="00682CB9"/>
    <w:rsid w:val="0069512F"/>
    <w:rsid w:val="006C1AD5"/>
    <w:rsid w:val="006C42AB"/>
    <w:rsid w:val="006D6C2A"/>
    <w:rsid w:val="006E61D7"/>
    <w:rsid w:val="00703DEE"/>
    <w:rsid w:val="0071215B"/>
    <w:rsid w:val="0072295B"/>
    <w:rsid w:val="00722AAA"/>
    <w:rsid w:val="0077034B"/>
    <w:rsid w:val="00782B81"/>
    <w:rsid w:val="007958EA"/>
    <w:rsid w:val="007F6FE9"/>
    <w:rsid w:val="00802920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41E54"/>
    <w:rsid w:val="00963840"/>
    <w:rsid w:val="00966B03"/>
    <w:rsid w:val="009A35B8"/>
    <w:rsid w:val="009A7C91"/>
    <w:rsid w:val="009E0ABC"/>
    <w:rsid w:val="009E7836"/>
    <w:rsid w:val="009F4608"/>
    <w:rsid w:val="00A62256"/>
    <w:rsid w:val="00A75208"/>
    <w:rsid w:val="00A85B1D"/>
    <w:rsid w:val="00AF4710"/>
    <w:rsid w:val="00AF65A1"/>
    <w:rsid w:val="00B56180"/>
    <w:rsid w:val="00B659DF"/>
    <w:rsid w:val="00B85B04"/>
    <w:rsid w:val="00B9478E"/>
    <w:rsid w:val="00BE34AF"/>
    <w:rsid w:val="00BF1EB3"/>
    <w:rsid w:val="00BF5FB0"/>
    <w:rsid w:val="00C0546D"/>
    <w:rsid w:val="00C13988"/>
    <w:rsid w:val="00C46D35"/>
    <w:rsid w:val="00C50F31"/>
    <w:rsid w:val="00C60434"/>
    <w:rsid w:val="00C66D1C"/>
    <w:rsid w:val="00C70C86"/>
    <w:rsid w:val="00CC1B89"/>
    <w:rsid w:val="00CC4F75"/>
    <w:rsid w:val="00D2242B"/>
    <w:rsid w:val="00D2269A"/>
    <w:rsid w:val="00D85487"/>
    <w:rsid w:val="00DB2EC9"/>
    <w:rsid w:val="00DF0240"/>
    <w:rsid w:val="00DF59EF"/>
    <w:rsid w:val="00E2380D"/>
    <w:rsid w:val="00E2609F"/>
    <w:rsid w:val="00E32AD1"/>
    <w:rsid w:val="00E52A9F"/>
    <w:rsid w:val="00E661F7"/>
    <w:rsid w:val="00E809ED"/>
    <w:rsid w:val="00EA5976"/>
    <w:rsid w:val="00EC7F1F"/>
    <w:rsid w:val="00F01FC0"/>
    <w:rsid w:val="00F52DC2"/>
    <w:rsid w:val="00FB2055"/>
    <w:rsid w:val="00FD1FA2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3B2075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3B207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3B2075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3B20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2510-912F-49CF-A760-1F3FDB3E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2022-09-03T10:12:00Z</cp:lastPrinted>
  <dcterms:created xsi:type="dcterms:W3CDTF">2022-09-11T18:25:00Z</dcterms:created>
  <dcterms:modified xsi:type="dcterms:W3CDTF">2022-09-11T18:32:00Z</dcterms:modified>
</cp:coreProperties>
</file>