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021BBE">
        <w:t>30</w:t>
      </w:r>
      <w:r w:rsidR="00B26B34">
        <w:t xml:space="preserve"> дек</w:t>
      </w:r>
      <w:r w:rsidR="00E61645">
        <w:t>а</w:t>
      </w:r>
      <w:r w:rsidR="00B26B34">
        <w:t>б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B019EF">
        <w:t>1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   </w:t>
      </w:r>
      <w:r w:rsidR="00C34B8C">
        <w:t xml:space="preserve">    </w:t>
      </w:r>
      <w:r w:rsidR="008F1C73" w:rsidRPr="00C21EBC">
        <w:t xml:space="preserve">№ </w:t>
      </w:r>
      <w:r w:rsidR="00B019EF">
        <w:t>30/195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</w:t>
      </w:r>
      <w:r w:rsidR="007979B9">
        <w:t>2</w:t>
      </w:r>
      <w:r w:rsidR="00B019EF">
        <w:t>1</w:t>
      </w:r>
      <w:r w:rsidR="007979B9">
        <w:t xml:space="preserve"> </w:t>
      </w:r>
      <w:r w:rsidR="004E5C61" w:rsidRPr="00E61645">
        <w:t>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</w:t>
      </w:r>
      <w:r w:rsidR="007979B9">
        <w:rPr>
          <w:b w:val="0"/>
          <w:bCs w:val="0"/>
        </w:rPr>
        <w:t>2</w:t>
      </w:r>
      <w:r w:rsidR="00B019EF">
        <w:rPr>
          <w:b w:val="0"/>
          <w:bCs w:val="0"/>
        </w:rPr>
        <w:t>1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</w:t>
      </w:r>
      <w:r w:rsidR="00004702">
        <w:rPr>
          <w:b w:val="0"/>
        </w:rPr>
        <w:t xml:space="preserve"> </w:t>
      </w:r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>информацию 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>за 20</w:t>
      </w:r>
      <w:r w:rsidR="007979B9">
        <w:rPr>
          <w:rStyle w:val="FontStyle12"/>
          <w:b w:val="0"/>
          <w:sz w:val="28"/>
          <w:szCs w:val="28"/>
        </w:rPr>
        <w:t>2</w:t>
      </w:r>
      <w:r w:rsidR="00B019EF">
        <w:rPr>
          <w:rStyle w:val="FontStyle12"/>
          <w:b w:val="0"/>
          <w:sz w:val="28"/>
          <w:szCs w:val="28"/>
        </w:rPr>
        <w:t>1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9A0CA4" w:rsidRDefault="00B019EF" w:rsidP="009A0CA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9A0CA4">
        <w:rPr>
          <w:b w:val="0"/>
        </w:rPr>
        <w:t>редседател</w:t>
      </w:r>
      <w:r>
        <w:rPr>
          <w:b w:val="0"/>
        </w:rPr>
        <w:t>ь</w:t>
      </w:r>
      <w:r w:rsidR="009A0CA4">
        <w:rPr>
          <w:b w:val="0"/>
        </w:rPr>
        <w:t xml:space="preserve"> </w:t>
      </w:r>
      <w:proofErr w:type="gramStart"/>
      <w:r w:rsidR="009A0CA4">
        <w:rPr>
          <w:b w:val="0"/>
        </w:rPr>
        <w:t>территориальной</w:t>
      </w:r>
      <w:proofErr w:type="gramEnd"/>
      <w:r w:rsidR="009A0CA4">
        <w:rPr>
          <w:b w:val="0"/>
        </w:rPr>
        <w:t xml:space="preserve"> </w:t>
      </w:r>
    </w:p>
    <w:p w:rsidR="00DC7609" w:rsidRPr="009A0CA4" w:rsidRDefault="009A0CA4" w:rsidP="009A0CA4">
      <w:pPr>
        <w:pStyle w:val="310"/>
        <w:suppressAutoHyphens/>
        <w:spacing w:line="240" w:lineRule="auto"/>
        <w:rPr>
          <w:b w:val="0"/>
        </w:rPr>
      </w:pPr>
      <w:r w:rsidRPr="009A0CA4">
        <w:rPr>
          <w:b w:val="0"/>
        </w:rPr>
        <w:t>избирательной комиссии Анапская</w:t>
      </w:r>
      <w:r w:rsidRPr="009A0CA4">
        <w:rPr>
          <w:b w:val="0"/>
        </w:rPr>
        <w:tab/>
      </w:r>
      <w:r w:rsidRPr="009A0CA4">
        <w:rPr>
          <w:b w:val="0"/>
        </w:rPr>
        <w:tab/>
      </w:r>
      <w:r w:rsidRPr="009A0CA4">
        <w:rPr>
          <w:b w:val="0"/>
        </w:rPr>
        <w:tab/>
      </w:r>
      <w:r w:rsidRPr="009A0CA4">
        <w:rPr>
          <w:b w:val="0"/>
        </w:rPr>
        <w:tab/>
        <w:t xml:space="preserve">         </w:t>
      </w:r>
      <w:r w:rsidR="00B019EF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Л.О. </w:t>
      </w:r>
      <w:proofErr w:type="spellStart"/>
      <w:r>
        <w:rPr>
          <w:b w:val="0"/>
        </w:rPr>
        <w:t>Крамаровский</w:t>
      </w:r>
      <w:proofErr w:type="spellEnd"/>
    </w:p>
    <w:p w:rsidR="00E80005" w:rsidRDefault="00E80005" w:rsidP="0000125A">
      <w:pPr>
        <w:pStyle w:val="a3"/>
        <w:suppressAutoHyphens/>
        <w:ind w:left="5103"/>
        <w:jc w:val="center"/>
      </w:pPr>
    </w:p>
    <w:p w:rsidR="00E80005" w:rsidRDefault="00E80005" w:rsidP="0000125A">
      <w:pPr>
        <w:pStyle w:val="a3"/>
        <w:suppressAutoHyphens/>
        <w:ind w:left="5103"/>
        <w:jc w:val="center"/>
      </w:pPr>
    </w:p>
    <w:p w:rsidR="00A640A0" w:rsidRDefault="00A640A0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21BBE">
        <w:rPr>
          <w:sz w:val="28"/>
          <w:szCs w:val="28"/>
        </w:rPr>
        <w:t>30</w:t>
      </w:r>
      <w:r w:rsidR="00E80005">
        <w:rPr>
          <w:sz w:val="28"/>
          <w:szCs w:val="28"/>
        </w:rPr>
        <w:t xml:space="preserve"> декаб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B019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B019EF">
        <w:rPr>
          <w:sz w:val="28"/>
          <w:szCs w:val="28"/>
        </w:rPr>
        <w:t>30/195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</w:t>
      </w:r>
      <w:r w:rsidR="00B770B4">
        <w:rPr>
          <w:b/>
          <w:bCs/>
        </w:rPr>
        <w:t>2</w:t>
      </w:r>
      <w:r w:rsidR="00B019EF">
        <w:rPr>
          <w:b/>
          <w:bCs/>
        </w:rPr>
        <w:t>1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Default="004E5C61" w:rsidP="00247955">
      <w:pPr>
        <w:pStyle w:val="210"/>
        <w:tabs>
          <w:tab w:val="left" w:pos="8165"/>
        </w:tabs>
        <w:spacing w:line="360" w:lineRule="auto"/>
        <w:ind w:firstLine="709"/>
        <w:jc w:val="both"/>
      </w:pPr>
      <w:proofErr w:type="gramStart"/>
      <w:r w:rsidRPr="00E80005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E80005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80005">
        <w:t xml:space="preserve"> </w:t>
      </w:r>
      <w:r w:rsidR="00A20D52" w:rsidRPr="00E80005">
        <w:t xml:space="preserve">территориальной </w:t>
      </w:r>
      <w:r w:rsidRPr="00E80005">
        <w:t xml:space="preserve">избирательной комиссией </w:t>
      </w:r>
      <w:r w:rsidR="00A20D52" w:rsidRPr="00E80005">
        <w:t>Анапск</w:t>
      </w:r>
      <w:r w:rsidRPr="00E80005">
        <w:t>ая был</w:t>
      </w:r>
      <w:r w:rsidR="00B019EF">
        <w:t>и</w:t>
      </w:r>
      <w:r w:rsidRPr="00E80005">
        <w:t xml:space="preserve"> принят</w:t>
      </w:r>
      <w:r w:rsidR="00B019EF">
        <w:t>ы</w:t>
      </w:r>
      <w:r w:rsidRPr="00E80005">
        <w:t xml:space="preserve"> </w:t>
      </w:r>
      <w:r w:rsidR="00A20D52" w:rsidRPr="00E80005">
        <w:t>решени</w:t>
      </w:r>
      <w:r w:rsidR="00B019EF">
        <w:t>я</w:t>
      </w:r>
      <w:r w:rsidRPr="00E80005">
        <w:t xml:space="preserve"> от </w:t>
      </w:r>
      <w:r w:rsidR="00B019EF">
        <w:t>1</w:t>
      </w:r>
      <w:r w:rsidR="00B770B4">
        <w:t>4</w:t>
      </w:r>
      <w:r w:rsidR="00E80005" w:rsidRPr="00E80005">
        <w:t xml:space="preserve"> января 20</w:t>
      </w:r>
      <w:r w:rsidR="00B770B4">
        <w:t>2</w:t>
      </w:r>
      <w:r w:rsidR="00B019EF">
        <w:t>1</w:t>
      </w:r>
      <w:r w:rsidR="00E80005" w:rsidRPr="00E80005">
        <w:t xml:space="preserve"> года № </w:t>
      </w:r>
      <w:r w:rsidR="00B019EF">
        <w:t>3/12</w:t>
      </w:r>
      <w:r w:rsidR="00E80005" w:rsidRPr="00E80005">
        <w:t xml:space="preserve"> «О Плане работы территориальной избирательной комиссии Анапская на 20</w:t>
      </w:r>
      <w:r w:rsidR="00B770B4">
        <w:t>2</w:t>
      </w:r>
      <w:r w:rsidR="00B019EF">
        <w:t>1</w:t>
      </w:r>
      <w:r w:rsidR="00E80005" w:rsidRPr="00E80005">
        <w:t xml:space="preserve"> год</w:t>
      </w:r>
      <w:proofErr w:type="gramEnd"/>
      <w:r w:rsidR="00E80005" w:rsidRPr="00E80005">
        <w:t>»</w:t>
      </w:r>
      <w:r w:rsidR="00B019EF">
        <w:t xml:space="preserve"> и № 3/13 «</w:t>
      </w:r>
      <w:r w:rsidR="00B019EF" w:rsidRPr="00247955">
        <w:t>О Плане основных мероприятий</w:t>
      </w:r>
      <w:r w:rsidR="00247955">
        <w:t xml:space="preserve"> </w:t>
      </w:r>
      <w:r w:rsidR="00B019EF" w:rsidRPr="00247955">
        <w:t>территориальной избирательной комиссии Анапская</w:t>
      </w:r>
      <w:r w:rsidR="00247955">
        <w:t xml:space="preserve"> </w:t>
      </w:r>
      <w:r w:rsidR="00B019EF" w:rsidRPr="00247955">
        <w:t>по обучению организаторов выборов и иных участников избирательного процесса, повышению правовой культуры избирателей на 2021 год</w:t>
      </w:r>
      <w:r w:rsidR="00247955">
        <w:t>»</w:t>
      </w:r>
      <w:r w:rsidR="00B83B38" w:rsidRPr="00247955">
        <w:t xml:space="preserve">. </w:t>
      </w:r>
    </w:p>
    <w:p w:rsidR="00247955" w:rsidRDefault="00247955" w:rsidP="00247955">
      <w:pPr>
        <w:pStyle w:val="210"/>
        <w:tabs>
          <w:tab w:val="left" w:pos="8165"/>
        </w:tabs>
        <w:spacing w:line="360" w:lineRule="auto"/>
        <w:ind w:firstLine="709"/>
        <w:jc w:val="both"/>
      </w:pPr>
      <w:r>
        <w:t>Территориальной избирательной комиссией Анапская в 2021 году реализова</w:t>
      </w:r>
      <w:r w:rsidRPr="00AA32D5">
        <w:t>ны все основные направления деятельности, которые были вклю</w:t>
      </w:r>
      <w:r>
        <w:t>чены в вышеуказанные решения.</w:t>
      </w:r>
    </w:p>
    <w:p w:rsidR="00760E06" w:rsidRDefault="00760E06" w:rsidP="00247955">
      <w:pPr>
        <w:pStyle w:val="210"/>
        <w:tabs>
          <w:tab w:val="left" w:pos="8165"/>
        </w:tabs>
        <w:spacing w:line="360" w:lineRule="auto"/>
        <w:ind w:firstLine="709"/>
        <w:jc w:val="both"/>
      </w:pPr>
    </w:p>
    <w:p w:rsidR="00760E06" w:rsidRPr="00E23BDA" w:rsidRDefault="00760E06" w:rsidP="00760E06">
      <w:pPr>
        <w:jc w:val="center"/>
        <w:rPr>
          <w:b/>
          <w:bCs/>
        </w:rPr>
      </w:pPr>
      <w:r w:rsidRPr="00E23BDA">
        <w:rPr>
          <w:b/>
          <w:bCs/>
        </w:rPr>
        <w:t xml:space="preserve">Рассмотрение вопросов на заседаниях </w:t>
      </w:r>
    </w:p>
    <w:p w:rsidR="00760E06" w:rsidRPr="00E23BDA" w:rsidRDefault="00760E06" w:rsidP="00760E06">
      <w:pPr>
        <w:jc w:val="center"/>
        <w:rPr>
          <w:b/>
          <w:bCs/>
        </w:rPr>
      </w:pPr>
      <w:r>
        <w:rPr>
          <w:b/>
          <w:bCs/>
        </w:rPr>
        <w:t xml:space="preserve">территориальной </w:t>
      </w:r>
      <w:r w:rsidRPr="00E23BDA">
        <w:rPr>
          <w:b/>
          <w:bCs/>
        </w:rPr>
        <w:t xml:space="preserve">избирательной комиссии </w:t>
      </w:r>
      <w:r>
        <w:rPr>
          <w:b/>
          <w:bCs/>
        </w:rPr>
        <w:t>Анапская</w:t>
      </w:r>
    </w:p>
    <w:p w:rsidR="00760E06" w:rsidRPr="0035213E" w:rsidRDefault="00760E06" w:rsidP="00760E06">
      <w:pPr>
        <w:jc w:val="center"/>
        <w:rPr>
          <w:highlight w:val="yellow"/>
        </w:rPr>
      </w:pPr>
    </w:p>
    <w:p w:rsidR="008B6365" w:rsidRDefault="00760E06" w:rsidP="00760E06">
      <w:pPr>
        <w:spacing w:line="360" w:lineRule="auto"/>
        <w:ind w:firstLine="709"/>
        <w:jc w:val="both"/>
      </w:pPr>
      <w:r w:rsidRPr="00E23BDA">
        <w:t>В течение 2021 г</w:t>
      </w:r>
      <w:bookmarkStart w:id="0" w:name="_GoBack"/>
      <w:bookmarkEnd w:id="0"/>
      <w:r w:rsidRPr="00E23BDA">
        <w:t xml:space="preserve">ода </w:t>
      </w:r>
      <w:r w:rsidRPr="00760E06">
        <w:rPr>
          <w:bCs/>
        </w:rPr>
        <w:t>территориальной избирательной комисси</w:t>
      </w:r>
      <w:r w:rsidR="00C3043A">
        <w:rPr>
          <w:bCs/>
        </w:rPr>
        <w:t>ей</w:t>
      </w:r>
      <w:r w:rsidRPr="00760E06">
        <w:rPr>
          <w:bCs/>
        </w:rPr>
        <w:t xml:space="preserve"> Анапская</w:t>
      </w:r>
      <w:r w:rsidRPr="00E23BDA">
        <w:t xml:space="preserve"> проведено </w:t>
      </w:r>
      <w:r>
        <w:t>28</w:t>
      </w:r>
      <w:r w:rsidRPr="00E23BDA">
        <w:t xml:space="preserve"> заседаний, на которых рассмотрено и принято </w:t>
      </w:r>
      <w:r w:rsidR="003D5134">
        <w:t>18</w:t>
      </w:r>
      <w:r w:rsidR="007600D0">
        <w:t>6</w:t>
      </w:r>
      <w:r w:rsidRPr="00E23BDA">
        <w:t xml:space="preserve"> </w:t>
      </w:r>
      <w:r w:rsidR="008B6365">
        <w:t>решения</w:t>
      </w:r>
      <w:r w:rsidRPr="00E23BDA">
        <w:t xml:space="preserve">, регулирующих правовые, организационные, финансовые и иные вопросы обеспечения деятельности </w:t>
      </w:r>
      <w:r w:rsidR="008B6365" w:rsidRPr="00760E06">
        <w:rPr>
          <w:bCs/>
        </w:rPr>
        <w:t>территориальной избирательной комиссии Анапская</w:t>
      </w:r>
      <w:r w:rsidRPr="00E23BDA">
        <w:t xml:space="preserve"> и </w:t>
      </w:r>
      <w:r w:rsidR="008B6365">
        <w:t>участковых</w:t>
      </w:r>
      <w:r w:rsidR="00C3043A">
        <w:t xml:space="preserve"> избирательных комиссий:</w:t>
      </w:r>
    </w:p>
    <w:p w:rsidR="00C3043A" w:rsidRDefault="00C3043A" w:rsidP="00C3043A">
      <w:pPr>
        <w:spacing w:line="360" w:lineRule="auto"/>
        <w:ind w:firstLine="709"/>
        <w:jc w:val="both"/>
      </w:pPr>
      <w:r>
        <w:lastRenderedPageBreak/>
        <w:t xml:space="preserve">- текущей деятельности территориальной </w:t>
      </w:r>
      <w:r w:rsidRPr="00A40D50">
        <w:t>избирательной комисси</w:t>
      </w:r>
      <w:r>
        <w:t>и</w:t>
      </w:r>
      <w:r w:rsidRPr="00A40D50">
        <w:t xml:space="preserve"> </w:t>
      </w:r>
      <w:r>
        <w:t>Анапская (утверждение графиков, планов и режима работы, составов рабочих групп) - 3</w:t>
      </w:r>
      <w:r w:rsidR="007600D0">
        <w:t>6</w:t>
      </w:r>
      <w:r>
        <w:t xml:space="preserve"> решения;</w:t>
      </w:r>
    </w:p>
    <w:p w:rsidR="00C3043A" w:rsidRDefault="00C3043A" w:rsidP="00C3043A">
      <w:pPr>
        <w:spacing w:line="360" w:lineRule="auto"/>
        <w:ind w:firstLine="709"/>
        <w:jc w:val="both"/>
      </w:pPr>
      <w:r>
        <w:t>-</w:t>
      </w:r>
      <w:r w:rsidRPr="00520E09">
        <w:t xml:space="preserve"> </w:t>
      </w:r>
      <w:r>
        <w:t>вопросам финансового обеспечения избирательн</w:t>
      </w:r>
      <w:r w:rsidR="0098073A">
        <w:t>ой</w:t>
      </w:r>
      <w:r>
        <w:t xml:space="preserve"> кампани</w:t>
      </w:r>
      <w:r w:rsidR="0098073A">
        <w:t>и по выборам депутатов Государственной Думы Федерального Собрания Российской Федерации, осуществления закупок товаров, работ, услуг</w:t>
      </w:r>
      <w:r>
        <w:t xml:space="preserve"> - </w:t>
      </w:r>
      <w:r w:rsidR="0098073A">
        <w:t>13</w:t>
      </w:r>
      <w:r>
        <w:t xml:space="preserve"> решений;</w:t>
      </w:r>
    </w:p>
    <w:p w:rsidR="00C3043A" w:rsidRDefault="00C3043A" w:rsidP="00C3043A">
      <w:pPr>
        <w:spacing w:line="360" w:lineRule="auto"/>
        <w:ind w:firstLine="709"/>
        <w:jc w:val="both"/>
      </w:pPr>
      <w:r>
        <w:t xml:space="preserve">- </w:t>
      </w:r>
      <w:r w:rsidRPr="00872DA3">
        <w:t>вопросам использования документов строгой отчетности</w:t>
      </w:r>
      <w:r>
        <w:t xml:space="preserve"> - </w:t>
      </w:r>
      <w:r w:rsidR="0098073A">
        <w:t>4</w:t>
      </w:r>
      <w:r>
        <w:t xml:space="preserve"> решени</w:t>
      </w:r>
      <w:r w:rsidR="0098073A">
        <w:t>я</w:t>
      </w:r>
      <w:r>
        <w:t>;</w:t>
      </w:r>
    </w:p>
    <w:p w:rsidR="00C3043A" w:rsidRDefault="00C3043A" w:rsidP="00C3043A">
      <w:pPr>
        <w:spacing w:line="360" w:lineRule="auto"/>
        <w:ind w:firstLine="709"/>
        <w:jc w:val="both"/>
      </w:pPr>
      <w:r>
        <w:t>- вопросам внесения изменений в составы участковых избирательных комиссий</w:t>
      </w:r>
      <w:r w:rsidR="0098073A">
        <w:t xml:space="preserve">, формирования и актуализации резерва составов участковых комиссий </w:t>
      </w:r>
      <w:r>
        <w:t xml:space="preserve"> - 1</w:t>
      </w:r>
      <w:r w:rsidR="0098073A">
        <w:t>02</w:t>
      </w:r>
      <w:r>
        <w:t xml:space="preserve"> решения;</w:t>
      </w:r>
    </w:p>
    <w:p w:rsidR="00C3043A" w:rsidRDefault="00C3043A" w:rsidP="00C3043A">
      <w:pPr>
        <w:spacing w:line="360" w:lineRule="auto"/>
        <w:ind w:firstLine="709"/>
        <w:jc w:val="both"/>
      </w:pPr>
      <w:r>
        <w:t xml:space="preserve">- рассмотрению жалоб и заявлений граждан - </w:t>
      </w:r>
      <w:r w:rsidR="0098073A">
        <w:t>2</w:t>
      </w:r>
      <w:r>
        <w:t>7 решений;</w:t>
      </w:r>
    </w:p>
    <w:p w:rsidR="00C3043A" w:rsidRPr="001E5FA2" w:rsidRDefault="00C3043A" w:rsidP="00C3043A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вопросам регистрации членов территориальной избирательной комиссии Анапская с правом совещательного голоса - </w:t>
      </w:r>
      <w:r w:rsidR="009D6A66">
        <w:rPr>
          <w:bCs/>
        </w:rPr>
        <w:t>4</w:t>
      </w:r>
      <w:r>
        <w:rPr>
          <w:bCs/>
        </w:rPr>
        <w:t xml:space="preserve"> решения.</w:t>
      </w:r>
    </w:p>
    <w:p w:rsidR="00A96BEC" w:rsidRDefault="00A96BEC" w:rsidP="00A96BEC">
      <w:pPr>
        <w:jc w:val="center"/>
        <w:rPr>
          <w:b/>
          <w:bCs/>
          <w:color w:val="000000"/>
        </w:rPr>
      </w:pPr>
    </w:p>
    <w:p w:rsidR="00A96BEC" w:rsidRPr="00A96BEC" w:rsidRDefault="00A96BEC" w:rsidP="00A96BEC">
      <w:pPr>
        <w:jc w:val="center"/>
        <w:rPr>
          <w:b/>
          <w:bCs/>
          <w:color w:val="000000"/>
        </w:rPr>
      </w:pPr>
      <w:r w:rsidRPr="00A96BEC">
        <w:rPr>
          <w:b/>
          <w:bCs/>
          <w:color w:val="000000"/>
        </w:rPr>
        <w:t xml:space="preserve">Подготовка и проведение </w:t>
      </w:r>
      <w:proofErr w:type="gramStart"/>
      <w:r w:rsidRPr="00A96BEC">
        <w:rPr>
          <w:b/>
          <w:bCs/>
          <w:color w:val="000000"/>
        </w:rPr>
        <w:t xml:space="preserve">выборов </w:t>
      </w:r>
      <w:r w:rsidRPr="00A96BEC">
        <w:rPr>
          <w:b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A96BEC" w:rsidRPr="0035213E" w:rsidRDefault="00A96BEC" w:rsidP="00A96BEC">
      <w:pPr>
        <w:jc w:val="center"/>
        <w:rPr>
          <w:color w:val="000000"/>
          <w:highlight w:val="yellow"/>
        </w:rPr>
      </w:pPr>
    </w:p>
    <w:p w:rsidR="00A96BEC" w:rsidRDefault="00A96BEC" w:rsidP="00A96BEC">
      <w:pPr>
        <w:spacing w:line="360" w:lineRule="auto"/>
        <w:ind w:firstLine="720"/>
        <w:jc w:val="both"/>
        <w:rPr>
          <w:color w:val="000000"/>
        </w:rPr>
      </w:pPr>
      <w:r w:rsidRPr="00801013">
        <w:rPr>
          <w:color w:val="000000"/>
        </w:rPr>
        <w:t>В 2021 год</w:t>
      </w:r>
      <w:r>
        <w:rPr>
          <w:color w:val="000000"/>
        </w:rPr>
        <w:t>у</w:t>
      </w:r>
      <w:r w:rsidRPr="00801013">
        <w:rPr>
          <w:color w:val="000000"/>
        </w:rPr>
        <w:t xml:space="preserve"> на территории </w:t>
      </w:r>
      <w:r>
        <w:rPr>
          <w:color w:val="000000"/>
        </w:rPr>
        <w:t>муниципального образования город-курорт Анапа</w:t>
      </w:r>
      <w:r w:rsidRPr="00801013">
        <w:rPr>
          <w:color w:val="000000"/>
        </w:rPr>
        <w:t xml:space="preserve"> </w:t>
      </w:r>
      <w:r>
        <w:rPr>
          <w:color w:val="000000"/>
        </w:rPr>
        <w:t xml:space="preserve">проводились </w:t>
      </w:r>
      <w:r w:rsidRPr="005D5C11">
        <w:t>выбор</w:t>
      </w:r>
      <w:r>
        <w:t>ы</w:t>
      </w:r>
      <w:r w:rsidRPr="005D5C11">
        <w:t xml:space="preserve"> </w:t>
      </w:r>
      <w:proofErr w:type="gramStart"/>
      <w:r w:rsidRPr="003D47D4">
        <w:t>депутатов Государственной Думы Федерального Собрания Российской Федерации восьмого созыва</w:t>
      </w:r>
      <w:proofErr w:type="gramEnd"/>
      <w:r w:rsidRPr="005D5C11">
        <w:t xml:space="preserve"> </w:t>
      </w:r>
      <w:r>
        <w:t>19</w:t>
      </w:r>
      <w:r w:rsidRPr="005D5C11">
        <w:t xml:space="preserve"> сентября </w:t>
      </w:r>
      <w:r w:rsidRPr="005D5C11">
        <w:rPr>
          <w:color w:val="000000"/>
        </w:rPr>
        <w:t>202</w:t>
      </w:r>
      <w:r>
        <w:rPr>
          <w:color w:val="000000"/>
        </w:rPr>
        <w:t>1 года.</w:t>
      </w:r>
    </w:p>
    <w:p w:rsidR="00A96BEC" w:rsidRDefault="00A96BEC" w:rsidP="00A96BEC">
      <w:pPr>
        <w:spacing w:line="360" w:lineRule="auto"/>
        <w:ind w:firstLine="708"/>
        <w:contextualSpacing/>
        <w:jc w:val="both"/>
        <w:rPr>
          <w:color w:val="000000"/>
        </w:rPr>
      </w:pPr>
      <w:r w:rsidRPr="00AE2F49">
        <w:t>С</w:t>
      </w:r>
      <w:r>
        <w:t>о</w:t>
      </w:r>
      <w:r w:rsidRPr="00AE2F49">
        <w:t xml:space="preserve"> 2 августа 2021 года осуществлялась работа по приему заявлений о голосовании по месту нахождения через Единый портал государственных и муниципальных услуг, МФЦ и в территориальн</w:t>
      </w:r>
      <w:r w:rsidR="00532496">
        <w:t>ой</w:t>
      </w:r>
      <w:r w:rsidRPr="00AE2F49">
        <w:t xml:space="preserve"> избирательн</w:t>
      </w:r>
      <w:r w:rsidR="00532496">
        <w:t>ой</w:t>
      </w:r>
      <w:r w:rsidRPr="00AE2F49">
        <w:t xml:space="preserve"> комисси</w:t>
      </w:r>
      <w:r w:rsidR="00532496">
        <w:t>и Анапская</w:t>
      </w:r>
      <w:r w:rsidRPr="00AE2F49">
        <w:t xml:space="preserve">. С 8 сентября 2021 года </w:t>
      </w:r>
      <w:r w:rsidR="00532496">
        <w:t xml:space="preserve">начали работу </w:t>
      </w:r>
      <w:r w:rsidRPr="00AE2F49">
        <w:t>пункт</w:t>
      </w:r>
      <w:r w:rsidR="00532496">
        <w:t>ы</w:t>
      </w:r>
      <w:r w:rsidRPr="00AE2F49">
        <w:t xml:space="preserve"> приема заявлений в участковых избирательных комиссиях.</w:t>
      </w:r>
    </w:p>
    <w:p w:rsidR="001B1F92" w:rsidRDefault="001B1F92" w:rsidP="001B1F92">
      <w:pPr>
        <w:spacing w:line="360" w:lineRule="auto"/>
        <w:ind w:firstLine="709"/>
        <w:jc w:val="both"/>
        <w:rPr>
          <w:bCs/>
        </w:rPr>
      </w:pPr>
      <w:proofErr w:type="gramStart"/>
      <w:r w:rsidRPr="001E5FA2">
        <w:rPr>
          <w:bCs/>
        </w:rPr>
        <w:t xml:space="preserve">В связи со сложившейся </w:t>
      </w:r>
      <w:r>
        <w:rPr>
          <w:bCs/>
        </w:rPr>
        <w:t>санитарно-эпидемиологической ситуацией</w:t>
      </w:r>
      <w:r w:rsidR="00532496">
        <w:rPr>
          <w:bCs/>
        </w:rPr>
        <w:t>,</w:t>
      </w:r>
      <w:r w:rsidR="00532496">
        <w:t xml:space="preserve"> </w:t>
      </w:r>
      <w:r w:rsidR="00414592">
        <w:t xml:space="preserve">и </w:t>
      </w:r>
      <w:r w:rsidR="00532496">
        <w:t>в</w:t>
      </w:r>
      <w:r w:rsidR="00532496" w:rsidRPr="00801013">
        <w:t xml:space="preserve"> соответствии с Рекомендациями </w:t>
      </w:r>
      <w:proofErr w:type="spellStart"/>
      <w:r w:rsidR="00532496" w:rsidRPr="00801013">
        <w:t>Роспотребнадзора</w:t>
      </w:r>
      <w:proofErr w:type="spellEnd"/>
      <w:r w:rsidR="00532496" w:rsidRPr="00801013">
        <w:t xml:space="preserve"> по профилактике рисков, связанных с распространением </w:t>
      </w:r>
      <w:proofErr w:type="spellStart"/>
      <w:r w:rsidR="00532496" w:rsidRPr="00801013">
        <w:t>коронавирусной</w:t>
      </w:r>
      <w:proofErr w:type="spellEnd"/>
      <w:r w:rsidR="00532496" w:rsidRPr="00801013">
        <w:t xml:space="preserve"> инфекции</w:t>
      </w:r>
      <w:r w:rsidR="00532496">
        <w:t xml:space="preserve"> </w:t>
      </w:r>
      <w:r w:rsidR="00532496" w:rsidRPr="00801013">
        <w:t>(</w:t>
      </w:r>
      <w:r w:rsidR="00532496" w:rsidRPr="00801013">
        <w:rPr>
          <w:lang w:val="en-US"/>
        </w:rPr>
        <w:t>COVID</w:t>
      </w:r>
      <w:r w:rsidR="00532496" w:rsidRPr="00801013">
        <w:t xml:space="preserve">-19), </w:t>
      </w:r>
      <w:r>
        <w:rPr>
          <w:bCs/>
        </w:rPr>
        <w:t xml:space="preserve">на территории муниципального образования город-курорт Анапа в период проведения  </w:t>
      </w:r>
      <w:r w:rsidR="00532496" w:rsidRPr="005D5C11">
        <w:t>выбор</w:t>
      </w:r>
      <w:r w:rsidR="00532496">
        <w:t>ы</w:t>
      </w:r>
      <w:r w:rsidR="00532496" w:rsidRPr="005D5C11">
        <w:t xml:space="preserve"> </w:t>
      </w:r>
      <w:r w:rsidR="00532496" w:rsidRPr="003D47D4">
        <w:t xml:space="preserve">депутатов Государственной Думы Федерального </w:t>
      </w:r>
      <w:r w:rsidR="00532496" w:rsidRPr="003D47D4">
        <w:lastRenderedPageBreak/>
        <w:t>Собрания Российской Федерации восьмого созыва</w:t>
      </w:r>
      <w:r w:rsidR="00532496" w:rsidRPr="005D5C11">
        <w:t xml:space="preserve"> </w:t>
      </w:r>
      <w:r w:rsidR="00532496">
        <w:t>19</w:t>
      </w:r>
      <w:r w:rsidR="00532496" w:rsidRPr="005D5C11">
        <w:t xml:space="preserve"> сентября </w:t>
      </w:r>
      <w:r w:rsidR="00532496" w:rsidRPr="005D5C11">
        <w:rPr>
          <w:color w:val="000000"/>
        </w:rPr>
        <w:t>202</w:t>
      </w:r>
      <w:r w:rsidR="00532496">
        <w:rPr>
          <w:color w:val="000000"/>
        </w:rPr>
        <w:t>1 года</w:t>
      </w:r>
      <w:r>
        <w:rPr>
          <w:bCs/>
        </w:rPr>
        <w:t xml:space="preserve"> были приняты беспрецедентные меры, направленные на охрану здоровья граждан:</w:t>
      </w:r>
      <w:proofErr w:type="gramEnd"/>
    </w:p>
    <w:p w:rsidR="001B1F92" w:rsidRDefault="001B1F92" w:rsidP="001B1F92">
      <w:pPr>
        <w:spacing w:line="360" w:lineRule="auto"/>
        <w:ind w:firstLine="709"/>
        <w:jc w:val="both"/>
        <w:rPr>
          <w:bCs/>
        </w:rPr>
      </w:pPr>
      <w:r>
        <w:rPr>
          <w:bCs/>
        </w:rPr>
        <w:t>- члены участковых избирательных комиссий были обеспечены одноразовыми масками, перчатками и халатами</w:t>
      </w:r>
      <w:r w:rsidR="00532496">
        <w:rPr>
          <w:bCs/>
        </w:rPr>
        <w:t>, защитными экранами</w:t>
      </w:r>
      <w:r>
        <w:rPr>
          <w:bCs/>
        </w:rPr>
        <w:t>;</w:t>
      </w:r>
      <w:r w:rsidRPr="00FD07AE">
        <w:rPr>
          <w:bCs/>
        </w:rPr>
        <w:t xml:space="preserve"> </w:t>
      </w:r>
    </w:p>
    <w:p w:rsidR="001B1F92" w:rsidRDefault="001B1F92" w:rsidP="00532496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при входе на участок избирателям измеряли температуру</w:t>
      </w:r>
      <w:r w:rsidR="00532496">
        <w:rPr>
          <w:bCs/>
        </w:rPr>
        <w:t xml:space="preserve">, </w:t>
      </w:r>
      <w:r>
        <w:rPr>
          <w:bCs/>
        </w:rPr>
        <w:t>выдавали одноразовые ручки, маски и перчатки;</w:t>
      </w:r>
    </w:p>
    <w:p w:rsidR="001B1F92" w:rsidRDefault="001B1F92" w:rsidP="001B1F9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все избирательные участки были обеспечены </w:t>
      </w:r>
      <w:proofErr w:type="spellStart"/>
      <w:r>
        <w:rPr>
          <w:bCs/>
        </w:rPr>
        <w:t>санитайзерами</w:t>
      </w:r>
      <w:proofErr w:type="spellEnd"/>
      <w:r>
        <w:rPr>
          <w:bCs/>
        </w:rPr>
        <w:t xml:space="preserve"> для обработки рук;</w:t>
      </w:r>
    </w:p>
    <w:p w:rsidR="001B1F92" w:rsidRDefault="001B1F92" w:rsidP="001B1F9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532496">
        <w:rPr>
          <w:bCs/>
        </w:rPr>
        <w:t>регулярно</w:t>
      </w:r>
      <w:r>
        <w:rPr>
          <w:bCs/>
        </w:rPr>
        <w:t xml:space="preserve"> проводилась влажная уборка </w:t>
      </w:r>
      <w:r w:rsidR="006C56C3">
        <w:rPr>
          <w:bCs/>
        </w:rPr>
        <w:t xml:space="preserve">и дезинфекция </w:t>
      </w:r>
      <w:r>
        <w:rPr>
          <w:bCs/>
        </w:rPr>
        <w:t>помещени</w:t>
      </w:r>
      <w:r w:rsidR="006C56C3">
        <w:rPr>
          <w:bCs/>
        </w:rPr>
        <w:t>й для голосования</w:t>
      </w:r>
      <w:r>
        <w:rPr>
          <w:bCs/>
        </w:rPr>
        <w:t>;</w:t>
      </w:r>
    </w:p>
    <w:p w:rsidR="001B1F92" w:rsidRDefault="001B1F92" w:rsidP="001B1F92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в помещениях УИК соблюдались нормы социальной дистанции.</w:t>
      </w:r>
    </w:p>
    <w:p w:rsidR="00A96BEC" w:rsidRPr="002C3244" w:rsidRDefault="00A96BEC" w:rsidP="00A96BEC">
      <w:pPr>
        <w:spacing w:line="360" w:lineRule="auto"/>
        <w:ind w:firstLine="720"/>
        <w:jc w:val="both"/>
        <w:rPr>
          <w:color w:val="000000"/>
        </w:rPr>
      </w:pPr>
      <w:r w:rsidRPr="002C3244">
        <w:rPr>
          <w:color w:val="000000"/>
        </w:rPr>
        <w:t xml:space="preserve">В рамках подготовки и проведения </w:t>
      </w:r>
      <w:proofErr w:type="gramStart"/>
      <w:r w:rsidRPr="002C3244">
        <w:rPr>
          <w:color w:val="000000"/>
        </w:rPr>
        <w:t xml:space="preserve">выборов </w:t>
      </w:r>
      <w:r w:rsidR="001B1F92" w:rsidRPr="003D47D4">
        <w:t>депутатов Государственной Думы Федерального Собрания Российской Федерации восьмого созыва</w:t>
      </w:r>
      <w:proofErr w:type="gramEnd"/>
      <w:r w:rsidR="001B1F92" w:rsidRPr="005D5C11">
        <w:t xml:space="preserve"> </w:t>
      </w:r>
      <w:r w:rsidR="001B1F92">
        <w:t xml:space="preserve">территориальная </w:t>
      </w:r>
      <w:r w:rsidRPr="002C3244">
        <w:rPr>
          <w:color w:val="000000"/>
        </w:rPr>
        <w:t xml:space="preserve">избирательная комиссия </w:t>
      </w:r>
      <w:r w:rsidR="001B1F92">
        <w:rPr>
          <w:color w:val="000000"/>
        </w:rPr>
        <w:t>Анапская</w:t>
      </w:r>
      <w:r w:rsidRPr="002C3244">
        <w:rPr>
          <w:color w:val="000000"/>
        </w:rPr>
        <w:t xml:space="preserve"> оказывала правовую, методическую, информационную и организационную помощь </w:t>
      </w:r>
      <w:r w:rsidR="001B1F92">
        <w:rPr>
          <w:color w:val="000000"/>
        </w:rPr>
        <w:t>участковым</w:t>
      </w:r>
      <w:r w:rsidRPr="002C3244">
        <w:rPr>
          <w:color w:val="000000"/>
        </w:rPr>
        <w:t xml:space="preserve"> избирательным комиссиям</w:t>
      </w:r>
      <w:r w:rsidR="001B1F92">
        <w:rPr>
          <w:color w:val="000000"/>
        </w:rPr>
        <w:t xml:space="preserve"> и</w:t>
      </w:r>
      <w:r w:rsidRPr="002C3244">
        <w:rPr>
          <w:color w:val="000000"/>
        </w:rPr>
        <w:t xml:space="preserve"> иным участникам избирательного процесса.</w:t>
      </w:r>
    </w:p>
    <w:p w:rsidR="00414592" w:rsidRPr="00CC0FE8" w:rsidRDefault="00414592" w:rsidP="00414592">
      <w:pPr>
        <w:tabs>
          <w:tab w:val="left" w:pos="5640"/>
        </w:tabs>
        <w:spacing w:line="360" w:lineRule="auto"/>
        <w:ind w:right="-2" w:firstLine="709"/>
        <w:jc w:val="both"/>
      </w:pPr>
      <w:proofErr w:type="gramStart"/>
      <w:r w:rsidRPr="00CC0FE8">
        <w:t xml:space="preserve">В период подготовки к проведению </w:t>
      </w:r>
      <w:r w:rsidRPr="002C3244">
        <w:rPr>
          <w:color w:val="000000"/>
        </w:rPr>
        <w:t xml:space="preserve">выборов </w:t>
      </w:r>
      <w:r w:rsidRPr="003D47D4">
        <w:t>депутатов Государственной Думы Федерального Собрания Российской Федерации восьмого созыва</w:t>
      </w:r>
      <w:r w:rsidRPr="005D5C11">
        <w:t xml:space="preserve"> </w:t>
      </w:r>
      <w:r>
        <w:t xml:space="preserve">на территории муниципального образования город-курорт Анапа </w:t>
      </w:r>
      <w:r w:rsidRPr="00CC0FE8">
        <w:t xml:space="preserve">были размещены </w:t>
      </w:r>
      <w:r>
        <w:t xml:space="preserve">5 </w:t>
      </w:r>
      <w:r w:rsidRPr="00CC0FE8">
        <w:t>информационных плакатов больших форматов</w:t>
      </w:r>
      <w:r>
        <w:t xml:space="preserve">, изготовленных избирательной комиссией Краснодарского края и 126 </w:t>
      </w:r>
      <w:r w:rsidR="00737C92" w:rsidRPr="00CC0FE8">
        <w:t>информационных плакатов больших форматов</w:t>
      </w:r>
      <w:r w:rsidR="00737C92">
        <w:t>, изготовленных силами муниципалитета.</w:t>
      </w:r>
      <w:proofErr w:type="gramEnd"/>
      <w:r w:rsidRPr="00CC0FE8">
        <w:t xml:space="preserve"> </w:t>
      </w:r>
      <w:r w:rsidR="00737C92">
        <w:t xml:space="preserve">Кроме того, было размещено 5275 </w:t>
      </w:r>
      <w:r w:rsidRPr="00CC0FE8">
        <w:t>малых печатных информационных мате</w:t>
      </w:r>
      <w:r>
        <w:t>риалов</w:t>
      </w:r>
      <w:r w:rsidRPr="00CC0FE8">
        <w:t xml:space="preserve">, распространено более </w:t>
      </w:r>
      <w:r w:rsidR="00737C92">
        <w:t>86000</w:t>
      </w:r>
      <w:r w:rsidRPr="00CC0FE8">
        <w:t xml:space="preserve"> приглашений для избирателей</w:t>
      </w:r>
      <w:r w:rsidR="00FB0D03">
        <w:t>, изготовленных избирательной комиссией Краснодарского края</w:t>
      </w:r>
      <w:r w:rsidRPr="00CC0FE8">
        <w:t>.</w:t>
      </w:r>
    </w:p>
    <w:p w:rsidR="0095206F" w:rsidRDefault="0095206F" w:rsidP="00C24A54">
      <w:pPr>
        <w:spacing w:line="360" w:lineRule="auto"/>
        <w:ind w:firstLine="709"/>
        <w:jc w:val="both"/>
      </w:pPr>
      <w:r>
        <w:t xml:space="preserve">Значительное внимание уделялось организации голосования различных категорий избирателей. </w:t>
      </w:r>
      <w:r w:rsidR="00C24A54">
        <w:t xml:space="preserve">Были проведены совещания с руководителями санаторно-курортного комплекса, руководителями местных организаций </w:t>
      </w:r>
      <w:r w:rsidR="00C24A54">
        <w:lastRenderedPageBreak/>
        <w:t>инвалидов.</w:t>
      </w:r>
      <w:r w:rsidR="002E11B6">
        <w:t xml:space="preserve"> Проводились встречи с волонтерскими организациями, управлением по делам молодежи</w:t>
      </w:r>
      <w:r w:rsidR="001F59F4">
        <w:t>, Молодежным общественным Советом при территориальной избирательной комиссии Анапская</w:t>
      </w:r>
      <w:r w:rsidR="002E11B6">
        <w:t>. В дн</w:t>
      </w:r>
      <w:r w:rsidR="00F6488B">
        <w:t>и</w:t>
      </w:r>
      <w:r w:rsidR="002E11B6">
        <w:t xml:space="preserve"> </w:t>
      </w:r>
      <w:proofErr w:type="gramStart"/>
      <w:r w:rsidR="002E11B6">
        <w:t xml:space="preserve">проведения </w:t>
      </w:r>
      <w:r w:rsidR="00FB0D03" w:rsidRPr="002C3244">
        <w:rPr>
          <w:color w:val="000000"/>
        </w:rPr>
        <w:t xml:space="preserve">выборов </w:t>
      </w:r>
      <w:r w:rsidR="00FB0D03" w:rsidRPr="003D47D4">
        <w:t>депутатов Государственной Думы Федерального Собрания Российской Федерации восьмого созыва</w:t>
      </w:r>
      <w:proofErr w:type="gramEnd"/>
      <w:r w:rsidR="00FB0D03">
        <w:t xml:space="preserve"> </w:t>
      </w:r>
      <w:r w:rsidR="002E11B6">
        <w:t>на избирательных участках дежурили волонтер</w:t>
      </w:r>
      <w:r w:rsidR="00B91878">
        <w:t>ы</w:t>
      </w:r>
      <w:r w:rsidR="002E11B6">
        <w:t xml:space="preserve"> для оказания помощи гражданам с ограниченными физическими возможностями.</w:t>
      </w:r>
    </w:p>
    <w:p w:rsidR="00027C8B" w:rsidRPr="00435F19" w:rsidRDefault="00432C84" w:rsidP="00D400D0">
      <w:pPr>
        <w:spacing w:line="360" w:lineRule="auto"/>
        <w:ind w:firstLine="709"/>
        <w:jc w:val="both"/>
      </w:pPr>
      <w:bookmarkStart w:id="1" w:name="_Toc485977986"/>
      <w:proofErr w:type="gramStart"/>
      <w:r>
        <w:t xml:space="preserve">По предложению </w:t>
      </w:r>
      <w:r w:rsidRPr="00435F19">
        <w:t>территориальн</w:t>
      </w:r>
      <w:r>
        <w:t>ой</w:t>
      </w:r>
      <w:r w:rsidRPr="00435F19">
        <w:t xml:space="preserve"> </w:t>
      </w:r>
      <w:r w:rsidR="00757E09" w:rsidRPr="00435F19">
        <w:t>избирательн</w:t>
      </w:r>
      <w:r>
        <w:t>ой</w:t>
      </w:r>
      <w:r w:rsidR="00757E09" w:rsidRPr="00435F19">
        <w:t xml:space="preserve"> комисси</w:t>
      </w:r>
      <w:r>
        <w:t>и</w:t>
      </w:r>
      <w:r w:rsidR="00757E09" w:rsidRPr="00435F19">
        <w:t xml:space="preserve"> Анапская, </w:t>
      </w:r>
      <w:r>
        <w:t>избирательная комиссия Краснодарского края</w:t>
      </w:r>
      <w:r w:rsidR="00D400D0">
        <w:t xml:space="preserve"> своим Постановлением от 21 июля 2021 года № 167/1557-6 определила, что на территории муниципального образования город-курорт Анапа на всех избирательных участках на информационных стендах </w:t>
      </w:r>
      <w:r w:rsidR="00D400D0" w:rsidRPr="00BE6E59">
        <w:t>размещаются материалы,</w:t>
      </w:r>
      <w:r w:rsidR="00D400D0">
        <w:t xml:space="preserve"> </w:t>
      </w:r>
      <w:r w:rsidR="00D400D0" w:rsidRPr="00D400D0">
        <w:t xml:space="preserve">выполненные </w:t>
      </w:r>
      <w:r w:rsidR="00D400D0" w:rsidRPr="00BE6E59">
        <w:t>крупным шрифтом</w:t>
      </w:r>
      <w:r w:rsidR="00D400D0">
        <w:t>, и для</w:t>
      </w:r>
      <w:r w:rsidR="00D400D0" w:rsidRPr="003459AA">
        <w:t xml:space="preserve"> </w:t>
      </w:r>
      <w:r w:rsidR="00D400D0">
        <w:t>ни</w:t>
      </w:r>
      <w:r w:rsidR="00D400D0" w:rsidRPr="00B97BA0">
        <w:t>х</w:t>
      </w:r>
      <w:r w:rsidR="00D400D0">
        <w:t xml:space="preserve"> были</w:t>
      </w:r>
      <w:r w:rsidR="00D400D0" w:rsidRPr="00B97BA0">
        <w:t xml:space="preserve"> изгот</w:t>
      </w:r>
      <w:r w:rsidR="00D400D0">
        <w:t>о</w:t>
      </w:r>
      <w:r w:rsidR="00D400D0" w:rsidRPr="00B97BA0">
        <w:t>вл</w:t>
      </w:r>
      <w:r w:rsidR="00D400D0">
        <w:t xml:space="preserve">ены </w:t>
      </w:r>
      <w:r w:rsidR="00D400D0" w:rsidRPr="00B97BA0">
        <w:t>специальные трафареты для самостоятельного запо</w:t>
      </w:r>
      <w:r w:rsidR="00D400D0">
        <w:t xml:space="preserve">лнения избирательных бюллетеней избирателями, </w:t>
      </w:r>
      <w:r w:rsidR="00D400D0" w:rsidRPr="00B97BA0">
        <w:t>являющимися инвалидами по зрению</w:t>
      </w:r>
      <w:bookmarkEnd w:id="1"/>
      <w:r w:rsidR="00D53639" w:rsidRPr="00435F19">
        <w:t xml:space="preserve">. </w:t>
      </w:r>
      <w:proofErr w:type="gramEnd"/>
    </w:p>
    <w:p w:rsidR="000349A1" w:rsidRDefault="000349A1" w:rsidP="00654EED">
      <w:pPr>
        <w:spacing w:line="360" w:lineRule="auto"/>
        <w:ind w:firstLine="709"/>
        <w:jc w:val="both"/>
      </w:pPr>
    </w:p>
    <w:p w:rsidR="006C0F6B" w:rsidRPr="007823B2" w:rsidRDefault="006C0F6B" w:rsidP="006C0F6B">
      <w:pPr>
        <w:jc w:val="center"/>
        <w:rPr>
          <w:b/>
        </w:rPr>
      </w:pPr>
      <w:r w:rsidRPr="007823B2">
        <w:rPr>
          <w:b/>
        </w:rPr>
        <w:t>Обучение организаторов выборов, повышение правовой культуры</w:t>
      </w:r>
    </w:p>
    <w:p w:rsidR="0095206F" w:rsidRDefault="006C0F6B" w:rsidP="006C0F6B">
      <w:pPr>
        <w:jc w:val="center"/>
        <w:rPr>
          <w:b/>
        </w:rPr>
      </w:pPr>
      <w:r w:rsidRPr="007823B2">
        <w:rPr>
          <w:b/>
        </w:rPr>
        <w:t>участников избирательного процесса</w:t>
      </w:r>
    </w:p>
    <w:p w:rsidR="00744612" w:rsidRDefault="00744612" w:rsidP="00FB0D03">
      <w:pPr>
        <w:spacing w:line="360" w:lineRule="auto"/>
        <w:ind w:firstLine="720"/>
        <w:jc w:val="both"/>
        <w:rPr>
          <w:color w:val="FF0000"/>
        </w:rPr>
      </w:pPr>
    </w:p>
    <w:p w:rsidR="00FB0D03" w:rsidRDefault="00FB0D03" w:rsidP="00FB0D03">
      <w:pPr>
        <w:spacing w:line="360" w:lineRule="auto"/>
        <w:ind w:firstLine="720"/>
        <w:jc w:val="both"/>
      </w:pPr>
      <w:r w:rsidRPr="005937BE">
        <w:t>С января по сентябрь 202</w:t>
      </w:r>
      <w:r w:rsidR="00744612" w:rsidRPr="005937BE">
        <w:t>1</w:t>
      </w:r>
      <w:r w:rsidRPr="005937BE">
        <w:t xml:space="preserve"> года территориальной избирательной </w:t>
      </w:r>
      <w:r w:rsidRPr="008824DC">
        <w:t>комисси</w:t>
      </w:r>
      <w:r>
        <w:t>ей</w:t>
      </w:r>
      <w:r w:rsidRPr="008824DC">
        <w:t xml:space="preserve"> Анапская</w:t>
      </w:r>
      <w:r w:rsidR="005937BE">
        <w:t xml:space="preserve">, в связи с эпидемиологической обстановкой, обучающие семинары с председателями и членами участковых избирательных комиссий проводились в малых группах. В августе-сентябре </w:t>
      </w:r>
      <w:r>
        <w:t xml:space="preserve">было проведено </w:t>
      </w:r>
      <w:r w:rsidRPr="00F6488B">
        <w:t xml:space="preserve">четыре больших обучающих </w:t>
      </w:r>
      <w:r>
        <w:t>семинара с председателями</w:t>
      </w:r>
      <w:r w:rsidR="005937BE">
        <w:t>, заместителями председателей, секретарями</w:t>
      </w:r>
      <w:r>
        <w:t xml:space="preserve"> и членами участковых избирательных комиссий. На обучающих семинарах членам участковых комиссий раздавался методический материал, подготовленный избирательной комиссией Краснодарского края и территориальной избирательной комиссией Анапская. </w:t>
      </w:r>
      <w:r w:rsidR="00744612">
        <w:t>Ч</w:t>
      </w:r>
      <w:r>
        <w:t>лены участковых избирательных комиссий проходили дистанционное обучение, проводившееся избирательной комиссией Краснодарского края.</w:t>
      </w:r>
    </w:p>
    <w:p w:rsidR="000F1125" w:rsidRDefault="005937BE" w:rsidP="00ED0267">
      <w:pPr>
        <w:spacing w:line="360" w:lineRule="auto"/>
        <w:ind w:firstLine="720"/>
        <w:jc w:val="both"/>
      </w:pPr>
      <w:r>
        <w:lastRenderedPageBreak/>
        <w:t xml:space="preserve">В июле </w:t>
      </w:r>
      <w:r w:rsidR="00ED0267">
        <w:t>8</w:t>
      </w:r>
      <w:r>
        <w:t xml:space="preserve"> членов территориальной избирательной комиссии Анапская прошли тестирование</w:t>
      </w:r>
      <w:r w:rsidR="00ED0267">
        <w:t xml:space="preserve"> </w:t>
      </w:r>
      <w:r w:rsidR="00ED0267">
        <w:rPr>
          <w:shd w:val="clear" w:color="auto" w:fill="FFFFFF"/>
        </w:rPr>
        <w:t xml:space="preserve">на электронных ресурсах РЦОИТ </w:t>
      </w:r>
      <w:proofErr w:type="gramStart"/>
      <w:r w:rsidR="00ED0267">
        <w:rPr>
          <w:shd w:val="clear" w:color="auto" w:fill="FFFFFF"/>
        </w:rPr>
        <w:t>при</w:t>
      </w:r>
      <w:proofErr w:type="gramEnd"/>
      <w:r w:rsidR="00ED0267">
        <w:rPr>
          <w:shd w:val="clear" w:color="auto" w:fill="FFFFFF"/>
        </w:rPr>
        <w:t xml:space="preserve"> </w:t>
      </w:r>
      <w:proofErr w:type="gramStart"/>
      <w:r w:rsidR="00ED0267">
        <w:rPr>
          <w:shd w:val="clear" w:color="auto" w:fill="FFFFFF"/>
        </w:rPr>
        <w:t>ЦИК</w:t>
      </w:r>
      <w:proofErr w:type="gramEnd"/>
      <w:r w:rsidR="00ED0267">
        <w:rPr>
          <w:shd w:val="clear" w:color="auto" w:fill="FFFFFF"/>
        </w:rPr>
        <w:t xml:space="preserve"> России. В августе-сентябре 647 членов участковых избирательных комиссий приняли участие в онлайн-тестировании. </w:t>
      </w:r>
    </w:p>
    <w:p w:rsidR="0095206F" w:rsidRDefault="00E716D7" w:rsidP="0095206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  <w:jc w:val="both"/>
      </w:pPr>
      <w:r>
        <w:t>Территориальной избирательной комиссией Анапская</w:t>
      </w:r>
      <w:r w:rsidRPr="00DA3F81">
        <w:t xml:space="preserve"> </w:t>
      </w:r>
      <w:r w:rsidR="0095206F" w:rsidRPr="00DA3F81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избирателей. </w:t>
      </w:r>
      <w:r w:rsidR="00ED0267">
        <w:t xml:space="preserve">В мае-июне прошел цикл обучающих мероприятий для наблюдателей. </w:t>
      </w:r>
    </w:p>
    <w:p w:rsidR="0095206F" w:rsidRPr="00DA3F81" w:rsidRDefault="00804835" w:rsidP="0095206F">
      <w:pPr>
        <w:spacing w:line="360" w:lineRule="auto"/>
        <w:ind w:right="-1" w:firstLine="709"/>
        <w:contextualSpacing/>
        <w:jc w:val="both"/>
      </w:pPr>
      <w:r>
        <w:t>Информация</w:t>
      </w:r>
      <w:r w:rsidR="0095206F" w:rsidRPr="00DA3F81">
        <w:t xml:space="preserve"> о самых значимых </w:t>
      </w:r>
      <w:r>
        <w:t xml:space="preserve">проведенных </w:t>
      </w:r>
      <w:r w:rsidR="0095206F" w:rsidRPr="00DA3F81">
        <w:t xml:space="preserve">мероприятиях </w:t>
      </w:r>
      <w:r>
        <w:t>была размещена на официальном сайте администрации муниципального образования город-курорт Анапа в разделе «Территориальная избирательная комиссия Анапская».</w:t>
      </w:r>
    </w:p>
    <w:p w:rsidR="00804835" w:rsidRDefault="0095206F" w:rsidP="00794B4F">
      <w:pPr>
        <w:spacing w:line="360" w:lineRule="auto"/>
        <w:ind w:right="-1" w:firstLine="709"/>
        <w:contextualSpacing/>
        <w:jc w:val="both"/>
      </w:pPr>
      <w:r w:rsidRPr="00794B4F">
        <w:t>В</w:t>
      </w:r>
      <w:r w:rsidR="00804835" w:rsidRPr="00794B4F">
        <w:t xml:space="preserve">о всех конкурсах и викторинах, проводимых </w:t>
      </w:r>
      <w:r w:rsidR="00794B4F">
        <w:t xml:space="preserve">Центральной избирательной комиссией Российской Федерации и </w:t>
      </w:r>
      <w:r w:rsidR="00804835" w:rsidRPr="00794B4F">
        <w:t xml:space="preserve">избирательной комиссией Краснодарского края принимали </w:t>
      </w:r>
      <w:r w:rsidR="00794B4F">
        <w:t xml:space="preserve">активное участие </w:t>
      </w:r>
      <w:r w:rsidRPr="00794B4F">
        <w:t>молоды</w:t>
      </w:r>
      <w:r w:rsidR="00804835" w:rsidRPr="00794B4F">
        <w:t>е и будущие</w:t>
      </w:r>
      <w:r w:rsidRPr="00794B4F">
        <w:t xml:space="preserve"> избирател</w:t>
      </w:r>
      <w:r w:rsidR="00804835" w:rsidRPr="00794B4F">
        <w:t>и муниципального образования город-курорт Анапа</w:t>
      </w:r>
      <w:r w:rsidR="00EB21E1">
        <w:t>.</w:t>
      </w:r>
      <w:r w:rsidRPr="00794B4F">
        <w:t xml:space="preserve"> </w:t>
      </w:r>
    </w:p>
    <w:p w:rsidR="00B67FCC" w:rsidRDefault="00B8678A" w:rsidP="00B8678A">
      <w:pPr>
        <w:pStyle w:val="a9"/>
        <w:spacing w:after="0" w:line="360" w:lineRule="auto"/>
        <w:ind w:left="0" w:firstLine="709"/>
        <w:contextualSpacing/>
        <w:jc w:val="both"/>
        <w:rPr>
          <w:color w:val="000000"/>
        </w:rPr>
      </w:pPr>
      <w:r>
        <w:t xml:space="preserve">В День российского парламентаризма - </w:t>
      </w:r>
      <w:r w:rsidR="00B67FCC">
        <w:t xml:space="preserve">27 апреля на территории муниципального образования город-курорт Анапа </w:t>
      </w:r>
      <w:r>
        <w:rPr>
          <w:bCs/>
        </w:rPr>
        <w:t>прошла</w:t>
      </w:r>
      <w:r w:rsidR="00B67FCC">
        <w:rPr>
          <w:bCs/>
        </w:rPr>
        <w:t xml:space="preserve"> образовательная акция «Избирательный </w:t>
      </w:r>
      <w:r>
        <w:rPr>
          <w:bCs/>
        </w:rPr>
        <w:t>диктант</w:t>
      </w:r>
      <w:r w:rsidR="00B67FCC">
        <w:rPr>
          <w:bCs/>
        </w:rPr>
        <w:t>»</w:t>
      </w:r>
      <w:r>
        <w:rPr>
          <w:bCs/>
        </w:rPr>
        <w:t>, организованная избирательной комиссией</w:t>
      </w:r>
      <w:r w:rsidR="00B67FCC">
        <w:rPr>
          <w:bCs/>
        </w:rPr>
        <w:t xml:space="preserve"> Краснодарского края.</w:t>
      </w:r>
      <w:r>
        <w:rPr>
          <w:bCs/>
        </w:rPr>
        <w:t xml:space="preserve"> В акции приняли участие 255 учащихся </w:t>
      </w:r>
      <w:r w:rsidRPr="00E24F12">
        <w:rPr>
          <w:color w:val="000000"/>
        </w:rPr>
        <w:t>средних общеобразовательных учреждений,</w:t>
      </w:r>
      <w:r w:rsidRPr="00B8678A">
        <w:rPr>
          <w:color w:val="000000"/>
        </w:rPr>
        <w:t xml:space="preserve"> </w:t>
      </w:r>
      <w:r w:rsidRPr="00F956BF">
        <w:rPr>
          <w:color w:val="000000"/>
        </w:rPr>
        <w:t>средних</w:t>
      </w:r>
      <w:r w:rsidR="00FC5FDA">
        <w:rPr>
          <w:color w:val="000000"/>
        </w:rPr>
        <w:t xml:space="preserve"> профессиональных и</w:t>
      </w:r>
      <w:r w:rsidRPr="00F956BF">
        <w:rPr>
          <w:color w:val="000000"/>
        </w:rPr>
        <w:t xml:space="preserve"> </w:t>
      </w:r>
      <w:r w:rsidR="00FC5FDA" w:rsidRPr="00F956BF">
        <w:rPr>
          <w:color w:val="000000"/>
        </w:rPr>
        <w:t xml:space="preserve">высших </w:t>
      </w:r>
      <w:r w:rsidRPr="00F956BF">
        <w:rPr>
          <w:color w:val="000000"/>
        </w:rPr>
        <w:t>учебных заведени</w:t>
      </w:r>
      <w:r>
        <w:rPr>
          <w:color w:val="000000"/>
        </w:rPr>
        <w:t>й</w:t>
      </w:r>
      <w:r w:rsidR="00FC5FDA">
        <w:rPr>
          <w:color w:val="000000"/>
        </w:rPr>
        <w:t>. Два участника из муниципального образования город-курорт Анапа были признаны победителями. Им были вручены дипломы и сувениры избирательной комиссии Краснодарского края. 8 - признаны активными участниками - они были награждены дипломами избирательной комиссии Краснодарского края. 25 участникам были вручены сертификаты.</w:t>
      </w:r>
    </w:p>
    <w:p w:rsidR="009C69DF" w:rsidRDefault="00EB21E1" w:rsidP="009C69DF">
      <w:pPr>
        <w:spacing w:line="360" w:lineRule="auto"/>
        <w:ind w:right="-1" w:firstLine="709"/>
        <w:contextualSpacing/>
        <w:jc w:val="both"/>
      </w:pPr>
      <w:r>
        <w:t>1</w:t>
      </w:r>
      <w:r w:rsidR="00505AB7">
        <w:t>8</w:t>
      </w:r>
      <w:r w:rsidR="00175048" w:rsidRPr="00794B4F">
        <w:t xml:space="preserve"> октября 20</w:t>
      </w:r>
      <w:r>
        <w:t>2</w:t>
      </w:r>
      <w:r w:rsidR="00505AB7">
        <w:t>1</w:t>
      </w:r>
      <w:r w:rsidR="00175048" w:rsidRPr="00794B4F">
        <w:t xml:space="preserve"> года </w:t>
      </w:r>
      <w:r w:rsidR="00FE266D" w:rsidRPr="00794B4F">
        <w:t>в общеобразовательных организациях муниципального образования город-курорт Анапа прошли выборы лидеров (президентов) школ</w:t>
      </w:r>
      <w:r w:rsidR="005A74A7" w:rsidRPr="00794B4F">
        <w:t>.</w:t>
      </w:r>
      <w:r w:rsidR="00505AB7">
        <w:t xml:space="preserve"> В них приняли участие более 13 000 учащихся 5-11 классов общеобразовательных школ и гимназий города.</w:t>
      </w:r>
    </w:p>
    <w:p w:rsidR="00505AB7" w:rsidRPr="00EB6D64" w:rsidRDefault="00505AB7" w:rsidP="009C69DF">
      <w:pPr>
        <w:spacing w:line="360" w:lineRule="auto"/>
        <w:ind w:right="-1" w:firstLine="709"/>
        <w:contextualSpacing/>
        <w:jc w:val="both"/>
      </w:pPr>
      <w:r w:rsidRPr="004176C4">
        <w:lastRenderedPageBreak/>
        <w:t xml:space="preserve">В </w:t>
      </w:r>
      <w:r>
        <w:t>период с 1 ноября по 25 ноября 2021 года на территории муниципального образования город-курорт Анапа прошла серия интеллектуальных игр «Избирательный марафон», которая является региональным этапом Всероссийской олимпиады школьников по вопросам избирательного права и избирательного процесса «</w:t>
      </w:r>
      <w:proofErr w:type="spellStart"/>
      <w:r>
        <w:t>Софиум</w:t>
      </w:r>
      <w:proofErr w:type="spellEnd"/>
      <w:r>
        <w:t>». В нем приняли участие 129 учеников общеобразовательных школ муниципалитета. 4 участника признаны призерами и награждены дипломами и памятными сувенирами</w:t>
      </w:r>
      <w:r w:rsidR="00EB6D64">
        <w:t xml:space="preserve"> избирательной комиссии Краснодарского края</w:t>
      </w:r>
      <w:r>
        <w:t xml:space="preserve">. 1 </w:t>
      </w:r>
      <w:r w:rsidR="00EB6D64">
        <w:t xml:space="preserve">участница признана лауреатом. Ей был вручен диплом избирательной комиссии Краснодарского края. 28 участникам вручены Свидетельства об </w:t>
      </w:r>
      <w:r w:rsidR="00EB6D64" w:rsidRPr="00EB6D64">
        <w:rPr>
          <w:rFonts w:eastAsia="Arial"/>
        </w:rPr>
        <w:t xml:space="preserve">участии в региональном (отборочном) этапе Всероссийской олимпиады школьников по вопросам избирательного права и избирательного процесса 2021–2022 </w:t>
      </w:r>
      <w:proofErr w:type="spellStart"/>
      <w:r w:rsidR="00EB6D64" w:rsidRPr="00EB6D64">
        <w:rPr>
          <w:rFonts w:eastAsia="Arial"/>
        </w:rPr>
        <w:t>г.</w:t>
      </w:r>
      <w:proofErr w:type="gramStart"/>
      <w:r w:rsidR="00EB6D64" w:rsidRPr="00EB6D64">
        <w:rPr>
          <w:rFonts w:eastAsia="Arial"/>
        </w:rPr>
        <w:t>г</w:t>
      </w:r>
      <w:proofErr w:type="spellEnd"/>
      <w:proofErr w:type="gramEnd"/>
      <w:r w:rsidR="00EB6D64" w:rsidRPr="00EB6D64">
        <w:rPr>
          <w:rFonts w:eastAsia="Arial"/>
        </w:rPr>
        <w:t>.</w:t>
      </w:r>
    </w:p>
    <w:p w:rsidR="00942D41" w:rsidRDefault="00942D41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Pr="00900E51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900E51">
        <w:rPr>
          <w:b/>
        </w:rPr>
        <w:t>Информационная работа в сети «Интернет»</w:t>
      </w:r>
    </w:p>
    <w:p w:rsidR="0095206F" w:rsidRPr="00DA3F81" w:rsidRDefault="0095206F" w:rsidP="0095206F">
      <w:pPr>
        <w:pStyle w:val="14-15"/>
        <w:spacing w:line="240" w:lineRule="auto"/>
        <w:ind w:firstLine="0"/>
        <w:contextualSpacing/>
        <w:rPr>
          <w:b/>
          <w:i/>
        </w:rPr>
      </w:pPr>
    </w:p>
    <w:p w:rsidR="0050134A" w:rsidRDefault="0050134A" w:rsidP="0095206F">
      <w:pPr>
        <w:pStyle w:val="14-15"/>
        <w:contextualSpacing/>
      </w:pPr>
      <w:r>
        <w:t>Вся информация о деятельности территориальной избирательной комиссии Анапская размещалась на официальном сайте администрации муниципального образования город-курорт Анапа в разделе «Территориальная избирательная комиссии Анапская»</w:t>
      </w:r>
      <w:r w:rsidR="0088019D">
        <w:t>, все подразделы регулярно обновляются</w:t>
      </w:r>
      <w:r>
        <w:t xml:space="preserve">. </w:t>
      </w:r>
    </w:p>
    <w:p w:rsidR="005E6E43" w:rsidRPr="005E6E43" w:rsidRDefault="005E6E43" w:rsidP="005E6E43">
      <w:pPr>
        <w:pStyle w:val="a9"/>
        <w:spacing w:after="0"/>
        <w:ind w:left="0" w:firstLine="709"/>
        <w:jc w:val="both"/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B84670" w:rsidRDefault="00B84670" w:rsidP="00B84670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 xml:space="preserve">Заместитель председателя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D13944" w:rsidRPr="00B84670" w:rsidRDefault="00B84670" w:rsidP="00B84670">
      <w:pPr>
        <w:pStyle w:val="310"/>
        <w:suppressAutoHyphens/>
        <w:spacing w:line="240" w:lineRule="auto"/>
        <w:rPr>
          <w:b w:val="0"/>
        </w:rPr>
      </w:pPr>
      <w:r w:rsidRPr="00B84670">
        <w:rPr>
          <w:b w:val="0"/>
        </w:rPr>
        <w:t>избирательной комиссии Анапская</w:t>
      </w:r>
      <w:r w:rsidRPr="00B84670">
        <w:rPr>
          <w:b w:val="0"/>
        </w:rPr>
        <w:tab/>
      </w:r>
      <w:r w:rsidRPr="00B84670">
        <w:rPr>
          <w:b w:val="0"/>
        </w:rPr>
        <w:tab/>
      </w:r>
      <w:r w:rsidRPr="00B84670">
        <w:rPr>
          <w:b w:val="0"/>
        </w:rPr>
        <w:tab/>
      </w:r>
      <w:r w:rsidRPr="00B84670">
        <w:rPr>
          <w:b w:val="0"/>
        </w:rPr>
        <w:tab/>
        <w:t xml:space="preserve">         О.М. Ряднов</w:t>
      </w:r>
    </w:p>
    <w:sectPr w:rsidR="00D13944" w:rsidRPr="00B84670" w:rsidSect="007600D0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06" w:rsidRDefault="006B5D06" w:rsidP="00C7011E">
      <w:r>
        <w:separator/>
      </w:r>
    </w:p>
  </w:endnote>
  <w:endnote w:type="continuationSeparator" w:id="0">
    <w:p w:rsidR="006B5D06" w:rsidRDefault="006B5D06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06" w:rsidRDefault="006B5D06" w:rsidP="00C7011E">
      <w:r>
        <w:separator/>
      </w:r>
    </w:p>
  </w:footnote>
  <w:footnote w:type="continuationSeparator" w:id="0">
    <w:p w:rsidR="006B5D06" w:rsidRDefault="006B5D06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BA" w:rsidRPr="003B51E1" w:rsidRDefault="004E60BA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7600D0">
      <w:rPr>
        <w:noProof/>
        <w:sz w:val="24"/>
        <w:szCs w:val="24"/>
      </w:rPr>
      <w:t>7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AA9"/>
    <w:rsid w:val="00021BBE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178B"/>
    <w:rsid w:val="000860DD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5065B"/>
    <w:rsid w:val="00154DD8"/>
    <w:rsid w:val="0016460A"/>
    <w:rsid w:val="00170395"/>
    <w:rsid w:val="00172963"/>
    <w:rsid w:val="00173657"/>
    <w:rsid w:val="0017466D"/>
    <w:rsid w:val="00175048"/>
    <w:rsid w:val="0018311B"/>
    <w:rsid w:val="00184079"/>
    <w:rsid w:val="00186760"/>
    <w:rsid w:val="00191320"/>
    <w:rsid w:val="001968C4"/>
    <w:rsid w:val="00196AEE"/>
    <w:rsid w:val="001A646A"/>
    <w:rsid w:val="001B1F92"/>
    <w:rsid w:val="001B7EE2"/>
    <w:rsid w:val="001C1095"/>
    <w:rsid w:val="001D1581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357E8"/>
    <w:rsid w:val="002424D5"/>
    <w:rsid w:val="00246404"/>
    <w:rsid w:val="00247955"/>
    <w:rsid w:val="00257B62"/>
    <w:rsid w:val="00264060"/>
    <w:rsid w:val="002657D4"/>
    <w:rsid w:val="00266834"/>
    <w:rsid w:val="00273B6D"/>
    <w:rsid w:val="00274359"/>
    <w:rsid w:val="0027649E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D0837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DF4"/>
    <w:rsid w:val="0034200B"/>
    <w:rsid w:val="00351C99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D464D"/>
    <w:rsid w:val="003D5134"/>
    <w:rsid w:val="003E0701"/>
    <w:rsid w:val="003E1733"/>
    <w:rsid w:val="003E5D6C"/>
    <w:rsid w:val="003E6ED2"/>
    <w:rsid w:val="003F2FBC"/>
    <w:rsid w:val="0040021E"/>
    <w:rsid w:val="004008B6"/>
    <w:rsid w:val="004046F0"/>
    <w:rsid w:val="00412770"/>
    <w:rsid w:val="0041302A"/>
    <w:rsid w:val="00414592"/>
    <w:rsid w:val="004155B5"/>
    <w:rsid w:val="004313A0"/>
    <w:rsid w:val="00432C84"/>
    <w:rsid w:val="00435F19"/>
    <w:rsid w:val="00436984"/>
    <w:rsid w:val="00436C01"/>
    <w:rsid w:val="00454BC3"/>
    <w:rsid w:val="00454DB7"/>
    <w:rsid w:val="00455928"/>
    <w:rsid w:val="00455BC3"/>
    <w:rsid w:val="00457288"/>
    <w:rsid w:val="004602F8"/>
    <w:rsid w:val="00463426"/>
    <w:rsid w:val="00464C3F"/>
    <w:rsid w:val="004739B3"/>
    <w:rsid w:val="00473D7F"/>
    <w:rsid w:val="00481159"/>
    <w:rsid w:val="00482E09"/>
    <w:rsid w:val="00485787"/>
    <w:rsid w:val="00486999"/>
    <w:rsid w:val="004A0A61"/>
    <w:rsid w:val="004A6ECB"/>
    <w:rsid w:val="004A7AE7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50134A"/>
    <w:rsid w:val="005017D0"/>
    <w:rsid w:val="00501D11"/>
    <w:rsid w:val="005021A5"/>
    <w:rsid w:val="00505398"/>
    <w:rsid w:val="00505AB7"/>
    <w:rsid w:val="0050657F"/>
    <w:rsid w:val="00514144"/>
    <w:rsid w:val="00520B6B"/>
    <w:rsid w:val="00520E09"/>
    <w:rsid w:val="00521B4B"/>
    <w:rsid w:val="00532496"/>
    <w:rsid w:val="00533183"/>
    <w:rsid w:val="0053458A"/>
    <w:rsid w:val="00535592"/>
    <w:rsid w:val="00541E50"/>
    <w:rsid w:val="005436B4"/>
    <w:rsid w:val="0054484B"/>
    <w:rsid w:val="00545914"/>
    <w:rsid w:val="00551BDE"/>
    <w:rsid w:val="00567090"/>
    <w:rsid w:val="00567826"/>
    <w:rsid w:val="005738B7"/>
    <w:rsid w:val="005738D4"/>
    <w:rsid w:val="00581DF3"/>
    <w:rsid w:val="00583991"/>
    <w:rsid w:val="00586268"/>
    <w:rsid w:val="0059320D"/>
    <w:rsid w:val="005937BE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742E"/>
    <w:rsid w:val="005D7735"/>
    <w:rsid w:val="005E3D01"/>
    <w:rsid w:val="005E6AFA"/>
    <w:rsid w:val="005E6E43"/>
    <w:rsid w:val="005F2C7A"/>
    <w:rsid w:val="005F7E57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28AF"/>
    <w:rsid w:val="006935EE"/>
    <w:rsid w:val="006957F6"/>
    <w:rsid w:val="006978AF"/>
    <w:rsid w:val="006A788B"/>
    <w:rsid w:val="006B1E8A"/>
    <w:rsid w:val="006B5D06"/>
    <w:rsid w:val="006B7C4C"/>
    <w:rsid w:val="006C00FB"/>
    <w:rsid w:val="006C0691"/>
    <w:rsid w:val="006C0F6B"/>
    <w:rsid w:val="006C4F6A"/>
    <w:rsid w:val="006C56C3"/>
    <w:rsid w:val="006C6BE2"/>
    <w:rsid w:val="006D1B06"/>
    <w:rsid w:val="006E0DB7"/>
    <w:rsid w:val="006E151D"/>
    <w:rsid w:val="006F253A"/>
    <w:rsid w:val="00705F7B"/>
    <w:rsid w:val="007113E0"/>
    <w:rsid w:val="00711B60"/>
    <w:rsid w:val="00722AD8"/>
    <w:rsid w:val="00723606"/>
    <w:rsid w:val="00727DB8"/>
    <w:rsid w:val="0073406A"/>
    <w:rsid w:val="0073418B"/>
    <w:rsid w:val="00735E85"/>
    <w:rsid w:val="00737C92"/>
    <w:rsid w:val="00740CC8"/>
    <w:rsid w:val="00744612"/>
    <w:rsid w:val="007456BC"/>
    <w:rsid w:val="00750721"/>
    <w:rsid w:val="0075531E"/>
    <w:rsid w:val="00756EC7"/>
    <w:rsid w:val="00757E09"/>
    <w:rsid w:val="007600D0"/>
    <w:rsid w:val="007602E9"/>
    <w:rsid w:val="00760E06"/>
    <w:rsid w:val="007614A7"/>
    <w:rsid w:val="007655AD"/>
    <w:rsid w:val="007669E8"/>
    <w:rsid w:val="00766DB0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48EE"/>
    <w:rsid w:val="007C7046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9F9"/>
    <w:rsid w:val="008B6365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4E97"/>
    <w:rsid w:val="00905B74"/>
    <w:rsid w:val="0091241F"/>
    <w:rsid w:val="009251B9"/>
    <w:rsid w:val="00927C3E"/>
    <w:rsid w:val="00942D41"/>
    <w:rsid w:val="00944C06"/>
    <w:rsid w:val="00945200"/>
    <w:rsid w:val="0094585F"/>
    <w:rsid w:val="009518E6"/>
    <w:rsid w:val="00951CB6"/>
    <w:rsid w:val="0095206F"/>
    <w:rsid w:val="0096571E"/>
    <w:rsid w:val="00970DEE"/>
    <w:rsid w:val="00972495"/>
    <w:rsid w:val="00973C11"/>
    <w:rsid w:val="009758BA"/>
    <w:rsid w:val="0098073A"/>
    <w:rsid w:val="00982109"/>
    <w:rsid w:val="009852A5"/>
    <w:rsid w:val="009915EC"/>
    <w:rsid w:val="00992004"/>
    <w:rsid w:val="0099228B"/>
    <w:rsid w:val="009A0CA4"/>
    <w:rsid w:val="009A1B8E"/>
    <w:rsid w:val="009A3275"/>
    <w:rsid w:val="009B0D81"/>
    <w:rsid w:val="009B4ECB"/>
    <w:rsid w:val="009C2428"/>
    <w:rsid w:val="009C63C8"/>
    <w:rsid w:val="009C69DF"/>
    <w:rsid w:val="009D670A"/>
    <w:rsid w:val="009D6A66"/>
    <w:rsid w:val="009D6E91"/>
    <w:rsid w:val="009D70B7"/>
    <w:rsid w:val="009D78BD"/>
    <w:rsid w:val="009E16BA"/>
    <w:rsid w:val="009F042F"/>
    <w:rsid w:val="009F3D44"/>
    <w:rsid w:val="00A063F5"/>
    <w:rsid w:val="00A12AE4"/>
    <w:rsid w:val="00A20D52"/>
    <w:rsid w:val="00A23C69"/>
    <w:rsid w:val="00A24FE6"/>
    <w:rsid w:val="00A27CC3"/>
    <w:rsid w:val="00A350BB"/>
    <w:rsid w:val="00A35BAE"/>
    <w:rsid w:val="00A40D50"/>
    <w:rsid w:val="00A50048"/>
    <w:rsid w:val="00A52236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96BEC"/>
    <w:rsid w:val="00AA32D5"/>
    <w:rsid w:val="00AA6A50"/>
    <w:rsid w:val="00AA75EB"/>
    <w:rsid w:val="00AB0B76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9EF"/>
    <w:rsid w:val="00B040D7"/>
    <w:rsid w:val="00B13E3E"/>
    <w:rsid w:val="00B1472E"/>
    <w:rsid w:val="00B16671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6E5A"/>
    <w:rsid w:val="00B67FCC"/>
    <w:rsid w:val="00B70543"/>
    <w:rsid w:val="00B770B4"/>
    <w:rsid w:val="00B83B38"/>
    <w:rsid w:val="00B84670"/>
    <w:rsid w:val="00B85545"/>
    <w:rsid w:val="00B8678A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108E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4A54"/>
    <w:rsid w:val="00C257C8"/>
    <w:rsid w:val="00C3043A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834"/>
    <w:rsid w:val="00C769E2"/>
    <w:rsid w:val="00C8174D"/>
    <w:rsid w:val="00C819DA"/>
    <w:rsid w:val="00C81C43"/>
    <w:rsid w:val="00C82799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0D0"/>
    <w:rsid w:val="00D41B19"/>
    <w:rsid w:val="00D42A57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35AC"/>
    <w:rsid w:val="00E154C2"/>
    <w:rsid w:val="00E17D00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16D7"/>
    <w:rsid w:val="00E740D4"/>
    <w:rsid w:val="00E7587B"/>
    <w:rsid w:val="00E75ABE"/>
    <w:rsid w:val="00E80005"/>
    <w:rsid w:val="00E902EC"/>
    <w:rsid w:val="00E96994"/>
    <w:rsid w:val="00EA1A39"/>
    <w:rsid w:val="00EB21E1"/>
    <w:rsid w:val="00EB6D64"/>
    <w:rsid w:val="00EB701D"/>
    <w:rsid w:val="00EC4098"/>
    <w:rsid w:val="00EC4E15"/>
    <w:rsid w:val="00EC5265"/>
    <w:rsid w:val="00ED0267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2724"/>
    <w:rsid w:val="00F8634C"/>
    <w:rsid w:val="00F8662E"/>
    <w:rsid w:val="00F94329"/>
    <w:rsid w:val="00F96205"/>
    <w:rsid w:val="00F96E09"/>
    <w:rsid w:val="00F9765D"/>
    <w:rsid w:val="00FA48C2"/>
    <w:rsid w:val="00FA5F86"/>
    <w:rsid w:val="00FB0D03"/>
    <w:rsid w:val="00FB19D9"/>
    <w:rsid w:val="00FB2C93"/>
    <w:rsid w:val="00FC2872"/>
    <w:rsid w:val="00FC5FDA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8C7B-0617-4305-844D-978C2CB5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13</cp:revision>
  <cp:lastPrinted>2021-12-30T06:44:00Z</cp:lastPrinted>
  <dcterms:created xsi:type="dcterms:W3CDTF">2021-12-24T13:20:00Z</dcterms:created>
  <dcterms:modified xsi:type="dcterms:W3CDTF">2021-12-30T06:45:00Z</dcterms:modified>
</cp:coreProperties>
</file>