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57400A">
        <w:rPr>
          <w:rFonts w:ascii="Times New Roman" w:hAnsi="Times New Roman" w:cs="Times New Roman"/>
          <w:sz w:val="28"/>
          <w:szCs w:val="28"/>
        </w:rPr>
        <w:t>января</w:t>
      </w:r>
      <w:r w:rsidR="00B765B1">
        <w:rPr>
          <w:rFonts w:ascii="Times New Roman" w:hAnsi="Times New Roman" w:cs="Times New Roman"/>
          <w:sz w:val="28"/>
          <w:szCs w:val="28"/>
        </w:rPr>
        <w:t xml:space="preserve"> 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152F">
        <w:rPr>
          <w:rFonts w:ascii="Times New Roman" w:hAnsi="Times New Roman" w:cs="Times New Roman"/>
          <w:sz w:val="28"/>
          <w:szCs w:val="28"/>
        </w:rPr>
        <w:t>5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8D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400A">
        <w:rPr>
          <w:rFonts w:ascii="Times New Roman" w:hAnsi="Times New Roman" w:cs="Times New Roman"/>
          <w:sz w:val="28"/>
          <w:szCs w:val="28"/>
        </w:rPr>
        <w:t>феврале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</w:t>
      </w:r>
      <w:r w:rsidR="00F224B8">
        <w:rPr>
          <w:rFonts w:ascii="Times New Roman" w:hAnsi="Times New Roman" w:cs="Times New Roman"/>
          <w:sz w:val="28"/>
          <w:szCs w:val="28"/>
        </w:rPr>
        <w:t>5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C6111" w:rsidRDefault="001C6111" w:rsidP="00BC24E6">
      <w:pPr>
        <w:spacing w:after="0" w:line="240" w:lineRule="auto"/>
        <w:rPr>
          <w:rFonts w:ascii="Times New Roman" w:hAnsi="Times New Roman" w:cs="Times New Roman"/>
        </w:rPr>
      </w:pPr>
    </w:p>
    <w:p w:rsidR="00D1714E" w:rsidRDefault="00D1714E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513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образования</w:t>
      </w:r>
    </w:p>
    <w:p w:rsidR="004E7513" w:rsidRPr="003D0AD2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C723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Проведение классных часов с участием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FC723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врачей-наркологов, медицинских работников, школьных психологов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1.02.201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-28.02.2015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более 3000</w:t>
            </w:r>
          </w:p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(учащиеся    9-11 классов)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учреждений.</w:t>
            </w:r>
          </w:p>
        </w:tc>
      </w:tr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школьников на употребление наркотиков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E7513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4E7513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по образовательным учреждениям за работу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</w:p>
        </w:tc>
      </w:tr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 есть всегда!»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МБОУ СОШ № 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FC7233" w:rsidRDefault="004E7513" w:rsidP="003A1BE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10.02.201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14.00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И.Г. Буланова </w:t>
            </w:r>
          </w:p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8-918-442-07-31</w:t>
            </w:r>
          </w:p>
        </w:tc>
      </w:tr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Кинолекторий   «Мы за здоровый образ жизни!»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МБОУ СОШ № 21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27.02.2015 г. 14.00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А.А. Шапошникова </w:t>
            </w:r>
          </w:p>
          <w:p w:rsidR="004E7513" w:rsidRPr="000F0BBC" w:rsidRDefault="004E7513" w:rsidP="003A1BE7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8-918-387-37-50</w:t>
            </w:r>
          </w:p>
        </w:tc>
      </w:tr>
    </w:tbl>
    <w:p w:rsidR="004E7513" w:rsidRDefault="004E751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513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p w:rsidR="004E7513" w:rsidRPr="003D0AD2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Круглый стол  «Трезво смотрим в завтра!»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г. Анапа, 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ул. Астраханская, 2, 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ЦК «Родина»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02.02.2015 г.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16.30 час.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МБУК ЦК «Родина»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Пурисова</w:t>
            </w:r>
            <w:proofErr w:type="spellEnd"/>
          </w:p>
          <w:p w:rsidR="004E7513" w:rsidRPr="00125355" w:rsidRDefault="004E7513" w:rsidP="004E7513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E7513" w:rsidRPr="003D0AD2" w:rsidTr="003A1BE7">
        <w:tc>
          <w:tcPr>
            <w:tcW w:w="164" w:type="pct"/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 «Вредные привычки и как им противостоять»</w:t>
            </w:r>
          </w:p>
        </w:tc>
        <w:tc>
          <w:tcPr>
            <w:tcW w:w="1342" w:type="pct"/>
          </w:tcPr>
          <w:p w:rsidR="004E7513" w:rsidRPr="00125355" w:rsidRDefault="004E7513" w:rsidP="003A1BE7">
            <w:pPr>
              <w:rPr>
                <w:rFonts w:ascii="Times New Roman" w:eastAsia="Times New Roman" w:hAnsi="Times New Roman" w:cs="Times New Roman"/>
                <w:color w:val="333333"/>
                <w:kern w:val="3"/>
                <w:sz w:val="28"/>
                <w:szCs w:val="28"/>
              </w:rPr>
            </w:pPr>
            <w:r w:rsidRPr="001253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ст. Анапская, </w:t>
            </w:r>
          </w:p>
          <w:p w:rsidR="004E7513" w:rsidRPr="00125355" w:rsidRDefault="004E7513" w:rsidP="003A1BE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253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ул. Школьная, 62, 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ДК ст. Анапской</w:t>
            </w:r>
          </w:p>
        </w:tc>
        <w:tc>
          <w:tcPr>
            <w:tcW w:w="60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07.02.2015 г.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</w:tc>
        <w:tc>
          <w:tcPr>
            <w:tcW w:w="547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98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МБУК «Анапская ЦКС» 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7513" w:rsidRPr="003D0AD2" w:rsidTr="003A1BE7">
        <w:tc>
          <w:tcPr>
            <w:tcW w:w="164" w:type="pct"/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Клуб «Подросток и закон»: тематическое мероприятие "Особенности подросткового возраста"</w:t>
            </w:r>
          </w:p>
        </w:tc>
        <w:tc>
          <w:tcPr>
            <w:tcW w:w="1342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с. Варваровка,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ул. Калинина, 69,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ДК с. Варваровка</w:t>
            </w:r>
          </w:p>
        </w:tc>
        <w:tc>
          <w:tcPr>
            <w:tcW w:w="60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21.02.2015 г.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13.30 час.</w:t>
            </w:r>
          </w:p>
        </w:tc>
        <w:tc>
          <w:tcPr>
            <w:tcW w:w="547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98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МБУК «ДК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Варваровка»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7513" w:rsidRPr="003D0AD2" w:rsidTr="003A1BE7">
        <w:tc>
          <w:tcPr>
            <w:tcW w:w="164" w:type="pct"/>
          </w:tcPr>
          <w:p w:rsidR="004E7513" w:rsidRPr="003D0AD2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«Здоровье - путь к успеху»</w:t>
            </w:r>
          </w:p>
        </w:tc>
        <w:tc>
          <w:tcPr>
            <w:tcW w:w="1342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п. Виноградный, 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ул. Таманская, 2в,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60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26.02.2015 г.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13.30 час.</w:t>
            </w:r>
          </w:p>
        </w:tc>
        <w:tc>
          <w:tcPr>
            <w:tcW w:w="547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98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МБУК «Виноградная ЦКС»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Синопальникова</w:t>
            </w:r>
            <w:proofErr w:type="spellEnd"/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7513" w:rsidRPr="003D0AD2" w:rsidTr="003A1BE7">
        <w:tc>
          <w:tcPr>
            <w:tcW w:w="164" w:type="pct"/>
          </w:tcPr>
          <w:p w:rsidR="004E7513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Молодежное ток-шоу «Каждый имеет право»</w:t>
            </w:r>
          </w:p>
        </w:tc>
        <w:tc>
          <w:tcPr>
            <w:tcW w:w="1342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г. Анапа, 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18а, 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60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27.02.2015 г.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15.00 час.</w:t>
            </w:r>
          </w:p>
        </w:tc>
        <w:tc>
          <w:tcPr>
            <w:tcW w:w="547" w:type="pct"/>
          </w:tcPr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984" w:type="pct"/>
          </w:tcPr>
          <w:p w:rsidR="004E7513" w:rsidRPr="00125355" w:rsidRDefault="004E7513" w:rsidP="003A1BE7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МБУК «ДК «Молодежный»</w:t>
            </w:r>
          </w:p>
          <w:p w:rsidR="004E7513" w:rsidRPr="00125355" w:rsidRDefault="004E7513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К.С. Зайцева</w:t>
            </w:r>
          </w:p>
          <w:p w:rsidR="004E7513" w:rsidRPr="00125355" w:rsidRDefault="004E7513" w:rsidP="003A1B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4E7513" w:rsidRDefault="004E7513" w:rsidP="004E7513">
      <w:r>
        <w:br w:type="page"/>
      </w:r>
    </w:p>
    <w:p w:rsidR="00D1714E" w:rsidRDefault="00D1714E" w:rsidP="00D1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p w:rsidR="00D1714E" w:rsidRDefault="00D1714E" w:rsidP="00D1714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D1714E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D1714E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E" w:rsidRPr="003D0AD2" w:rsidRDefault="00D1714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D1714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Открытое первенство</w:t>
            </w:r>
          </w:p>
          <w:p w:rsidR="00D1714E" w:rsidRDefault="00D1714E" w:rsidP="00D1714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г.-к. Анапа по вольной борьбе среди мужчин и женщин «Стоп! Наркотики!»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44</w:t>
            </w:r>
          </w:p>
          <w:p w:rsidR="00D1714E" w:rsidRDefault="00D1714E" w:rsidP="003A1BE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 2015г</w:t>
            </w:r>
          </w:p>
          <w:p w:rsidR="00D1714E" w:rsidRDefault="00D1714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  <w:p w:rsidR="00D1714E" w:rsidRDefault="00D1714E" w:rsidP="00D1714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 2015г</w:t>
            </w:r>
          </w:p>
          <w:p w:rsidR="00D1714E" w:rsidRDefault="00D1714E" w:rsidP="00D1714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(918) 11-00-8</w:t>
            </w:r>
            <w:r w:rsidR="00581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1714E" w:rsidRDefault="00D1714E" w:rsidP="00D171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714E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E" w:rsidRPr="003D0AD2" w:rsidRDefault="00D1714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</w:p>
          <w:p w:rsidR="00D1714E" w:rsidRDefault="00D1714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г.-к. Анапа по греко-римской борьбе, под эгидой «Нет наркотикам! Я выбираю спорт!»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44</w:t>
            </w:r>
          </w:p>
          <w:p w:rsidR="00D1714E" w:rsidRDefault="00D1714E" w:rsidP="003A1BE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23.02.2014г.</w:t>
            </w:r>
          </w:p>
          <w:p w:rsidR="00D1714E" w:rsidRDefault="00D1714E" w:rsidP="003A1BE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D1714E" w:rsidRDefault="00D1714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(918) 11-00-8</w:t>
            </w:r>
            <w:r w:rsidR="00581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1714E" w:rsidRDefault="00D1714E" w:rsidP="00D171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714E" w:rsidRDefault="00D1714E" w:rsidP="00D1714E">
      <w:pPr>
        <w:spacing w:after="0" w:line="240" w:lineRule="auto"/>
        <w:rPr>
          <w:rFonts w:ascii="Times New Roman" w:hAnsi="Times New Roman" w:cs="Times New Roman"/>
        </w:rPr>
      </w:pPr>
    </w:p>
    <w:p w:rsidR="001F7081" w:rsidRDefault="00D1714E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081" w:rsidRPr="00F40F42">
        <w:rPr>
          <w:rFonts w:ascii="Times New Roman" w:hAnsi="Times New Roman" w:cs="Times New Roman"/>
          <w:b/>
          <w:sz w:val="28"/>
          <w:szCs w:val="28"/>
        </w:rPr>
        <w:t>. В учреждениях молодежной политики</w:t>
      </w:r>
    </w:p>
    <w:p w:rsidR="00FC7233" w:rsidRPr="00F40F42" w:rsidRDefault="00FC723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1F7081" w:rsidRPr="001F7081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1F7081" w:rsidRDefault="001F7081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57400A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3D0AD2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7B475F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армреслингу «Великой стране – здоровая молодежь!»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7B475F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Все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подростково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- молодежные клубы: «Луч», х. Вестник, ДК; «Молодёжный» ст.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говещенская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«Бри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ст. Гостага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евская (здание почты); «Дюна»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Красный, ДК; «Искра» х.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«Комета»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ДК;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«Бумеранг» п. Виногра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дный</w:t>
            </w:r>
            <w:proofErr w:type="gram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,(</w:t>
            </w:r>
            <w:proofErr w:type="gram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9); «Ли-дер» х.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Балка, ДК; «Звездный» 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жигинка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(Центральная 8); «Мери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диан» х. Ива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ново, ДК; «Рассвет» 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свет, ДК; «Ровесник»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ДК; </w:t>
            </w:r>
            <w:proofErr w:type="gram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«Заря»,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ря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«Вик-тория»,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Черный, ДК; «Диалог» п. Суворов-Черкесский, ДК «Космос», 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-хатки, ДК; «Фор-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туна»,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Чекон, ДК; «Наде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жда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Гостагайка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04.02.2015 г.</w:t>
            </w:r>
          </w:p>
          <w:p w:rsidR="0057400A" w:rsidRPr="007B475F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D1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4E"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7B475F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57400A" w:rsidRPr="007B475F" w:rsidRDefault="0057400A" w:rsidP="00B27C3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клубов,</w:t>
            </w:r>
          </w:p>
        </w:tc>
      </w:tr>
      <w:tr w:rsidR="0057400A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3D0AD2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«Верное направление»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Анапа, на базе МБОУ СОШ № 9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 г.</w:t>
            </w:r>
          </w:p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1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4E"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 </w:t>
            </w:r>
          </w:p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4-30-40</w:t>
            </w:r>
          </w:p>
        </w:tc>
      </w:tr>
      <w:tr w:rsidR="0057400A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3D0AD2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«Молодежный транзит» «Широкая Масленица»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г-к Анапа, Театральная площадь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 г.</w:t>
            </w:r>
          </w:p>
          <w:p w:rsidR="00FC7233" w:rsidRDefault="00D1714E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 </w:t>
            </w:r>
          </w:p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4-30-40</w:t>
            </w:r>
          </w:p>
        </w:tc>
      </w:tr>
      <w:tr w:rsidR="0057400A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3D0AD2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7B475F" w:rsidRDefault="0057400A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«Спортивные надежны Кубани»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Pr="007B475F" w:rsidRDefault="00E53E7B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Все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подростково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- молодежные клубы: «Луч», х. Вестник, ДК; «Молодёжный» ст.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говещенская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«Бри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ст. Гостага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евская (здание почты); «Дюна»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Красный, ДК; «Искра» х.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«Комета»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ДК; «Бумеранг» п. Виногра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дный</w:t>
            </w:r>
            <w:proofErr w:type="gram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,(</w:t>
            </w:r>
            <w:proofErr w:type="gram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9); 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«Ли-дер» х.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Балка, ДК; «Звездный» 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жигинка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(Центральная 8); «Мери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диан» х. Ива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ново, ДК; «Рассвет» 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свет, ДК; «Ровесник»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ДК; </w:t>
            </w:r>
            <w:proofErr w:type="gram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«Заря»,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ря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«Вик-тория»,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Черный, ДК; «Диалог» п. Суворов-Черкесский, ДК «Космос», 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-хатки, ДК; «Фор-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туна»,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Чекон, ДК; «Наде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жда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Гостагайка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24.02.2015</w:t>
            </w:r>
            <w:r w:rsidR="00FC7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7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00A" w:rsidRDefault="00D1714E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A" w:rsidRDefault="0057400A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7B" w:rsidRDefault="00E53E7B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E53E7B" w:rsidRDefault="00E53E7B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57400A" w:rsidRDefault="00E53E7B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клубов,</w:t>
            </w:r>
          </w:p>
        </w:tc>
      </w:tr>
    </w:tbl>
    <w:p w:rsidR="00D1714E" w:rsidRDefault="00D1714E"/>
    <w:p w:rsidR="00254F1B" w:rsidRDefault="00254F1B" w:rsidP="00F40F42">
      <w:pPr>
        <w:spacing w:after="0" w:line="240" w:lineRule="auto"/>
        <w:rPr>
          <w:rFonts w:ascii="Times New Roman" w:hAnsi="Times New Roman" w:cs="Times New Roman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173EC"/>
    <w:rsid w:val="000417C5"/>
    <w:rsid w:val="00085E01"/>
    <w:rsid w:val="000D3233"/>
    <w:rsid w:val="000D584E"/>
    <w:rsid w:val="000E13F2"/>
    <w:rsid w:val="000E4D66"/>
    <w:rsid w:val="000F0BBC"/>
    <w:rsid w:val="00105D40"/>
    <w:rsid w:val="00125355"/>
    <w:rsid w:val="001B4A59"/>
    <w:rsid w:val="001B6901"/>
    <w:rsid w:val="001C6111"/>
    <w:rsid w:val="001E49CD"/>
    <w:rsid w:val="001F7081"/>
    <w:rsid w:val="00234F05"/>
    <w:rsid w:val="00254F1B"/>
    <w:rsid w:val="00261A55"/>
    <w:rsid w:val="002A3BE4"/>
    <w:rsid w:val="002C23F1"/>
    <w:rsid w:val="00356A3A"/>
    <w:rsid w:val="003D0AD2"/>
    <w:rsid w:val="003D50A2"/>
    <w:rsid w:val="004E7513"/>
    <w:rsid w:val="005312BE"/>
    <w:rsid w:val="00570717"/>
    <w:rsid w:val="0057400A"/>
    <w:rsid w:val="00581686"/>
    <w:rsid w:val="006C73FF"/>
    <w:rsid w:val="0073502C"/>
    <w:rsid w:val="0074093D"/>
    <w:rsid w:val="00752583"/>
    <w:rsid w:val="007B475F"/>
    <w:rsid w:val="00804108"/>
    <w:rsid w:val="0085441C"/>
    <w:rsid w:val="00895730"/>
    <w:rsid w:val="008D064C"/>
    <w:rsid w:val="008D2954"/>
    <w:rsid w:val="009E0F81"/>
    <w:rsid w:val="009F5DAD"/>
    <w:rsid w:val="00A167DC"/>
    <w:rsid w:val="00A73925"/>
    <w:rsid w:val="00B27C31"/>
    <w:rsid w:val="00B346E7"/>
    <w:rsid w:val="00B472F8"/>
    <w:rsid w:val="00B51008"/>
    <w:rsid w:val="00B765B1"/>
    <w:rsid w:val="00BA2E39"/>
    <w:rsid w:val="00BC24E6"/>
    <w:rsid w:val="00C13B40"/>
    <w:rsid w:val="00D117CB"/>
    <w:rsid w:val="00D1714E"/>
    <w:rsid w:val="00D73E66"/>
    <w:rsid w:val="00DA26BC"/>
    <w:rsid w:val="00DE6EF0"/>
    <w:rsid w:val="00DF6A8D"/>
    <w:rsid w:val="00E3152F"/>
    <w:rsid w:val="00E31ECA"/>
    <w:rsid w:val="00E53E7B"/>
    <w:rsid w:val="00EE4BCF"/>
    <w:rsid w:val="00F224B8"/>
    <w:rsid w:val="00F40F42"/>
    <w:rsid w:val="00FC7233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281E-5C83-4903-A7A1-20070674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Владимир Горбунов</cp:lastModifiedBy>
  <cp:revision>49</cp:revision>
  <cp:lastPrinted>2015-01-19T12:59:00Z</cp:lastPrinted>
  <dcterms:created xsi:type="dcterms:W3CDTF">2001-12-31T22:38:00Z</dcterms:created>
  <dcterms:modified xsi:type="dcterms:W3CDTF">2015-01-22T11:24:00Z</dcterms:modified>
</cp:coreProperties>
</file>