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85" w:rsidRDefault="00E07885" w:rsidP="00F81A94">
      <w:pPr>
        <w:jc w:val="center"/>
      </w:pPr>
      <w:r>
        <w:t>АДМИНИСТРАЦИЯ МУНИЦИПАЛЬНОГО ОБРАЗОВАНИЯ</w:t>
      </w:r>
    </w:p>
    <w:p w:rsidR="00AE16A5" w:rsidRDefault="00E07885" w:rsidP="00F81A94">
      <w:pPr>
        <w:jc w:val="center"/>
      </w:pPr>
      <w:r>
        <w:t xml:space="preserve"> ГОРОД-КУРОРТ АНАПА</w:t>
      </w:r>
    </w:p>
    <w:p w:rsidR="00E07885" w:rsidRPr="00E07885" w:rsidRDefault="00E07885" w:rsidP="00F81A94">
      <w:pPr>
        <w:jc w:val="center"/>
        <w:rPr>
          <w:b/>
        </w:rPr>
      </w:pPr>
      <w:r w:rsidRPr="00E07885">
        <w:rPr>
          <w:b/>
        </w:rPr>
        <w:t>ПОСТАНОВЛЕНИЕ</w:t>
      </w:r>
    </w:p>
    <w:p w:rsidR="00AE16A5" w:rsidRDefault="00AE16A5" w:rsidP="00F81A94">
      <w:pPr>
        <w:jc w:val="center"/>
        <w:rPr>
          <w:b/>
        </w:rPr>
      </w:pPr>
    </w:p>
    <w:p w:rsidR="00280689" w:rsidRDefault="00280689" w:rsidP="00F81A94">
      <w:pPr>
        <w:jc w:val="center"/>
        <w:rPr>
          <w:b/>
        </w:rPr>
      </w:pPr>
    </w:p>
    <w:p w:rsidR="00280689" w:rsidRPr="00E07885" w:rsidRDefault="00E07885" w:rsidP="00E07885">
      <w:pPr>
        <w:tabs>
          <w:tab w:val="left" w:pos="315"/>
        </w:tabs>
      </w:pPr>
      <w:r>
        <w:rPr>
          <w:b/>
        </w:rPr>
        <w:tab/>
      </w:r>
      <w:r>
        <w:t>от 17 ноября 2011 г.                                                             № 3104</w:t>
      </w:r>
    </w:p>
    <w:p w:rsidR="00280689" w:rsidRDefault="00280689" w:rsidP="00F81A94">
      <w:pPr>
        <w:jc w:val="center"/>
        <w:rPr>
          <w:b/>
        </w:rPr>
      </w:pPr>
    </w:p>
    <w:p w:rsidR="00280689" w:rsidRDefault="00280689" w:rsidP="00F81A94">
      <w:pPr>
        <w:jc w:val="center"/>
        <w:rPr>
          <w:b/>
        </w:rPr>
      </w:pPr>
    </w:p>
    <w:p w:rsidR="00280689" w:rsidRDefault="00280689" w:rsidP="00F81A94">
      <w:pPr>
        <w:jc w:val="center"/>
        <w:rPr>
          <w:b/>
        </w:rPr>
      </w:pPr>
    </w:p>
    <w:p w:rsidR="00280689" w:rsidRDefault="00280689" w:rsidP="00F81A94">
      <w:pPr>
        <w:jc w:val="center"/>
        <w:rPr>
          <w:b/>
        </w:rPr>
      </w:pPr>
    </w:p>
    <w:p w:rsidR="00134542" w:rsidRDefault="00134542" w:rsidP="00F81A94">
      <w:pPr>
        <w:jc w:val="center"/>
        <w:rPr>
          <w:b/>
        </w:rPr>
      </w:pPr>
    </w:p>
    <w:p w:rsidR="00AE16A5" w:rsidRDefault="00AE16A5" w:rsidP="00F81A94">
      <w:pPr>
        <w:jc w:val="center"/>
        <w:rPr>
          <w:b/>
        </w:rPr>
      </w:pPr>
      <w:r>
        <w:rPr>
          <w:b/>
        </w:rPr>
        <w:t>О внесении изменени</w:t>
      </w:r>
      <w:r w:rsidR="00E311AC">
        <w:rPr>
          <w:b/>
        </w:rPr>
        <w:t>й</w:t>
      </w:r>
      <w:r>
        <w:rPr>
          <w:b/>
        </w:rPr>
        <w:t xml:space="preserve"> в постановление администрации муниципального образования город-курорт Анапа от </w:t>
      </w:r>
      <w:r w:rsidR="007F446B">
        <w:rPr>
          <w:b/>
        </w:rPr>
        <w:t>0</w:t>
      </w:r>
      <w:r>
        <w:rPr>
          <w:b/>
        </w:rPr>
        <w:t xml:space="preserve">7 октября 2011 года № 2749 </w:t>
      </w:r>
    </w:p>
    <w:p w:rsidR="00F81A94" w:rsidRDefault="00AE16A5" w:rsidP="00F81A94">
      <w:pPr>
        <w:jc w:val="center"/>
        <w:rPr>
          <w:b/>
        </w:rPr>
      </w:pPr>
      <w:r>
        <w:rPr>
          <w:b/>
        </w:rPr>
        <w:t>«</w:t>
      </w:r>
      <w:r w:rsidR="00F81A94" w:rsidRPr="009D51B4">
        <w:rPr>
          <w:b/>
        </w:rPr>
        <w:t xml:space="preserve">Об образовании избирательных участков по выборам </w:t>
      </w:r>
      <w:proofErr w:type="gramStart"/>
      <w:r w:rsidR="00F81A94" w:rsidRPr="009D51B4">
        <w:rPr>
          <w:b/>
        </w:rPr>
        <w:t>депутатов Государственной Думы Федерального Собрания Российской Федерации шестого созыва</w:t>
      </w:r>
      <w:proofErr w:type="gramEnd"/>
      <w:r w:rsidR="00F81A94" w:rsidRPr="009D51B4">
        <w:rPr>
          <w:b/>
        </w:rPr>
        <w:t xml:space="preserve"> </w:t>
      </w:r>
      <w:r w:rsidR="007F446B">
        <w:rPr>
          <w:b/>
        </w:rPr>
        <w:t>0</w:t>
      </w:r>
      <w:r w:rsidR="00F81A94" w:rsidRPr="009D51B4">
        <w:rPr>
          <w:b/>
        </w:rPr>
        <w:t>4 декабря 2011 года</w:t>
      </w:r>
      <w:r>
        <w:rPr>
          <w:b/>
        </w:rPr>
        <w:t>»</w:t>
      </w:r>
    </w:p>
    <w:p w:rsidR="00F81A94" w:rsidRPr="009D51B4" w:rsidRDefault="00F81A94" w:rsidP="00F81A94">
      <w:pPr>
        <w:jc w:val="center"/>
        <w:rPr>
          <w:b/>
        </w:rPr>
      </w:pPr>
    </w:p>
    <w:p w:rsidR="00F81A94" w:rsidRDefault="00F81A94" w:rsidP="00F81A94">
      <w:pPr>
        <w:jc w:val="center"/>
      </w:pPr>
    </w:p>
    <w:p w:rsidR="00F81A94" w:rsidRDefault="00F81A94" w:rsidP="00F81A94">
      <w:pPr>
        <w:ind w:firstLine="851"/>
        <w:jc w:val="both"/>
      </w:pPr>
      <w:r>
        <w:t>В соответствии со статьей 13 Федерального закона от 18 мая 2005 года № 51-ФЗ «О выборах депутатов Государственной Думы Федерального Собрания Российской Федерации» и Указом Президента Российской Федерации от 29 августа 2011 года № 1124 «О назначении выборов депутатов Государственной Думы Федерального Собрания Российской Федерации нового созыва»</w:t>
      </w:r>
      <w:r w:rsidR="00AE16A5">
        <w:t>, в соответствии со статьей 31 Устава муниципального образования город-курорт Анапа</w:t>
      </w:r>
      <w:r>
        <w:t xml:space="preserve"> 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7F446B" w:rsidRDefault="00F81A94" w:rsidP="00965482">
      <w:pPr>
        <w:ind w:firstLine="851"/>
        <w:jc w:val="both"/>
      </w:pPr>
      <w:r>
        <w:t>1. </w:t>
      </w:r>
      <w:r w:rsidR="00AE16A5">
        <w:t xml:space="preserve">Внести в постановление администрации муниципального образования город-курорт Анапа </w:t>
      </w:r>
      <w:r w:rsidR="00AE16A5" w:rsidRPr="00AE16A5">
        <w:t xml:space="preserve">от </w:t>
      </w:r>
      <w:r w:rsidR="007F446B">
        <w:t>0</w:t>
      </w:r>
      <w:r w:rsidR="00AE16A5" w:rsidRPr="00AE16A5">
        <w:t xml:space="preserve">7 октября 2011 года № 2749 «Об образовании избирательных участков по выборам </w:t>
      </w:r>
      <w:proofErr w:type="gramStart"/>
      <w:r w:rsidR="00AE16A5" w:rsidRPr="00AE16A5">
        <w:t>депутатов Государственной Думы Федерального Собрания Российской Федерации шестого созыва</w:t>
      </w:r>
      <w:proofErr w:type="gramEnd"/>
      <w:r w:rsidR="00AE16A5" w:rsidRPr="00AE16A5">
        <w:t xml:space="preserve"> </w:t>
      </w:r>
      <w:r w:rsidR="007F446B">
        <w:t>0</w:t>
      </w:r>
      <w:r w:rsidR="00AE16A5" w:rsidRPr="00AE16A5">
        <w:t>4 декабря 2011 года»</w:t>
      </w:r>
      <w:r w:rsidR="00AE16A5">
        <w:t xml:space="preserve"> </w:t>
      </w:r>
      <w:r w:rsidR="00E311AC">
        <w:t xml:space="preserve">следующие </w:t>
      </w:r>
      <w:r w:rsidR="00AE16A5">
        <w:t>изменени</w:t>
      </w:r>
      <w:r w:rsidR="007F446B">
        <w:t>я:</w:t>
      </w:r>
    </w:p>
    <w:p w:rsidR="00AE16A5" w:rsidRDefault="007F446B" w:rsidP="00965482">
      <w:pPr>
        <w:ind w:firstLine="851"/>
        <w:jc w:val="both"/>
      </w:pPr>
      <w:r>
        <w:t>1.1</w:t>
      </w:r>
      <w:r w:rsidR="0084665B">
        <w:t>.</w:t>
      </w:r>
      <w:r>
        <w:t> </w:t>
      </w:r>
      <w:r w:rsidR="00E311AC">
        <w:t>Абзац первый р</w:t>
      </w:r>
      <w:r>
        <w:t>аздел</w:t>
      </w:r>
      <w:r w:rsidR="00E311AC">
        <w:t>а</w:t>
      </w:r>
      <w:r>
        <w:t xml:space="preserve"> «Избирательный участок № 02-05»</w:t>
      </w:r>
      <w:r w:rsidR="00E311AC">
        <w:t xml:space="preserve"> приложения</w:t>
      </w:r>
      <w:r>
        <w:t xml:space="preserve"> изложить в следующей редакции:</w:t>
      </w:r>
    </w:p>
    <w:p w:rsidR="007F446B" w:rsidRDefault="00E311AC" w:rsidP="007F446B">
      <w:pPr>
        <w:pStyle w:val="2"/>
        <w:ind w:firstLine="851"/>
      </w:pPr>
      <w:r>
        <w:t>«</w:t>
      </w:r>
      <w:r w:rsidR="007F446B" w:rsidRPr="00C2179A">
        <w:t>Центр: г.</w:t>
      </w:r>
      <w:r w:rsidR="007F446B">
        <w:t xml:space="preserve"> </w:t>
      </w:r>
      <w:r w:rsidR="007F446B" w:rsidRPr="00C2179A">
        <w:t>Анапа, ул.</w:t>
      </w:r>
      <w:r w:rsidR="007F446B">
        <w:t xml:space="preserve"> </w:t>
      </w:r>
      <w:r w:rsidR="007F446B" w:rsidRPr="00C2179A">
        <w:t>Крымская, 11</w:t>
      </w:r>
      <w:r w:rsidR="007F446B">
        <w:t>9</w:t>
      </w:r>
      <w:r w:rsidR="007F446B" w:rsidRPr="00C2179A">
        <w:t xml:space="preserve"> – МБУК «Городской театр»</w:t>
      </w:r>
      <w:proofErr w:type="gramStart"/>
      <w:r w:rsidR="007F446B" w:rsidRPr="00C2179A">
        <w:t>.</w:t>
      </w:r>
      <w:r w:rsidR="007F446B">
        <w:t>»</w:t>
      </w:r>
      <w:proofErr w:type="gramEnd"/>
      <w:r w:rsidR="007F446B">
        <w:t>.</w:t>
      </w:r>
    </w:p>
    <w:p w:rsidR="007F446B" w:rsidRDefault="007F446B" w:rsidP="007F446B">
      <w:pPr>
        <w:pStyle w:val="2"/>
        <w:ind w:firstLine="851"/>
      </w:pPr>
      <w:r>
        <w:t>1.2. Раздел «Избирательный участок № 02-</w:t>
      </w:r>
      <w:r w:rsidR="00C20F9D">
        <w:t>17</w:t>
      </w:r>
      <w:r>
        <w:t>»</w:t>
      </w:r>
      <w:r w:rsidR="00E311AC">
        <w:t xml:space="preserve"> приложения</w:t>
      </w:r>
      <w:r>
        <w:t xml:space="preserve"> изложить в следующей редакции:</w:t>
      </w:r>
    </w:p>
    <w:p w:rsidR="00C20F9D" w:rsidRPr="00F81A94" w:rsidRDefault="00C20F9D" w:rsidP="00C20F9D">
      <w:pPr>
        <w:pStyle w:val="4"/>
        <w:jc w:val="center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«</w:t>
      </w:r>
      <w:r w:rsidRPr="00F81A94">
        <w:rPr>
          <w:b w:val="0"/>
          <w:i w:val="0"/>
          <w:color w:val="auto"/>
        </w:rPr>
        <w:t>Избирательный участок № 02-17</w:t>
      </w:r>
    </w:p>
    <w:p w:rsidR="00C20F9D" w:rsidRPr="00B91F08" w:rsidRDefault="00C20F9D" w:rsidP="00C20F9D"/>
    <w:p w:rsidR="00C20F9D" w:rsidRPr="00B91F08" w:rsidRDefault="00C20F9D" w:rsidP="00C20F9D">
      <w:pPr>
        <w:ind w:firstLine="851"/>
        <w:jc w:val="both"/>
      </w:pPr>
      <w:r w:rsidRPr="00B91F08">
        <w:t>Центр: г.</w:t>
      </w:r>
      <w:r>
        <w:t xml:space="preserve"> </w:t>
      </w:r>
      <w:r w:rsidRPr="00B91F08">
        <w:t>Анапа, ул.</w:t>
      </w:r>
      <w:r>
        <w:t xml:space="preserve"> </w:t>
      </w:r>
      <w:r w:rsidRPr="00B91F08">
        <w:t>Ленинградская, 75 – МБУК Дом культуры «Алексеевский».</w:t>
      </w:r>
    </w:p>
    <w:p w:rsidR="00C20F9D" w:rsidRDefault="00C20F9D" w:rsidP="00C20F9D">
      <w:pPr>
        <w:ind w:firstLine="851"/>
        <w:jc w:val="both"/>
      </w:pPr>
      <w:r w:rsidRPr="00B91F08">
        <w:t xml:space="preserve">В границах: от северо-восточной окраины города </w:t>
      </w:r>
      <w:r>
        <w:t>п</w:t>
      </w:r>
      <w:r w:rsidRPr="00B91F08">
        <w:t>о ул.</w:t>
      </w:r>
      <w:r>
        <w:t xml:space="preserve"> </w:t>
      </w:r>
      <w:r w:rsidRPr="00B91F08">
        <w:t>Садовая</w:t>
      </w:r>
      <w:r>
        <w:t xml:space="preserve"> </w:t>
      </w:r>
      <w:r w:rsidRPr="00B91F08">
        <w:t>(нечетная сторона)</w:t>
      </w:r>
      <w:r>
        <w:t xml:space="preserve"> </w:t>
      </w:r>
      <w:r w:rsidRPr="00B91F08">
        <w:t>до ул.</w:t>
      </w:r>
      <w:r>
        <w:t xml:space="preserve"> </w:t>
      </w:r>
      <w:r w:rsidRPr="00B91F08">
        <w:t>Спортивная, по ул.</w:t>
      </w:r>
      <w:r>
        <w:t xml:space="preserve"> </w:t>
      </w:r>
      <w:r w:rsidRPr="00B91F08">
        <w:t>Спортивная (</w:t>
      </w:r>
      <w:r>
        <w:t>не</w:t>
      </w:r>
      <w:r w:rsidRPr="00B91F08">
        <w:t xml:space="preserve">четная сторона) </w:t>
      </w:r>
      <w:r>
        <w:t xml:space="preserve">до </w:t>
      </w:r>
      <w:proofErr w:type="spellStart"/>
      <w:r>
        <w:t>ул</w:t>
      </w:r>
      <w:proofErr w:type="gramStart"/>
      <w:r>
        <w:t>.З</w:t>
      </w:r>
      <w:proofErr w:type="gramEnd"/>
      <w:r>
        <w:t>еленая</w:t>
      </w:r>
      <w:proofErr w:type="spellEnd"/>
      <w:r>
        <w:t xml:space="preserve">, по </w:t>
      </w:r>
      <w:proofErr w:type="spellStart"/>
      <w:r>
        <w:t>ул.Зеленая</w:t>
      </w:r>
      <w:proofErr w:type="spellEnd"/>
      <w:r>
        <w:t xml:space="preserve"> (нечетная сторона) от </w:t>
      </w:r>
      <w:proofErr w:type="spellStart"/>
      <w:r>
        <w:t>ул.Спортивная</w:t>
      </w:r>
      <w:proofErr w:type="spellEnd"/>
      <w:r>
        <w:t xml:space="preserve"> до пер. Короткий, по пер. Короткий (нечетная сторона) от </w:t>
      </w:r>
      <w:proofErr w:type="spellStart"/>
      <w:r>
        <w:t>ул.Зеленая</w:t>
      </w:r>
      <w:proofErr w:type="spellEnd"/>
      <w:r>
        <w:t xml:space="preserve"> до </w:t>
      </w:r>
      <w:proofErr w:type="spellStart"/>
      <w:r>
        <w:t>ул.Северная</w:t>
      </w:r>
      <w:proofErr w:type="spellEnd"/>
      <w:r>
        <w:t>,</w:t>
      </w:r>
    </w:p>
    <w:p w:rsidR="00C20F9D" w:rsidRPr="00B91F08" w:rsidRDefault="00C20F9D" w:rsidP="00C20F9D">
      <w:pPr>
        <w:jc w:val="both"/>
      </w:pPr>
      <w:r>
        <w:t xml:space="preserve">по </w:t>
      </w:r>
      <w:proofErr w:type="spellStart"/>
      <w:r>
        <w:t>ул</w:t>
      </w:r>
      <w:proofErr w:type="gramStart"/>
      <w:r>
        <w:t>.С</w:t>
      </w:r>
      <w:proofErr w:type="gramEnd"/>
      <w:r>
        <w:t>еверная</w:t>
      </w:r>
      <w:proofErr w:type="spellEnd"/>
      <w:r>
        <w:t xml:space="preserve"> от </w:t>
      </w:r>
      <w:proofErr w:type="spellStart"/>
      <w:r>
        <w:t>пер.Короткий</w:t>
      </w:r>
      <w:proofErr w:type="spellEnd"/>
      <w:r>
        <w:t xml:space="preserve"> до северо-восточной окраины города. </w:t>
      </w:r>
    </w:p>
    <w:p w:rsidR="00C20F9D" w:rsidRPr="00A27A3E" w:rsidRDefault="00C20F9D" w:rsidP="00C20F9D">
      <w:pPr>
        <w:rPr>
          <w:color w:val="FF0000"/>
        </w:rPr>
      </w:pPr>
      <w:r>
        <w:lastRenderedPageBreak/>
        <w:t xml:space="preserve">            </w:t>
      </w:r>
      <w:r w:rsidRPr="00A27A3E">
        <w:t>пер. Алексеевский;</w:t>
      </w:r>
    </w:p>
    <w:p w:rsidR="00C20F9D" w:rsidRPr="00A27A3E" w:rsidRDefault="00C20F9D" w:rsidP="00C20F9D">
      <w:pPr>
        <w:ind w:firstLine="851"/>
      </w:pPr>
      <w:r w:rsidRPr="00A27A3E">
        <w:t>пер. Безымянный;</w:t>
      </w:r>
    </w:p>
    <w:p w:rsidR="00C20F9D" w:rsidRPr="00A27A3E" w:rsidRDefault="00C20F9D" w:rsidP="00C20F9D">
      <w:pPr>
        <w:ind w:firstLine="851"/>
      </w:pPr>
      <w:r w:rsidRPr="00A27A3E">
        <w:t>ул. Зеленая с № 37 «а» по № 87;</w:t>
      </w:r>
    </w:p>
    <w:p w:rsidR="00C20F9D" w:rsidRPr="00A27A3E" w:rsidRDefault="00C20F9D" w:rsidP="00C20F9D">
      <w:pPr>
        <w:ind w:firstLine="851"/>
      </w:pPr>
      <w:r w:rsidRPr="00A27A3E">
        <w:t xml:space="preserve">ул. </w:t>
      </w:r>
      <w:proofErr w:type="spellStart"/>
      <w:r w:rsidRPr="00A27A3E">
        <w:t>К.Соловьяновой</w:t>
      </w:r>
      <w:proofErr w:type="spellEnd"/>
      <w:r w:rsidRPr="00A27A3E">
        <w:t xml:space="preserve"> с № 201 по № 259 с № 182 по № 294;</w:t>
      </w:r>
    </w:p>
    <w:p w:rsidR="00C20F9D" w:rsidRPr="00A27A3E" w:rsidRDefault="00C20F9D" w:rsidP="00C20F9D">
      <w:pPr>
        <w:ind w:firstLine="851"/>
      </w:pPr>
      <w:r w:rsidRPr="00A27A3E">
        <w:t xml:space="preserve">пер. Короткий с  № </w:t>
      </w:r>
      <w:r>
        <w:t>1</w:t>
      </w:r>
      <w:r w:rsidRPr="00A27A3E">
        <w:t xml:space="preserve"> по № </w:t>
      </w:r>
      <w:r>
        <w:t>23</w:t>
      </w:r>
      <w:r w:rsidRPr="00A27A3E">
        <w:t>;</w:t>
      </w:r>
    </w:p>
    <w:p w:rsidR="00C20F9D" w:rsidRPr="00A27A3E" w:rsidRDefault="00C20F9D" w:rsidP="00C20F9D">
      <w:pPr>
        <w:ind w:firstLine="851"/>
      </w:pPr>
      <w:r w:rsidRPr="00A27A3E">
        <w:t>ул. Ленинградская с № 59 до № 181 и с № 40 по № 108;</w:t>
      </w:r>
    </w:p>
    <w:p w:rsidR="00C20F9D" w:rsidRPr="00A27A3E" w:rsidRDefault="00C20F9D" w:rsidP="00C20F9D">
      <w:pPr>
        <w:ind w:firstLine="851"/>
      </w:pPr>
      <w:r w:rsidRPr="00A27A3E">
        <w:t xml:space="preserve">ул. Родниковая с № 1 по № 21 «а»; </w:t>
      </w:r>
      <w:r>
        <w:t xml:space="preserve"> с № 2 по № 6;</w:t>
      </w:r>
    </w:p>
    <w:p w:rsidR="00C20F9D" w:rsidRPr="00A27A3E" w:rsidRDefault="00C20F9D" w:rsidP="00C20F9D">
      <w:pPr>
        <w:ind w:firstLine="851"/>
      </w:pPr>
      <w:r w:rsidRPr="00A27A3E">
        <w:t>ул. Садовая  с № 81 по № 125;</w:t>
      </w:r>
      <w:r>
        <w:t xml:space="preserve"> № 139;</w:t>
      </w:r>
    </w:p>
    <w:p w:rsidR="00C20F9D" w:rsidRPr="00A27A3E" w:rsidRDefault="00C20F9D" w:rsidP="00C20F9D">
      <w:pPr>
        <w:ind w:firstLine="851"/>
      </w:pPr>
      <w:r w:rsidRPr="00A27A3E">
        <w:t>ул. Северная с № 83 по № 107;</w:t>
      </w:r>
    </w:p>
    <w:p w:rsidR="00C20F9D" w:rsidRPr="00A27A3E" w:rsidRDefault="00C20F9D" w:rsidP="00C20F9D">
      <w:pPr>
        <w:ind w:firstLine="851"/>
      </w:pPr>
      <w:r w:rsidRPr="00A27A3E">
        <w:t>пер. Северный;</w:t>
      </w:r>
    </w:p>
    <w:p w:rsidR="00C20F9D" w:rsidRPr="00A27A3E" w:rsidRDefault="00C20F9D" w:rsidP="00C20F9D">
      <w:pPr>
        <w:ind w:firstLine="851"/>
      </w:pPr>
      <w:r w:rsidRPr="00A27A3E">
        <w:t>ул. Спортивная с № 1 по № 33 и с № 2 по № 6 «а»</w:t>
      </w:r>
      <w:proofErr w:type="gramStart"/>
      <w:r>
        <w:t>.»</w:t>
      </w:r>
      <w:proofErr w:type="gramEnd"/>
      <w:r>
        <w:t>.</w:t>
      </w:r>
    </w:p>
    <w:p w:rsidR="00C20F9D" w:rsidRDefault="00C20F9D" w:rsidP="00C20F9D">
      <w:pPr>
        <w:pStyle w:val="2"/>
        <w:ind w:firstLine="851"/>
      </w:pPr>
      <w:r>
        <w:t xml:space="preserve">1.3. Раздел «Избирательный участок № 02-67» </w:t>
      </w:r>
      <w:r w:rsidR="00E311AC">
        <w:t xml:space="preserve">приложения </w:t>
      </w:r>
      <w:r>
        <w:t>изложить в следующей редакции:</w:t>
      </w:r>
    </w:p>
    <w:p w:rsidR="00C20F9D" w:rsidRPr="00A27A3E" w:rsidRDefault="00C20F9D" w:rsidP="00C20F9D">
      <w:pPr>
        <w:pStyle w:val="4"/>
        <w:jc w:val="center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«</w:t>
      </w:r>
      <w:r w:rsidRPr="00A27A3E">
        <w:rPr>
          <w:b w:val="0"/>
          <w:i w:val="0"/>
          <w:color w:val="auto"/>
        </w:rPr>
        <w:t>Избирательный участок № 02-67</w:t>
      </w:r>
    </w:p>
    <w:p w:rsidR="00C20F9D" w:rsidRPr="00080225" w:rsidRDefault="00C20F9D" w:rsidP="00C20F9D"/>
    <w:p w:rsidR="00C20F9D" w:rsidRPr="00080225" w:rsidRDefault="00C20F9D" w:rsidP="00C20F9D">
      <w:pPr>
        <w:ind w:firstLine="851"/>
        <w:jc w:val="both"/>
      </w:pPr>
      <w:r w:rsidRPr="00080225">
        <w:t>Центр: г.</w:t>
      </w:r>
      <w:r>
        <w:t xml:space="preserve"> </w:t>
      </w:r>
      <w:r w:rsidRPr="00080225">
        <w:t xml:space="preserve">Анапа, </w:t>
      </w:r>
      <w:r>
        <w:t>ул.</w:t>
      </w:r>
      <w:r w:rsidRPr="00080225">
        <w:t xml:space="preserve"> Спортивная, 8 – столовая  спортивной базы «Спарта».</w:t>
      </w:r>
    </w:p>
    <w:p w:rsidR="00C20F9D" w:rsidRPr="00080225" w:rsidRDefault="00C20F9D" w:rsidP="00C20F9D">
      <w:pPr>
        <w:ind w:firstLine="851"/>
        <w:jc w:val="both"/>
      </w:pPr>
      <w:r w:rsidRPr="00080225">
        <w:t>В границах: от северо-восточной окраины города по ул.</w:t>
      </w:r>
      <w:r>
        <w:t xml:space="preserve"> Садовая</w:t>
      </w:r>
      <w:r w:rsidRPr="00080225">
        <w:t xml:space="preserve"> (четная сторона) до ул.</w:t>
      </w:r>
      <w:r>
        <w:t xml:space="preserve"> Спортивная</w:t>
      </w:r>
      <w:r w:rsidRPr="00080225">
        <w:t>, по ул.</w:t>
      </w:r>
      <w:r>
        <w:t xml:space="preserve"> Спортивная (четная сторона)</w:t>
      </w:r>
      <w:r w:rsidRPr="00080225">
        <w:t xml:space="preserve">  от </w:t>
      </w:r>
      <w:r>
        <w:t xml:space="preserve">                 </w:t>
      </w:r>
      <w:r w:rsidRPr="00080225">
        <w:t>ул.</w:t>
      </w:r>
      <w:r>
        <w:t xml:space="preserve"> Садовая</w:t>
      </w:r>
      <w:r w:rsidRPr="00080225">
        <w:t xml:space="preserve"> до ул.</w:t>
      </w:r>
      <w:r>
        <w:t xml:space="preserve"> Зеленая</w:t>
      </w:r>
      <w:r w:rsidRPr="00080225">
        <w:t>, по ул.</w:t>
      </w:r>
      <w:r>
        <w:t xml:space="preserve"> Зеленая</w:t>
      </w:r>
      <w:r w:rsidRPr="00080225">
        <w:t xml:space="preserve"> (четная сторона) от ул.</w:t>
      </w:r>
      <w:r>
        <w:t xml:space="preserve"> Спортивная</w:t>
      </w:r>
      <w:r w:rsidRPr="00080225">
        <w:t xml:space="preserve"> до </w:t>
      </w:r>
      <w:proofErr w:type="spellStart"/>
      <w:r>
        <w:t>пер</w:t>
      </w:r>
      <w:proofErr w:type="gramStart"/>
      <w:r>
        <w:t>.К</w:t>
      </w:r>
      <w:proofErr w:type="gramEnd"/>
      <w:r>
        <w:t>ороткий</w:t>
      </w:r>
      <w:proofErr w:type="spellEnd"/>
      <w:r w:rsidRPr="00080225">
        <w:t xml:space="preserve">, по </w:t>
      </w:r>
      <w:proofErr w:type="spellStart"/>
      <w:r>
        <w:t>пер.Короткий</w:t>
      </w:r>
      <w:proofErr w:type="spellEnd"/>
      <w:r w:rsidRPr="00080225">
        <w:t xml:space="preserve"> (</w:t>
      </w:r>
      <w:r>
        <w:t>не</w:t>
      </w:r>
      <w:r w:rsidRPr="00080225">
        <w:t>четная сторона) от ул.</w:t>
      </w:r>
      <w:r>
        <w:t xml:space="preserve"> Зеленая</w:t>
      </w:r>
      <w:r w:rsidRPr="00080225">
        <w:t xml:space="preserve"> до</w:t>
      </w:r>
      <w:r>
        <w:t xml:space="preserve"> </w:t>
      </w:r>
      <w:proofErr w:type="spellStart"/>
      <w:r>
        <w:t>ул.Садовая</w:t>
      </w:r>
      <w:proofErr w:type="spellEnd"/>
      <w:r>
        <w:t xml:space="preserve">, по </w:t>
      </w:r>
      <w:proofErr w:type="spellStart"/>
      <w:r>
        <w:t>ул.Садовая</w:t>
      </w:r>
      <w:proofErr w:type="spellEnd"/>
      <w:r>
        <w:t xml:space="preserve"> (четная сторона) от </w:t>
      </w:r>
      <w:proofErr w:type="spellStart"/>
      <w:r>
        <w:t>пер.Короткий</w:t>
      </w:r>
      <w:proofErr w:type="spellEnd"/>
      <w:r>
        <w:t xml:space="preserve"> до </w:t>
      </w:r>
      <w:proofErr w:type="spellStart"/>
      <w:r>
        <w:t>ул.Крестьянская</w:t>
      </w:r>
      <w:proofErr w:type="spellEnd"/>
      <w:r>
        <w:t xml:space="preserve">, по </w:t>
      </w:r>
      <w:proofErr w:type="spellStart"/>
      <w:r>
        <w:t>ул.Крестьянская</w:t>
      </w:r>
      <w:proofErr w:type="spellEnd"/>
      <w:r>
        <w:t xml:space="preserve"> (нечетная сторона) от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  <w:r>
        <w:t xml:space="preserve"> до </w:t>
      </w:r>
      <w:proofErr w:type="spellStart"/>
      <w:r>
        <w:t>ул.Анапское</w:t>
      </w:r>
      <w:proofErr w:type="spellEnd"/>
      <w:r>
        <w:t xml:space="preserve"> шоссе, по </w:t>
      </w:r>
      <w:proofErr w:type="spellStart"/>
      <w:r>
        <w:t>ул.Анапское</w:t>
      </w:r>
      <w:proofErr w:type="spellEnd"/>
      <w:r>
        <w:t xml:space="preserve"> шоссе до </w:t>
      </w:r>
      <w:proofErr w:type="spellStart"/>
      <w:r>
        <w:t>ул.Солнечная</w:t>
      </w:r>
      <w:proofErr w:type="spellEnd"/>
      <w:r>
        <w:t xml:space="preserve"> (четная сторона), по </w:t>
      </w:r>
      <w:proofErr w:type="spellStart"/>
      <w:r>
        <w:t>ул.Солнечная</w:t>
      </w:r>
      <w:proofErr w:type="spellEnd"/>
      <w:r>
        <w:t xml:space="preserve"> до </w:t>
      </w:r>
      <w:r w:rsidRPr="00080225">
        <w:t>северо-восточной окраины города.</w:t>
      </w:r>
    </w:p>
    <w:p w:rsidR="00C20F9D" w:rsidRPr="00080225" w:rsidRDefault="00C20F9D" w:rsidP="00C20F9D">
      <w:pPr>
        <w:ind w:firstLine="851"/>
        <w:jc w:val="both"/>
      </w:pPr>
      <w:r w:rsidRPr="00080225">
        <w:t>В избирательный участок входят:</w:t>
      </w:r>
    </w:p>
    <w:p w:rsidR="00C20F9D" w:rsidRPr="00965482" w:rsidRDefault="00C20F9D" w:rsidP="00C20F9D">
      <w:pPr>
        <w:ind w:firstLine="851"/>
      </w:pPr>
      <w:r w:rsidRPr="00965482">
        <w:t>ул. Абрикосовая;</w:t>
      </w:r>
    </w:p>
    <w:p w:rsidR="00C20F9D" w:rsidRPr="00965482" w:rsidRDefault="00C20F9D" w:rsidP="00C20F9D">
      <w:pPr>
        <w:ind w:firstLine="851"/>
      </w:pPr>
      <w:r w:rsidRPr="00965482">
        <w:t xml:space="preserve">ул. </w:t>
      </w:r>
      <w:proofErr w:type="spellStart"/>
      <w:r w:rsidRPr="00965482">
        <w:t>Анапское</w:t>
      </w:r>
      <w:proofErr w:type="spellEnd"/>
      <w:r w:rsidRPr="00965482">
        <w:t xml:space="preserve"> шоссе;</w:t>
      </w:r>
    </w:p>
    <w:p w:rsidR="00C20F9D" w:rsidRPr="00965482" w:rsidRDefault="00C20F9D" w:rsidP="00C20F9D">
      <w:pPr>
        <w:ind w:firstLine="851"/>
      </w:pPr>
      <w:r w:rsidRPr="00965482">
        <w:t>ул. Бирюзовая;</w:t>
      </w:r>
    </w:p>
    <w:p w:rsidR="00C20F9D" w:rsidRPr="00965482" w:rsidRDefault="00C20F9D" w:rsidP="00C20F9D">
      <w:pPr>
        <w:ind w:firstLine="851"/>
      </w:pPr>
      <w:r w:rsidRPr="00965482">
        <w:t>пр. Бирюзовый;</w:t>
      </w:r>
    </w:p>
    <w:p w:rsidR="00C20F9D" w:rsidRPr="00965482" w:rsidRDefault="00C20F9D" w:rsidP="00C20F9D">
      <w:pPr>
        <w:ind w:firstLine="851"/>
      </w:pPr>
      <w:r w:rsidRPr="00965482">
        <w:t>ул. Весенняя;</w:t>
      </w:r>
    </w:p>
    <w:p w:rsidR="00C20F9D" w:rsidRPr="00965482" w:rsidRDefault="00C20F9D" w:rsidP="00C20F9D">
      <w:pPr>
        <w:ind w:firstLine="851"/>
      </w:pPr>
      <w:r w:rsidRPr="00965482">
        <w:t>пр. Вишневый;</w:t>
      </w:r>
    </w:p>
    <w:p w:rsidR="00C20F9D" w:rsidRPr="00965482" w:rsidRDefault="00C20F9D" w:rsidP="00C20F9D">
      <w:pPr>
        <w:ind w:firstLine="851"/>
      </w:pPr>
      <w:r w:rsidRPr="00965482">
        <w:t>ул. Восточная;</w:t>
      </w:r>
    </w:p>
    <w:p w:rsidR="00C20F9D" w:rsidRPr="00965482" w:rsidRDefault="00C20F9D" w:rsidP="00C20F9D">
      <w:pPr>
        <w:ind w:firstLine="851"/>
      </w:pPr>
      <w:r w:rsidRPr="00965482">
        <w:t>ул. Грушевая;</w:t>
      </w:r>
    </w:p>
    <w:p w:rsidR="00C20F9D" w:rsidRPr="00965482" w:rsidRDefault="00C20F9D" w:rsidP="00C20F9D">
      <w:pPr>
        <w:ind w:firstLine="851"/>
      </w:pPr>
      <w:r w:rsidRPr="00965482">
        <w:t>ул. Дальневосточная;</w:t>
      </w:r>
    </w:p>
    <w:p w:rsidR="00C20F9D" w:rsidRPr="00965482" w:rsidRDefault="00C20F9D" w:rsidP="00C20F9D">
      <w:pPr>
        <w:ind w:firstLine="851"/>
      </w:pPr>
      <w:r w:rsidRPr="00965482">
        <w:t>пер. Дальний;</w:t>
      </w:r>
    </w:p>
    <w:p w:rsidR="00C20F9D" w:rsidRPr="00965482" w:rsidRDefault="00C20F9D" w:rsidP="00C20F9D">
      <w:pPr>
        <w:ind w:firstLine="851"/>
      </w:pPr>
      <w:r w:rsidRPr="00965482">
        <w:t>Донской проезд;</w:t>
      </w:r>
    </w:p>
    <w:p w:rsidR="00C20F9D" w:rsidRPr="00965482" w:rsidRDefault="00C20F9D" w:rsidP="00C20F9D">
      <w:pPr>
        <w:ind w:firstLine="851"/>
      </w:pPr>
      <w:proofErr w:type="spellStart"/>
      <w:r w:rsidRPr="00965482">
        <w:t>ул</w:t>
      </w:r>
      <w:proofErr w:type="gramStart"/>
      <w:r w:rsidRPr="00965482">
        <w:t>.З</w:t>
      </w:r>
      <w:proofErr w:type="gramEnd"/>
      <w:r w:rsidRPr="00965482">
        <w:t>еленая</w:t>
      </w:r>
      <w:proofErr w:type="spellEnd"/>
      <w:r w:rsidRPr="00965482">
        <w:t xml:space="preserve"> с № 6 по № 36;</w:t>
      </w:r>
    </w:p>
    <w:p w:rsidR="00C20F9D" w:rsidRPr="00965482" w:rsidRDefault="00C20F9D" w:rsidP="00C20F9D">
      <w:pPr>
        <w:ind w:firstLine="851"/>
      </w:pPr>
      <w:r w:rsidRPr="00965482">
        <w:t>ул. Казачья;</w:t>
      </w:r>
    </w:p>
    <w:p w:rsidR="00C20F9D" w:rsidRPr="00965482" w:rsidRDefault="00C20F9D" w:rsidP="00C20F9D">
      <w:pPr>
        <w:ind w:firstLine="851"/>
      </w:pPr>
      <w:proofErr w:type="spellStart"/>
      <w:r w:rsidRPr="00965482">
        <w:t>ул</w:t>
      </w:r>
      <w:proofErr w:type="gramStart"/>
      <w:r w:rsidRPr="00965482">
        <w:t>.К</w:t>
      </w:r>
      <w:proofErr w:type="gramEnd"/>
      <w:r w:rsidRPr="00965482">
        <w:t>амышовая</w:t>
      </w:r>
      <w:proofErr w:type="spellEnd"/>
      <w:r w:rsidRPr="00965482">
        <w:t>;</w:t>
      </w:r>
    </w:p>
    <w:p w:rsidR="00C20F9D" w:rsidRPr="00965482" w:rsidRDefault="00C20F9D" w:rsidP="00C20F9D">
      <w:pPr>
        <w:ind w:firstLine="851"/>
      </w:pPr>
      <w:r w:rsidRPr="00965482">
        <w:t>Квартал</w:t>
      </w:r>
      <w:proofErr w:type="gramStart"/>
      <w:r w:rsidRPr="00965482">
        <w:t xml:space="preserve"> А</w:t>
      </w:r>
      <w:proofErr w:type="gramEnd"/>
      <w:r w:rsidRPr="00965482">
        <w:t>;</w:t>
      </w:r>
    </w:p>
    <w:p w:rsidR="00C20F9D" w:rsidRPr="00965482" w:rsidRDefault="00C20F9D" w:rsidP="00C20F9D">
      <w:pPr>
        <w:ind w:firstLine="851"/>
      </w:pPr>
      <w:r w:rsidRPr="00965482">
        <w:t>Квартал</w:t>
      </w:r>
      <w:proofErr w:type="gramStart"/>
      <w:r w:rsidRPr="00965482">
        <w:t xml:space="preserve"> Б</w:t>
      </w:r>
      <w:proofErr w:type="gramEnd"/>
      <w:r w:rsidRPr="00965482">
        <w:t>;</w:t>
      </w:r>
    </w:p>
    <w:p w:rsidR="00C20F9D" w:rsidRPr="00965482" w:rsidRDefault="00C20F9D" w:rsidP="00C20F9D">
      <w:pPr>
        <w:ind w:firstLine="851"/>
      </w:pPr>
      <w:r w:rsidRPr="00965482">
        <w:t>Квартал</w:t>
      </w:r>
      <w:proofErr w:type="gramStart"/>
      <w:r w:rsidRPr="00965482">
        <w:t xml:space="preserve"> В</w:t>
      </w:r>
      <w:proofErr w:type="gramEnd"/>
      <w:r w:rsidRPr="00965482">
        <w:t>;</w:t>
      </w:r>
    </w:p>
    <w:p w:rsidR="00C20F9D" w:rsidRPr="00965482" w:rsidRDefault="00C20F9D" w:rsidP="00C20F9D">
      <w:pPr>
        <w:ind w:firstLine="851"/>
      </w:pPr>
      <w:r w:rsidRPr="00965482">
        <w:lastRenderedPageBreak/>
        <w:t>ул. Кленовая;</w:t>
      </w:r>
    </w:p>
    <w:p w:rsidR="00C20F9D" w:rsidRPr="00965482" w:rsidRDefault="00C20F9D" w:rsidP="00C20F9D">
      <w:pPr>
        <w:ind w:firstLine="851"/>
      </w:pPr>
      <w:proofErr w:type="spellStart"/>
      <w:r w:rsidRPr="00965482">
        <w:t>пер</w:t>
      </w:r>
      <w:proofErr w:type="gramStart"/>
      <w:r w:rsidRPr="00965482">
        <w:t>.К</w:t>
      </w:r>
      <w:proofErr w:type="gramEnd"/>
      <w:r w:rsidRPr="00965482">
        <w:t>ороткий</w:t>
      </w:r>
      <w:proofErr w:type="spellEnd"/>
      <w:r w:rsidRPr="00965482">
        <w:t xml:space="preserve"> с № 25 по № 59;</w:t>
      </w:r>
    </w:p>
    <w:p w:rsidR="00C20F9D" w:rsidRPr="00965482" w:rsidRDefault="00C20F9D" w:rsidP="00C20F9D">
      <w:pPr>
        <w:ind w:firstLine="851"/>
      </w:pPr>
      <w:r w:rsidRPr="00965482">
        <w:t>ул. Криничная;</w:t>
      </w:r>
    </w:p>
    <w:p w:rsidR="00C20F9D" w:rsidRPr="00965482" w:rsidRDefault="00C20F9D" w:rsidP="00C20F9D">
      <w:pPr>
        <w:ind w:firstLine="851"/>
      </w:pPr>
      <w:r w:rsidRPr="00965482">
        <w:t>ул. Кубанская;</w:t>
      </w:r>
    </w:p>
    <w:p w:rsidR="00C20F9D" w:rsidRPr="00965482" w:rsidRDefault="00C20F9D" w:rsidP="00C20F9D">
      <w:pPr>
        <w:ind w:firstLine="851"/>
      </w:pPr>
      <w:proofErr w:type="spellStart"/>
      <w:r w:rsidRPr="00965482">
        <w:t>ул</w:t>
      </w:r>
      <w:proofErr w:type="gramStart"/>
      <w:r w:rsidRPr="00965482">
        <w:t>.Л</w:t>
      </w:r>
      <w:proofErr w:type="gramEnd"/>
      <w:r w:rsidRPr="00965482">
        <w:t>азурная</w:t>
      </w:r>
      <w:proofErr w:type="spellEnd"/>
      <w:r w:rsidRPr="00965482">
        <w:t>;</w:t>
      </w:r>
    </w:p>
    <w:p w:rsidR="00C20F9D" w:rsidRPr="00965482" w:rsidRDefault="00C20F9D" w:rsidP="00C20F9D">
      <w:pPr>
        <w:ind w:firstLine="851"/>
      </w:pPr>
      <w:r w:rsidRPr="00965482">
        <w:t>ул. Летняя;</w:t>
      </w:r>
    </w:p>
    <w:p w:rsidR="00C20F9D" w:rsidRPr="00965482" w:rsidRDefault="00C20F9D" w:rsidP="00C20F9D">
      <w:pPr>
        <w:ind w:firstLine="851"/>
      </w:pPr>
      <w:r w:rsidRPr="00965482">
        <w:t>пер. Летний;</w:t>
      </w:r>
    </w:p>
    <w:p w:rsidR="00C20F9D" w:rsidRPr="00965482" w:rsidRDefault="00C20F9D" w:rsidP="00C20F9D">
      <w:pPr>
        <w:ind w:firstLine="851"/>
      </w:pPr>
      <w:r w:rsidRPr="00965482">
        <w:t>ул. Лозовая;</w:t>
      </w:r>
    </w:p>
    <w:p w:rsidR="00C20F9D" w:rsidRPr="00965482" w:rsidRDefault="00C20F9D" w:rsidP="00C20F9D">
      <w:pPr>
        <w:ind w:firstLine="851"/>
      </w:pPr>
      <w:r w:rsidRPr="00965482">
        <w:t>ул. Мира;</w:t>
      </w:r>
    </w:p>
    <w:p w:rsidR="00C20F9D" w:rsidRPr="00965482" w:rsidRDefault="00C20F9D" w:rsidP="00C20F9D">
      <w:pPr>
        <w:ind w:firstLine="851"/>
      </w:pPr>
      <w:r w:rsidRPr="00965482">
        <w:t>пер. Морской;</w:t>
      </w:r>
    </w:p>
    <w:p w:rsidR="00C20F9D" w:rsidRPr="00965482" w:rsidRDefault="00C20F9D" w:rsidP="00C20F9D">
      <w:pPr>
        <w:ind w:firstLine="851"/>
      </w:pPr>
      <w:r w:rsidRPr="00965482">
        <w:t>ул. Набережная с № 2 по № 32;</w:t>
      </w:r>
    </w:p>
    <w:p w:rsidR="00C20F9D" w:rsidRPr="00965482" w:rsidRDefault="00C20F9D" w:rsidP="00C20F9D">
      <w:pPr>
        <w:ind w:firstLine="851"/>
      </w:pPr>
      <w:r w:rsidRPr="00965482">
        <w:t>ул. Овражная;</w:t>
      </w:r>
    </w:p>
    <w:p w:rsidR="00C20F9D" w:rsidRPr="00965482" w:rsidRDefault="00C20F9D" w:rsidP="00C20F9D">
      <w:pPr>
        <w:ind w:firstLine="851"/>
      </w:pPr>
      <w:r w:rsidRPr="00965482">
        <w:t>ул. Ореховая;</w:t>
      </w:r>
    </w:p>
    <w:p w:rsidR="00C20F9D" w:rsidRPr="00965482" w:rsidRDefault="00C20F9D" w:rsidP="00C20F9D">
      <w:pPr>
        <w:ind w:firstLine="851"/>
      </w:pPr>
      <w:r w:rsidRPr="00965482">
        <w:t>ул. Осенняя;</w:t>
      </w:r>
    </w:p>
    <w:p w:rsidR="00C20F9D" w:rsidRPr="00965482" w:rsidRDefault="00C20F9D" w:rsidP="00C20F9D">
      <w:pPr>
        <w:ind w:firstLine="851"/>
      </w:pPr>
      <w:r w:rsidRPr="00965482">
        <w:t>пер. Осенний;</w:t>
      </w:r>
    </w:p>
    <w:p w:rsidR="00C20F9D" w:rsidRPr="00965482" w:rsidRDefault="00C20F9D" w:rsidP="00C20F9D">
      <w:pPr>
        <w:ind w:firstLine="851"/>
      </w:pPr>
      <w:r w:rsidRPr="00965482">
        <w:t>пр. Осенний;</w:t>
      </w:r>
    </w:p>
    <w:p w:rsidR="00C20F9D" w:rsidRPr="00965482" w:rsidRDefault="00C20F9D" w:rsidP="00C20F9D">
      <w:pPr>
        <w:ind w:firstLine="851"/>
      </w:pPr>
      <w:proofErr w:type="spellStart"/>
      <w:r w:rsidRPr="00965482">
        <w:t>пер</w:t>
      </w:r>
      <w:proofErr w:type="gramStart"/>
      <w:r w:rsidRPr="00965482">
        <w:t>.О</w:t>
      </w:r>
      <w:proofErr w:type="gramEnd"/>
      <w:r w:rsidRPr="00965482">
        <w:t>традный</w:t>
      </w:r>
      <w:proofErr w:type="spellEnd"/>
      <w:r w:rsidRPr="00965482">
        <w:t>;</w:t>
      </w:r>
    </w:p>
    <w:p w:rsidR="00C20F9D" w:rsidRPr="00965482" w:rsidRDefault="00C20F9D" w:rsidP="00C20F9D">
      <w:pPr>
        <w:ind w:firstLine="851"/>
      </w:pPr>
      <w:r w:rsidRPr="00965482">
        <w:t>ул. Персиковая;</w:t>
      </w:r>
    </w:p>
    <w:p w:rsidR="00C20F9D" w:rsidRPr="00965482" w:rsidRDefault="00C20F9D" w:rsidP="00C20F9D">
      <w:pPr>
        <w:ind w:firstLine="851"/>
      </w:pPr>
      <w:proofErr w:type="spellStart"/>
      <w:r w:rsidRPr="00965482">
        <w:t>ул</w:t>
      </w:r>
      <w:proofErr w:type="gramStart"/>
      <w:r w:rsidRPr="00965482">
        <w:t>.П</w:t>
      </w:r>
      <w:proofErr w:type="gramEnd"/>
      <w:r w:rsidRPr="00965482">
        <w:t>росвещения</w:t>
      </w:r>
      <w:proofErr w:type="spellEnd"/>
      <w:r w:rsidRPr="00965482">
        <w:t>;</w:t>
      </w:r>
    </w:p>
    <w:p w:rsidR="00C20F9D" w:rsidRPr="00965482" w:rsidRDefault="00C20F9D" w:rsidP="00C20F9D">
      <w:pPr>
        <w:ind w:firstLine="851"/>
      </w:pPr>
      <w:r w:rsidRPr="00965482">
        <w:t>пер. Радужный;</w:t>
      </w:r>
    </w:p>
    <w:p w:rsidR="00C20F9D" w:rsidRPr="00965482" w:rsidRDefault="00C20F9D" w:rsidP="00C20F9D">
      <w:pPr>
        <w:ind w:firstLine="851"/>
      </w:pPr>
      <w:r w:rsidRPr="00965482">
        <w:t>ул. Родниковая с № 8 по № 66 и с № 23 по № 69;</w:t>
      </w:r>
    </w:p>
    <w:p w:rsidR="00C20F9D" w:rsidRPr="00965482" w:rsidRDefault="00C20F9D" w:rsidP="00C20F9D">
      <w:pPr>
        <w:ind w:firstLine="851"/>
      </w:pPr>
      <w:r w:rsidRPr="00965482">
        <w:t>пр. Родниковый;</w:t>
      </w:r>
    </w:p>
    <w:p w:rsidR="00C20F9D" w:rsidRPr="00965482" w:rsidRDefault="00C20F9D" w:rsidP="00C20F9D">
      <w:pPr>
        <w:ind w:firstLine="851"/>
      </w:pPr>
      <w:r w:rsidRPr="00965482">
        <w:t>пр. Рождественский;</w:t>
      </w:r>
    </w:p>
    <w:p w:rsidR="00C20F9D" w:rsidRPr="00965482" w:rsidRDefault="00C20F9D" w:rsidP="00C20F9D">
      <w:pPr>
        <w:ind w:firstLine="851"/>
      </w:pPr>
      <w:r w:rsidRPr="00965482">
        <w:t>ул. Садовая с № 2 по № 140; с № 39 по № 79;</w:t>
      </w:r>
    </w:p>
    <w:p w:rsidR="00C20F9D" w:rsidRPr="00965482" w:rsidRDefault="00C20F9D" w:rsidP="00C20F9D">
      <w:r w:rsidRPr="00965482">
        <w:t xml:space="preserve">            пр. Садовый; </w:t>
      </w:r>
    </w:p>
    <w:p w:rsidR="00C20F9D" w:rsidRPr="00965482" w:rsidRDefault="00C20F9D" w:rsidP="00C20F9D">
      <w:r w:rsidRPr="00965482">
        <w:t xml:space="preserve">            ул. Сибирская;</w:t>
      </w:r>
    </w:p>
    <w:p w:rsidR="00C20F9D" w:rsidRPr="00965482" w:rsidRDefault="00C20F9D" w:rsidP="00C20F9D">
      <w:pPr>
        <w:ind w:firstLine="851"/>
      </w:pPr>
      <w:r w:rsidRPr="00965482">
        <w:t>ул. Славянская;</w:t>
      </w:r>
    </w:p>
    <w:p w:rsidR="00C20F9D" w:rsidRPr="00965482" w:rsidRDefault="00C20F9D" w:rsidP="00C20F9D">
      <w:pPr>
        <w:ind w:firstLine="851"/>
      </w:pPr>
      <w:r w:rsidRPr="00965482">
        <w:t>ул. Солнечная (четная сторона);</w:t>
      </w:r>
    </w:p>
    <w:p w:rsidR="00C20F9D" w:rsidRPr="00965482" w:rsidRDefault="00C20F9D" w:rsidP="00C20F9D">
      <w:pPr>
        <w:ind w:firstLine="851"/>
      </w:pPr>
      <w:r w:rsidRPr="00965482">
        <w:t xml:space="preserve">пр. Солнечный; </w:t>
      </w:r>
    </w:p>
    <w:p w:rsidR="00C20F9D" w:rsidRPr="00965482" w:rsidRDefault="00C20F9D" w:rsidP="00C20F9D">
      <w:pPr>
        <w:ind w:firstLine="851"/>
      </w:pPr>
      <w:r w:rsidRPr="00965482">
        <w:t xml:space="preserve">ул. Спортивная с № 35 по № 51 и с № 10 по № 30; </w:t>
      </w:r>
    </w:p>
    <w:p w:rsidR="00C20F9D" w:rsidRPr="00965482" w:rsidRDefault="00C20F9D" w:rsidP="00C20F9D">
      <w:pPr>
        <w:ind w:firstLine="851"/>
      </w:pPr>
      <w:r w:rsidRPr="00965482">
        <w:t>пер. Спортивный;</w:t>
      </w:r>
    </w:p>
    <w:p w:rsidR="00C20F9D" w:rsidRPr="00965482" w:rsidRDefault="00C20F9D" w:rsidP="00C20F9D">
      <w:pPr>
        <w:ind w:firstLine="851"/>
      </w:pPr>
      <w:r w:rsidRPr="00965482">
        <w:t>ул. Станичная;</w:t>
      </w:r>
    </w:p>
    <w:p w:rsidR="00C20F9D" w:rsidRPr="00965482" w:rsidRDefault="00C20F9D" w:rsidP="00C20F9D">
      <w:pPr>
        <w:ind w:firstLine="851"/>
      </w:pPr>
      <w:r w:rsidRPr="00965482">
        <w:t>ул. Таежная;</w:t>
      </w:r>
    </w:p>
    <w:p w:rsidR="00C20F9D" w:rsidRPr="00965482" w:rsidRDefault="00C20F9D" w:rsidP="00C20F9D">
      <w:pPr>
        <w:ind w:firstLine="851"/>
      </w:pPr>
      <w:r w:rsidRPr="00965482">
        <w:t>ул. Тенистая;</w:t>
      </w:r>
    </w:p>
    <w:p w:rsidR="00C20F9D" w:rsidRPr="00965482" w:rsidRDefault="00C20F9D" w:rsidP="00C20F9D">
      <w:pPr>
        <w:ind w:firstLine="851"/>
      </w:pPr>
      <w:proofErr w:type="spellStart"/>
      <w:r w:rsidRPr="00965482">
        <w:t>ул</w:t>
      </w:r>
      <w:proofErr w:type="gramStart"/>
      <w:r w:rsidRPr="00965482">
        <w:t>.Т</w:t>
      </w:r>
      <w:proofErr w:type="gramEnd"/>
      <w:r w:rsidRPr="00965482">
        <w:t>ерновая</w:t>
      </w:r>
      <w:proofErr w:type="spellEnd"/>
      <w:r w:rsidRPr="00965482">
        <w:t>;</w:t>
      </w:r>
    </w:p>
    <w:p w:rsidR="00C20F9D" w:rsidRPr="00965482" w:rsidRDefault="00C20F9D" w:rsidP="00C20F9D">
      <w:pPr>
        <w:ind w:firstLine="851"/>
      </w:pPr>
      <w:r w:rsidRPr="00965482">
        <w:t>пр. Цветочный;</w:t>
      </w:r>
    </w:p>
    <w:p w:rsidR="00C20F9D" w:rsidRPr="00965482" w:rsidRDefault="00C20F9D" w:rsidP="00C20F9D">
      <w:pPr>
        <w:ind w:firstLine="851"/>
      </w:pPr>
      <w:r w:rsidRPr="00965482">
        <w:t>ул. Чистая;</w:t>
      </w:r>
    </w:p>
    <w:p w:rsidR="00C20F9D" w:rsidRPr="00965482" w:rsidRDefault="00C20F9D" w:rsidP="00C20F9D">
      <w:pPr>
        <w:ind w:firstLine="851"/>
      </w:pPr>
      <w:r w:rsidRPr="00965482">
        <w:t>пер. Эллинский;</w:t>
      </w:r>
    </w:p>
    <w:p w:rsidR="00C20F9D" w:rsidRDefault="00C20F9D" w:rsidP="00C20F9D">
      <w:pPr>
        <w:ind w:firstLine="851"/>
      </w:pPr>
      <w:r w:rsidRPr="00965482">
        <w:t>пр. Южный</w:t>
      </w:r>
      <w:proofErr w:type="gramStart"/>
      <w:r w:rsidRPr="00965482">
        <w:t>.</w:t>
      </w:r>
      <w:r>
        <w:t>».</w:t>
      </w:r>
      <w:proofErr w:type="gramEnd"/>
    </w:p>
    <w:p w:rsidR="00C20F9D" w:rsidRDefault="00C20F9D" w:rsidP="00C20F9D">
      <w:pPr>
        <w:ind w:firstLine="851"/>
      </w:pPr>
      <w:r>
        <w:t>1.4. Раздел «Избирательный участок № 02-22»</w:t>
      </w:r>
      <w:r w:rsidR="00E311AC" w:rsidRPr="00E311AC">
        <w:t xml:space="preserve"> </w:t>
      </w:r>
      <w:r w:rsidR="00E311AC">
        <w:t>приложения</w:t>
      </w:r>
      <w:r>
        <w:t xml:space="preserve"> изложить в следующей редакции:</w:t>
      </w:r>
    </w:p>
    <w:p w:rsidR="00C20F9D" w:rsidRPr="00127263" w:rsidRDefault="00C20F9D" w:rsidP="00C20F9D">
      <w:pPr>
        <w:pStyle w:val="11"/>
        <w:widowControl/>
        <w:ind w:firstLine="567"/>
        <w:jc w:val="center"/>
        <w:rPr>
          <w:sz w:val="28"/>
        </w:rPr>
      </w:pPr>
      <w:r>
        <w:rPr>
          <w:sz w:val="28"/>
        </w:rPr>
        <w:t>«</w:t>
      </w:r>
      <w:r w:rsidRPr="00127263">
        <w:rPr>
          <w:sz w:val="28"/>
        </w:rPr>
        <w:t>Избирательный участок № 02-22</w:t>
      </w:r>
    </w:p>
    <w:p w:rsidR="00C20F9D" w:rsidRPr="00127263" w:rsidRDefault="00C20F9D" w:rsidP="00C20F9D">
      <w:pPr>
        <w:pStyle w:val="11"/>
        <w:widowControl/>
        <w:ind w:firstLine="567"/>
        <w:jc w:val="both"/>
        <w:rPr>
          <w:sz w:val="28"/>
        </w:rPr>
      </w:pP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lastRenderedPageBreak/>
        <w:t>Центр: ст.</w:t>
      </w:r>
      <w:r>
        <w:rPr>
          <w:sz w:val="28"/>
        </w:rPr>
        <w:t xml:space="preserve"> </w:t>
      </w:r>
      <w:proofErr w:type="spellStart"/>
      <w:r w:rsidRPr="00127263">
        <w:rPr>
          <w:sz w:val="28"/>
        </w:rPr>
        <w:t>Анапская</w:t>
      </w:r>
      <w:proofErr w:type="spellEnd"/>
      <w:r w:rsidRPr="00127263">
        <w:rPr>
          <w:sz w:val="28"/>
        </w:rPr>
        <w:t xml:space="preserve">, </w:t>
      </w:r>
      <w:proofErr w:type="spellStart"/>
      <w:r w:rsidRPr="00127263">
        <w:rPr>
          <w:sz w:val="28"/>
        </w:rPr>
        <w:t>ул</w:t>
      </w:r>
      <w:proofErr w:type="gramStart"/>
      <w:r w:rsidRPr="00127263">
        <w:rPr>
          <w:sz w:val="28"/>
        </w:rPr>
        <w:t>.К</w:t>
      </w:r>
      <w:proofErr w:type="gramEnd"/>
      <w:r w:rsidRPr="00127263">
        <w:rPr>
          <w:sz w:val="28"/>
        </w:rPr>
        <w:t>омсомольская</w:t>
      </w:r>
      <w:proofErr w:type="spellEnd"/>
      <w:r w:rsidRPr="00127263">
        <w:rPr>
          <w:sz w:val="28"/>
        </w:rPr>
        <w:t>, 75 «а» – администрация сельского округа.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 xml:space="preserve">В избирательный участок входят: 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Веселая;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Гоголя;  </w:t>
      </w:r>
    </w:p>
    <w:p w:rsidR="00C20F9D" w:rsidRPr="00127263" w:rsidRDefault="00C20F9D" w:rsidP="00C20F9D">
      <w:pPr>
        <w:pStyle w:val="11"/>
        <w:widowControl/>
        <w:jc w:val="both"/>
        <w:rPr>
          <w:sz w:val="28"/>
        </w:rPr>
      </w:pPr>
      <w:r>
        <w:rPr>
          <w:sz w:val="28"/>
        </w:rPr>
        <w:t xml:space="preserve">           </w:t>
      </w: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Грушевая; </w:t>
      </w:r>
    </w:p>
    <w:p w:rsidR="00C20F9D" w:rsidRPr="00127263" w:rsidRDefault="00C20F9D" w:rsidP="00C20F9D">
      <w:pPr>
        <w:pStyle w:val="11"/>
        <w:widowControl/>
        <w:jc w:val="both"/>
        <w:rPr>
          <w:sz w:val="28"/>
        </w:rPr>
      </w:pPr>
      <w:r>
        <w:rPr>
          <w:sz w:val="28"/>
        </w:rPr>
        <w:t xml:space="preserve">           </w:t>
      </w: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Дорожная;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>Зеленая;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Каштановая;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пер.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Керченский;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пер.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Киевский;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>Комсомольская с №</w:t>
      </w:r>
      <w:r>
        <w:rPr>
          <w:sz w:val="28"/>
        </w:rPr>
        <w:t xml:space="preserve"> </w:t>
      </w:r>
      <w:r w:rsidRPr="00127263">
        <w:rPr>
          <w:sz w:val="28"/>
        </w:rPr>
        <w:t>2 по №</w:t>
      </w:r>
      <w:r>
        <w:rPr>
          <w:sz w:val="28"/>
        </w:rPr>
        <w:t xml:space="preserve"> </w:t>
      </w:r>
      <w:r w:rsidRPr="00127263">
        <w:rPr>
          <w:sz w:val="28"/>
        </w:rPr>
        <w:t>78 и с №</w:t>
      </w:r>
      <w:r>
        <w:rPr>
          <w:sz w:val="28"/>
        </w:rPr>
        <w:t xml:space="preserve"> </w:t>
      </w:r>
      <w:r w:rsidRPr="00127263">
        <w:rPr>
          <w:sz w:val="28"/>
        </w:rPr>
        <w:t>1 по №</w:t>
      </w:r>
      <w:r>
        <w:rPr>
          <w:sz w:val="28"/>
        </w:rPr>
        <w:t xml:space="preserve"> </w:t>
      </w:r>
      <w:r w:rsidRPr="00127263">
        <w:rPr>
          <w:sz w:val="28"/>
        </w:rPr>
        <w:t xml:space="preserve">71;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пер.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Крымский;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Ландышевая;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Ленинградская;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пер.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Лучистый;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>Мира с №</w:t>
      </w:r>
      <w:r>
        <w:rPr>
          <w:sz w:val="28"/>
        </w:rPr>
        <w:t xml:space="preserve"> </w:t>
      </w:r>
      <w:r w:rsidRPr="00127263">
        <w:rPr>
          <w:sz w:val="28"/>
        </w:rPr>
        <w:t>2 по №</w:t>
      </w:r>
      <w:r>
        <w:rPr>
          <w:sz w:val="28"/>
        </w:rPr>
        <w:t xml:space="preserve"> </w:t>
      </w:r>
      <w:r w:rsidRPr="00127263">
        <w:rPr>
          <w:sz w:val="28"/>
        </w:rPr>
        <w:t>28 и с №</w:t>
      </w:r>
      <w:r>
        <w:rPr>
          <w:sz w:val="28"/>
        </w:rPr>
        <w:t xml:space="preserve"> </w:t>
      </w:r>
      <w:r w:rsidRPr="00127263">
        <w:rPr>
          <w:sz w:val="28"/>
        </w:rPr>
        <w:t>1 по №</w:t>
      </w:r>
      <w:r>
        <w:rPr>
          <w:sz w:val="28"/>
        </w:rPr>
        <w:t xml:space="preserve"> </w:t>
      </w:r>
      <w:r w:rsidRPr="00127263">
        <w:rPr>
          <w:sz w:val="28"/>
        </w:rPr>
        <w:t xml:space="preserve">31;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Московская;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Пушкина;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Российская;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Светлая;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Сибирская;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>Советская с №</w:t>
      </w:r>
      <w:r>
        <w:rPr>
          <w:sz w:val="28"/>
        </w:rPr>
        <w:t xml:space="preserve"> </w:t>
      </w:r>
      <w:r w:rsidRPr="00127263">
        <w:rPr>
          <w:sz w:val="28"/>
        </w:rPr>
        <w:t>1 по №</w:t>
      </w:r>
      <w:r>
        <w:rPr>
          <w:sz w:val="28"/>
        </w:rPr>
        <w:t xml:space="preserve"> </w:t>
      </w:r>
      <w:r w:rsidRPr="00127263">
        <w:rPr>
          <w:sz w:val="28"/>
        </w:rPr>
        <w:t>25 и с №</w:t>
      </w:r>
      <w:r>
        <w:rPr>
          <w:sz w:val="28"/>
        </w:rPr>
        <w:t xml:space="preserve"> </w:t>
      </w:r>
      <w:r w:rsidRPr="00127263">
        <w:rPr>
          <w:sz w:val="28"/>
        </w:rPr>
        <w:t>2 по №</w:t>
      </w:r>
      <w:r>
        <w:rPr>
          <w:sz w:val="28"/>
        </w:rPr>
        <w:t xml:space="preserve"> </w:t>
      </w:r>
      <w:r w:rsidRPr="00127263">
        <w:rPr>
          <w:sz w:val="28"/>
        </w:rPr>
        <w:t>82;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Спортивная;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 </w:t>
      </w:r>
      <w:r w:rsidRPr="00127263">
        <w:rPr>
          <w:sz w:val="28"/>
        </w:rPr>
        <w:t xml:space="preserve">Станичная;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Степная;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Трудовая;     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Тургенева;        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Тюменская;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Шевченко-2; 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>Южная;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пер.</w:t>
      </w:r>
      <w:r>
        <w:rPr>
          <w:sz w:val="28"/>
        </w:rPr>
        <w:t xml:space="preserve"> </w:t>
      </w:r>
      <w:r w:rsidRPr="00127263">
        <w:rPr>
          <w:sz w:val="28"/>
        </w:rPr>
        <w:t>Южный;</w:t>
      </w:r>
    </w:p>
    <w:p w:rsidR="00C20F9D" w:rsidRPr="00127263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ул.</w:t>
      </w:r>
      <w:r>
        <w:rPr>
          <w:sz w:val="28"/>
        </w:rPr>
        <w:t xml:space="preserve"> </w:t>
      </w:r>
      <w:r w:rsidRPr="00127263">
        <w:rPr>
          <w:sz w:val="28"/>
        </w:rPr>
        <w:t xml:space="preserve">Яблоневая;  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127263">
        <w:rPr>
          <w:sz w:val="28"/>
        </w:rPr>
        <w:t>пер.</w:t>
      </w:r>
      <w:r>
        <w:rPr>
          <w:sz w:val="28"/>
        </w:rPr>
        <w:t xml:space="preserve"> Ясный;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>
        <w:rPr>
          <w:sz w:val="28"/>
        </w:rPr>
        <w:t>СОТ «Автомобилист»;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>
        <w:rPr>
          <w:sz w:val="28"/>
        </w:rPr>
        <w:t>СОТ «Здоровье» 4-4 «а», 5 кварталы: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брикосовая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вездная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инадальная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реховая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ерсиковая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одниковая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ливовая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>
        <w:rPr>
          <w:sz w:val="28"/>
        </w:rPr>
        <w:t>СОТ «Колос»;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>
        <w:rPr>
          <w:sz w:val="28"/>
        </w:rPr>
        <w:lastRenderedPageBreak/>
        <w:t>СОТ «Строитель»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C20F9D" w:rsidRDefault="00C20F9D" w:rsidP="00C20F9D">
      <w:pPr>
        <w:ind w:firstLine="851"/>
      </w:pPr>
      <w:r>
        <w:t xml:space="preserve">1.5. Раздел «Избирательный участок № 02-40» </w:t>
      </w:r>
      <w:r w:rsidR="00E311AC">
        <w:t xml:space="preserve">приложения </w:t>
      </w:r>
      <w:r>
        <w:t>изложить в следующей редакции:</w:t>
      </w:r>
    </w:p>
    <w:p w:rsidR="00C20F9D" w:rsidRPr="00804795" w:rsidRDefault="00C20F9D" w:rsidP="00C20F9D">
      <w:pPr>
        <w:pStyle w:val="11"/>
        <w:widowControl/>
        <w:ind w:firstLine="567"/>
        <w:jc w:val="center"/>
        <w:rPr>
          <w:sz w:val="28"/>
        </w:rPr>
      </w:pPr>
      <w:r>
        <w:rPr>
          <w:sz w:val="28"/>
        </w:rPr>
        <w:t>«</w:t>
      </w:r>
      <w:r w:rsidRPr="00804795">
        <w:rPr>
          <w:sz w:val="28"/>
        </w:rPr>
        <w:t xml:space="preserve">Избирательный участок № 02-40 </w:t>
      </w:r>
    </w:p>
    <w:p w:rsidR="00C20F9D" w:rsidRPr="00804795" w:rsidRDefault="00C20F9D" w:rsidP="00C20F9D">
      <w:pPr>
        <w:pStyle w:val="11"/>
        <w:widowControl/>
        <w:ind w:firstLine="567"/>
        <w:jc w:val="center"/>
        <w:rPr>
          <w:b/>
          <w:sz w:val="28"/>
        </w:rPr>
      </w:pPr>
    </w:p>
    <w:p w:rsidR="00C20F9D" w:rsidRPr="00804795" w:rsidRDefault="00C20F9D" w:rsidP="00C20F9D">
      <w:pPr>
        <w:pStyle w:val="2"/>
        <w:ind w:firstLine="851"/>
      </w:pPr>
      <w:r w:rsidRPr="00804795">
        <w:t>Центр: ст.</w:t>
      </w:r>
      <w:r>
        <w:t xml:space="preserve"> </w:t>
      </w:r>
      <w:r w:rsidRPr="00804795">
        <w:t>Гостагаевская, ул.</w:t>
      </w:r>
      <w:r>
        <w:t xml:space="preserve"> </w:t>
      </w:r>
      <w:r w:rsidRPr="00804795">
        <w:t>Новороссийская, 100 – контор</w:t>
      </w:r>
      <w:proofErr w:type="gramStart"/>
      <w:r w:rsidRPr="00804795">
        <w:t>а ООО А</w:t>
      </w:r>
      <w:proofErr w:type="gramEnd"/>
      <w:r w:rsidRPr="00804795">
        <w:t>грофирма «</w:t>
      </w:r>
      <w:proofErr w:type="spellStart"/>
      <w:r w:rsidRPr="00804795">
        <w:t>Гостагай</w:t>
      </w:r>
      <w:proofErr w:type="spellEnd"/>
      <w:r w:rsidRPr="00804795">
        <w:t>».</w:t>
      </w:r>
    </w:p>
    <w:p w:rsidR="00C20F9D" w:rsidRPr="00804795" w:rsidRDefault="00C20F9D" w:rsidP="00C20F9D">
      <w:pPr>
        <w:ind w:firstLine="851"/>
        <w:jc w:val="both"/>
      </w:pPr>
      <w:r w:rsidRPr="00804795">
        <w:t xml:space="preserve">В избирательный участок входят: </w:t>
      </w:r>
    </w:p>
    <w:p w:rsidR="00C20F9D" w:rsidRPr="00804795" w:rsidRDefault="00C20F9D" w:rsidP="00C20F9D">
      <w:pPr>
        <w:ind w:firstLine="851"/>
        <w:jc w:val="both"/>
      </w:pPr>
      <w:r w:rsidRPr="00804795">
        <w:t>ул.8 Марта;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Заречная;</w:t>
      </w:r>
    </w:p>
    <w:p w:rsidR="00C20F9D" w:rsidRPr="00804795" w:rsidRDefault="00C20F9D" w:rsidP="00C20F9D">
      <w:pPr>
        <w:ind w:firstLine="851"/>
        <w:jc w:val="both"/>
      </w:pPr>
      <w:r w:rsidRPr="00804795">
        <w:t>пер.</w:t>
      </w:r>
      <w:r>
        <w:t xml:space="preserve"> </w:t>
      </w:r>
      <w:r w:rsidRPr="00804795">
        <w:t>Заречный;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Колхозная;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Комсомольская с №</w:t>
      </w:r>
      <w:r>
        <w:t xml:space="preserve"> </w:t>
      </w:r>
      <w:r w:rsidRPr="00804795">
        <w:t>30 по №</w:t>
      </w:r>
      <w:r>
        <w:t xml:space="preserve"> </w:t>
      </w:r>
      <w:r w:rsidRPr="00804795">
        <w:t>56 и с №</w:t>
      </w:r>
      <w:r>
        <w:t xml:space="preserve"> </w:t>
      </w:r>
      <w:r w:rsidRPr="00804795">
        <w:t>31 по №</w:t>
      </w:r>
      <w:r>
        <w:t xml:space="preserve"> </w:t>
      </w:r>
      <w:r w:rsidRPr="00804795">
        <w:t xml:space="preserve">77; </w:t>
      </w:r>
    </w:p>
    <w:p w:rsidR="00C20F9D" w:rsidRDefault="00C20F9D" w:rsidP="00C20F9D">
      <w:pPr>
        <w:jc w:val="both"/>
      </w:pPr>
      <w:r>
        <w:t xml:space="preserve">           </w:t>
      </w:r>
      <w:r w:rsidRPr="00804795">
        <w:t>ул.</w:t>
      </w:r>
      <w:r>
        <w:t xml:space="preserve"> </w:t>
      </w:r>
      <w:r w:rsidRPr="00804795">
        <w:t xml:space="preserve">Красноармейская; </w:t>
      </w:r>
    </w:p>
    <w:p w:rsidR="00C20F9D" w:rsidRPr="00804795" w:rsidRDefault="00C20F9D" w:rsidP="00C20F9D">
      <w:pPr>
        <w:ind w:firstLine="851"/>
        <w:jc w:val="both"/>
      </w:pPr>
      <w:r>
        <w:t xml:space="preserve">ул. </w:t>
      </w:r>
      <w:proofErr w:type="spellStart"/>
      <w:r>
        <w:t>В.Кривоноса</w:t>
      </w:r>
      <w:proofErr w:type="spellEnd"/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Крымская;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Кубанская с №</w:t>
      </w:r>
      <w:r>
        <w:t xml:space="preserve"> </w:t>
      </w:r>
      <w:r w:rsidRPr="00804795">
        <w:t>14 по №</w:t>
      </w:r>
      <w:r>
        <w:t xml:space="preserve"> </w:t>
      </w:r>
      <w:r w:rsidRPr="00804795">
        <w:t>34 и с №</w:t>
      </w:r>
      <w:r>
        <w:t xml:space="preserve"> </w:t>
      </w:r>
      <w:r w:rsidRPr="00804795">
        <w:t>13 по №</w:t>
      </w:r>
      <w:r>
        <w:t xml:space="preserve"> </w:t>
      </w:r>
      <w:r w:rsidRPr="00804795">
        <w:t>23;</w:t>
      </w:r>
    </w:p>
    <w:p w:rsidR="00C20F9D" w:rsidRPr="00804795" w:rsidRDefault="00C20F9D" w:rsidP="00C20F9D">
      <w:pPr>
        <w:ind w:firstLine="851"/>
        <w:jc w:val="both"/>
      </w:pPr>
      <w:r w:rsidRPr="00804795">
        <w:t>пер.</w:t>
      </w:r>
      <w:r>
        <w:t xml:space="preserve"> </w:t>
      </w:r>
      <w:r w:rsidRPr="00804795">
        <w:t>Кузнецкий;</w:t>
      </w:r>
    </w:p>
    <w:p w:rsidR="00C20F9D" w:rsidRPr="00804795" w:rsidRDefault="00C20F9D" w:rsidP="00C20F9D">
      <w:pPr>
        <w:ind w:firstLine="851"/>
        <w:jc w:val="both"/>
      </w:pPr>
      <w:r w:rsidRPr="00804795">
        <w:t>пер.</w:t>
      </w:r>
      <w:r>
        <w:t xml:space="preserve"> </w:t>
      </w:r>
      <w:r w:rsidRPr="00804795">
        <w:t>Луговой;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Мира с №</w:t>
      </w:r>
      <w:r>
        <w:t xml:space="preserve"> </w:t>
      </w:r>
      <w:r w:rsidRPr="00804795">
        <w:t>47 по №</w:t>
      </w:r>
      <w:r>
        <w:t xml:space="preserve"> </w:t>
      </w:r>
      <w:r w:rsidRPr="00804795">
        <w:t>65 и с №</w:t>
      </w:r>
      <w:r>
        <w:t xml:space="preserve"> </w:t>
      </w:r>
      <w:r w:rsidRPr="00804795">
        <w:t>32 по №</w:t>
      </w:r>
      <w:r>
        <w:t xml:space="preserve"> </w:t>
      </w:r>
      <w:r w:rsidRPr="00804795">
        <w:t xml:space="preserve">78; 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Новороссийская;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Октябрьская с №</w:t>
      </w:r>
      <w:r>
        <w:t xml:space="preserve"> </w:t>
      </w:r>
      <w:r w:rsidRPr="00804795">
        <w:t>36 по №</w:t>
      </w:r>
      <w:r>
        <w:t xml:space="preserve"> </w:t>
      </w:r>
      <w:r w:rsidRPr="00804795">
        <w:t>68 и с №</w:t>
      </w:r>
      <w:r>
        <w:t xml:space="preserve"> </w:t>
      </w:r>
      <w:r w:rsidRPr="00804795">
        <w:t>55 по №</w:t>
      </w:r>
      <w:r>
        <w:t xml:space="preserve"> </w:t>
      </w:r>
      <w:r w:rsidRPr="00804795">
        <w:t>91;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 xml:space="preserve">Пионерская; 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 xml:space="preserve">Пролетарская; 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Садовая с №</w:t>
      </w:r>
      <w:r>
        <w:t xml:space="preserve"> </w:t>
      </w:r>
      <w:r w:rsidRPr="00804795">
        <w:t>2 по №</w:t>
      </w:r>
      <w:r>
        <w:t xml:space="preserve"> </w:t>
      </w:r>
      <w:r w:rsidRPr="00804795">
        <w:t>2</w:t>
      </w:r>
      <w:r>
        <w:t>2</w:t>
      </w:r>
      <w:r w:rsidRPr="00804795">
        <w:t xml:space="preserve"> и с №</w:t>
      </w:r>
      <w:r>
        <w:t xml:space="preserve"> </w:t>
      </w:r>
      <w:r w:rsidRPr="00804795">
        <w:t>1 по №</w:t>
      </w:r>
      <w:r>
        <w:t xml:space="preserve"> </w:t>
      </w:r>
      <w:r w:rsidRPr="00804795">
        <w:t xml:space="preserve">23; 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Свободы;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Советская  с № 64 по  № 100 и с № 69 по № 119;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Трудящихся с №</w:t>
      </w:r>
      <w:r>
        <w:t xml:space="preserve"> </w:t>
      </w:r>
      <w:r w:rsidRPr="00804795">
        <w:t>53 по №</w:t>
      </w:r>
      <w:r>
        <w:t xml:space="preserve"> </w:t>
      </w:r>
      <w:r w:rsidRPr="00804795">
        <w:t>81 и с №</w:t>
      </w:r>
      <w:r>
        <w:t xml:space="preserve"> </w:t>
      </w:r>
      <w:r w:rsidRPr="00804795">
        <w:t>30 по №</w:t>
      </w:r>
      <w:r>
        <w:t xml:space="preserve"> </w:t>
      </w:r>
      <w:r w:rsidRPr="00804795">
        <w:t>56;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 xml:space="preserve">Школьная; </w:t>
      </w:r>
    </w:p>
    <w:p w:rsidR="00C20F9D" w:rsidRPr="00804795" w:rsidRDefault="00C20F9D" w:rsidP="00C20F9D">
      <w:pPr>
        <w:ind w:firstLine="851"/>
        <w:jc w:val="both"/>
      </w:pPr>
      <w:r w:rsidRPr="00804795">
        <w:t>ул.</w:t>
      </w:r>
      <w:r>
        <w:t xml:space="preserve"> </w:t>
      </w:r>
      <w:r w:rsidRPr="00804795">
        <w:t>Южная с №</w:t>
      </w:r>
      <w:r>
        <w:t xml:space="preserve"> </w:t>
      </w:r>
      <w:r w:rsidRPr="00804795">
        <w:t>14 по №</w:t>
      </w:r>
      <w:r>
        <w:t xml:space="preserve"> </w:t>
      </w:r>
      <w:r w:rsidRPr="00804795">
        <w:t>42 и с №</w:t>
      </w:r>
      <w:r>
        <w:t xml:space="preserve"> </w:t>
      </w:r>
      <w:r w:rsidRPr="00804795">
        <w:t>11 по №</w:t>
      </w:r>
      <w:r>
        <w:t xml:space="preserve"> </w:t>
      </w:r>
      <w:r w:rsidRPr="00804795">
        <w:t xml:space="preserve">23. 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х</w:t>
      </w:r>
      <w:r w:rsidRPr="00804795">
        <w:rPr>
          <w:sz w:val="28"/>
        </w:rPr>
        <w:t>ут</w:t>
      </w:r>
      <w:proofErr w:type="spellEnd"/>
      <w:r>
        <w:rPr>
          <w:sz w:val="28"/>
        </w:rPr>
        <w:t>.</w:t>
      </w:r>
      <w:r w:rsidRPr="00804795">
        <w:rPr>
          <w:sz w:val="28"/>
        </w:rPr>
        <w:t xml:space="preserve"> Малый Чекон;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>
        <w:rPr>
          <w:sz w:val="28"/>
        </w:rPr>
        <w:t>СОТ «Здоровье» 1, 2, 3 кварталы:</w:t>
      </w:r>
    </w:p>
    <w:p w:rsidR="00C20F9D" w:rsidRPr="00804795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есная</w:t>
      </w:r>
      <w:proofErr w:type="spellEnd"/>
      <w:r>
        <w:rPr>
          <w:sz w:val="28"/>
        </w:rPr>
        <w:t xml:space="preserve"> поляна;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ервомайская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одгорная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адужная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иреневая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веточная</w:t>
      </w:r>
      <w:proofErr w:type="spellEnd"/>
      <w:r>
        <w:rPr>
          <w:sz w:val="28"/>
        </w:rPr>
        <w:t>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>
        <w:rPr>
          <w:sz w:val="28"/>
        </w:rPr>
        <w:t>СОТ «Черемушки»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C20F9D" w:rsidRDefault="00C20F9D" w:rsidP="00C20F9D">
      <w:pPr>
        <w:ind w:firstLine="851"/>
      </w:pPr>
      <w:r>
        <w:t>1.6. Раздел «Избирательный участок № 02-54»</w:t>
      </w:r>
      <w:r w:rsidR="00E311AC" w:rsidRPr="00E311AC">
        <w:t xml:space="preserve"> </w:t>
      </w:r>
      <w:r w:rsidR="00E311AC">
        <w:t>приложения</w:t>
      </w:r>
      <w:r>
        <w:t xml:space="preserve"> изложить в следующей редакции:</w:t>
      </w:r>
    </w:p>
    <w:p w:rsidR="00C20F9D" w:rsidRPr="00765106" w:rsidRDefault="00C20F9D" w:rsidP="00C20F9D">
      <w:pPr>
        <w:pStyle w:val="11"/>
        <w:widowControl/>
        <w:ind w:firstLine="709"/>
        <w:jc w:val="center"/>
        <w:rPr>
          <w:sz w:val="28"/>
        </w:rPr>
      </w:pPr>
      <w:r>
        <w:rPr>
          <w:sz w:val="28"/>
        </w:rPr>
        <w:t>«</w:t>
      </w:r>
      <w:r w:rsidRPr="00765106">
        <w:rPr>
          <w:sz w:val="28"/>
        </w:rPr>
        <w:t>Избирательный участок № 02-54</w:t>
      </w:r>
    </w:p>
    <w:p w:rsidR="00C20F9D" w:rsidRPr="00765106" w:rsidRDefault="00C20F9D" w:rsidP="00C20F9D">
      <w:pPr>
        <w:pStyle w:val="11"/>
        <w:widowControl/>
        <w:ind w:firstLine="709"/>
        <w:jc w:val="both"/>
        <w:rPr>
          <w:b/>
          <w:sz w:val="28"/>
        </w:rPr>
      </w:pPr>
    </w:p>
    <w:p w:rsidR="00C20F9D" w:rsidRPr="00765106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765106">
        <w:rPr>
          <w:sz w:val="28"/>
        </w:rPr>
        <w:t xml:space="preserve">Центр: </w:t>
      </w:r>
      <w:proofErr w:type="spellStart"/>
      <w:r w:rsidRPr="00765106">
        <w:rPr>
          <w:sz w:val="28"/>
        </w:rPr>
        <w:t>х</w:t>
      </w:r>
      <w:r>
        <w:rPr>
          <w:sz w:val="28"/>
        </w:rPr>
        <w:t>ут</w:t>
      </w:r>
      <w:proofErr w:type="spellEnd"/>
      <w:r w:rsidRPr="00765106">
        <w:rPr>
          <w:sz w:val="28"/>
        </w:rPr>
        <w:t>.</w:t>
      </w:r>
      <w:r>
        <w:rPr>
          <w:sz w:val="28"/>
        </w:rPr>
        <w:t xml:space="preserve"> </w:t>
      </w:r>
      <w:r w:rsidRPr="00765106">
        <w:rPr>
          <w:sz w:val="28"/>
        </w:rPr>
        <w:t>Красный Курган, ул.</w:t>
      </w:r>
      <w:r>
        <w:rPr>
          <w:sz w:val="28"/>
        </w:rPr>
        <w:t xml:space="preserve"> </w:t>
      </w:r>
      <w:r w:rsidRPr="00765106">
        <w:rPr>
          <w:sz w:val="28"/>
        </w:rPr>
        <w:t>Свободы, 33 «а» -  МУК Дом культуры.</w:t>
      </w:r>
    </w:p>
    <w:p w:rsidR="00C20F9D" w:rsidRPr="00765106" w:rsidRDefault="00C20F9D" w:rsidP="00C20F9D">
      <w:pPr>
        <w:pStyle w:val="11"/>
        <w:widowControl/>
        <w:ind w:firstLine="851"/>
        <w:jc w:val="both"/>
        <w:rPr>
          <w:sz w:val="28"/>
        </w:rPr>
      </w:pPr>
      <w:r w:rsidRPr="00765106">
        <w:rPr>
          <w:sz w:val="28"/>
        </w:rPr>
        <w:lastRenderedPageBreak/>
        <w:t>В границах: территория, расположенная в границах</w:t>
      </w:r>
      <w:r>
        <w:rPr>
          <w:sz w:val="28"/>
        </w:rPr>
        <w:t xml:space="preserve"> </w:t>
      </w:r>
      <w:proofErr w:type="spellStart"/>
      <w:r w:rsidRPr="00765106">
        <w:rPr>
          <w:sz w:val="28"/>
        </w:rPr>
        <w:t>х</w:t>
      </w:r>
      <w:r>
        <w:rPr>
          <w:sz w:val="28"/>
        </w:rPr>
        <w:t>ут</w:t>
      </w:r>
      <w:proofErr w:type="spellEnd"/>
      <w:r w:rsidRPr="00765106">
        <w:rPr>
          <w:sz w:val="28"/>
        </w:rPr>
        <w:t>.</w:t>
      </w:r>
      <w:r>
        <w:rPr>
          <w:sz w:val="28"/>
        </w:rPr>
        <w:t xml:space="preserve"> </w:t>
      </w:r>
      <w:r w:rsidRPr="00765106">
        <w:rPr>
          <w:sz w:val="28"/>
        </w:rPr>
        <w:t>Красный Курган;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proofErr w:type="spellStart"/>
      <w:r w:rsidRPr="00765106">
        <w:rPr>
          <w:sz w:val="28"/>
        </w:rPr>
        <w:t>х</w:t>
      </w:r>
      <w:r>
        <w:rPr>
          <w:sz w:val="28"/>
        </w:rPr>
        <w:t>ут</w:t>
      </w:r>
      <w:proofErr w:type="spellEnd"/>
      <w:r w:rsidRPr="00765106">
        <w:rPr>
          <w:sz w:val="28"/>
        </w:rPr>
        <w:t>.</w:t>
      </w:r>
      <w:r>
        <w:rPr>
          <w:sz w:val="28"/>
        </w:rPr>
        <w:t xml:space="preserve"> Красная Скала;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>
        <w:rPr>
          <w:sz w:val="28"/>
        </w:rPr>
        <w:t>СОТ «Авиатор»;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>
        <w:rPr>
          <w:sz w:val="28"/>
        </w:rPr>
        <w:t>СОТ «Дружба»;</w:t>
      </w:r>
    </w:p>
    <w:p w:rsidR="00C20F9D" w:rsidRDefault="00C20F9D" w:rsidP="00C20F9D">
      <w:pPr>
        <w:pStyle w:val="11"/>
        <w:widowControl/>
        <w:ind w:firstLine="851"/>
        <w:jc w:val="both"/>
        <w:rPr>
          <w:sz w:val="28"/>
        </w:rPr>
      </w:pPr>
      <w:r>
        <w:rPr>
          <w:sz w:val="28"/>
        </w:rPr>
        <w:t>СОТ «Ягодка»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F81A94" w:rsidRDefault="00F81A94" w:rsidP="00F81A9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Управлению по взаимодействию со средствами массовой информации администрации муниципального образования город-курорт Анапа (Вовк) опубликовать настоящее постановление в средствах массовой информации.</w:t>
      </w:r>
    </w:p>
    <w:p w:rsidR="00F81A94" w:rsidRDefault="00F81A94" w:rsidP="00F81A9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Отделу информатизации и защиты информатизации администрации муниципального образования город-курорт Анапа (Погодин)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Анапа.</w:t>
      </w:r>
    </w:p>
    <w:p w:rsidR="00F81A94" w:rsidRDefault="00F81A94" w:rsidP="00F81A9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85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8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Анапа </w:t>
      </w:r>
      <w:proofErr w:type="spellStart"/>
      <w:r w:rsidRPr="00F858B7">
        <w:rPr>
          <w:rFonts w:ascii="Times New Roman" w:hAnsi="Times New Roman" w:cs="Times New Roman"/>
          <w:sz w:val="28"/>
          <w:szCs w:val="28"/>
        </w:rPr>
        <w:t>Г.Г.Якимова</w:t>
      </w:r>
      <w:proofErr w:type="spellEnd"/>
      <w:r w:rsidRPr="00F858B7">
        <w:rPr>
          <w:rFonts w:ascii="Times New Roman" w:hAnsi="Times New Roman" w:cs="Times New Roman"/>
          <w:sz w:val="28"/>
          <w:szCs w:val="28"/>
        </w:rPr>
        <w:t>.</w:t>
      </w:r>
    </w:p>
    <w:p w:rsidR="00F81A94" w:rsidRDefault="00F81A94" w:rsidP="00F81A94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81A94" w:rsidRDefault="00F81A94" w:rsidP="00F81A94">
      <w:pPr>
        <w:jc w:val="both"/>
      </w:pPr>
    </w:p>
    <w:p w:rsidR="00F81A94" w:rsidRDefault="00F81A94" w:rsidP="00F81A94">
      <w:pPr>
        <w:jc w:val="both"/>
      </w:pPr>
      <w:r>
        <w:t>Глава муниципального образования</w:t>
      </w:r>
    </w:p>
    <w:p w:rsidR="00F81A94" w:rsidRPr="009D51B4" w:rsidRDefault="00F81A94" w:rsidP="00F81A94">
      <w:pPr>
        <w:jc w:val="both"/>
      </w:pPr>
      <w:r>
        <w:t>город-курорт Анапа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Т.И.Евсикова</w:t>
      </w:r>
      <w:proofErr w:type="spellEnd"/>
      <w:r>
        <w:t xml:space="preserve">                                    </w:t>
      </w:r>
    </w:p>
    <w:p w:rsidR="009C50E9" w:rsidRDefault="009C50E9" w:rsidP="00F81A94">
      <w:pPr>
        <w:rPr>
          <w:b/>
        </w:rPr>
      </w:pPr>
    </w:p>
    <w:p w:rsidR="00565A96" w:rsidRDefault="009C50E9" w:rsidP="000277C1">
      <w:pPr>
        <w:ind w:firstLine="737"/>
        <w:jc w:val="both"/>
        <w:rPr>
          <w:b/>
        </w:rPr>
      </w:pPr>
      <w:r>
        <w:rPr>
          <w:b/>
        </w:rPr>
        <w:tab/>
      </w:r>
    </w:p>
    <w:p w:rsidR="00E775DC" w:rsidRDefault="00E775DC"/>
    <w:p w:rsidR="00E775DC" w:rsidRDefault="00E775DC"/>
    <w:p w:rsidR="00E775DC" w:rsidRDefault="00E775DC"/>
    <w:p w:rsidR="00E775DC" w:rsidRDefault="00E775DC"/>
    <w:p w:rsidR="00E775DC" w:rsidRDefault="00E775DC"/>
    <w:p w:rsidR="00E775DC" w:rsidRDefault="00E775DC"/>
    <w:p w:rsidR="00E775DC" w:rsidRDefault="00E775DC"/>
    <w:p w:rsidR="00E775DC" w:rsidRDefault="00E775DC"/>
    <w:p w:rsidR="00C20F9D" w:rsidRDefault="00C20F9D"/>
    <w:p w:rsidR="00C20F9D" w:rsidRDefault="00C20F9D"/>
    <w:p w:rsidR="00C20F9D" w:rsidRDefault="00C20F9D"/>
    <w:p w:rsidR="00C20F9D" w:rsidRDefault="00C20F9D"/>
    <w:p w:rsidR="00C20F9D" w:rsidRDefault="00C20F9D"/>
    <w:p w:rsidR="00C20F9D" w:rsidRDefault="00C20F9D"/>
    <w:p w:rsidR="00C20F9D" w:rsidRDefault="00C20F9D"/>
    <w:p w:rsidR="00C20F9D" w:rsidRDefault="00C20F9D"/>
    <w:p w:rsidR="00E775DC" w:rsidRDefault="00E775DC"/>
    <w:p w:rsidR="00E775DC" w:rsidRDefault="00E775DC"/>
    <w:p w:rsidR="00E775DC" w:rsidRDefault="00E775DC"/>
    <w:p w:rsidR="00C20F9D" w:rsidRDefault="00C20F9D"/>
    <w:p w:rsidR="00E775DC" w:rsidRDefault="00E775DC"/>
    <w:p w:rsidR="00E775DC" w:rsidRDefault="00E775DC"/>
    <w:p w:rsidR="00E311AC" w:rsidRDefault="00E311AC"/>
    <w:p w:rsidR="00E311AC" w:rsidRDefault="00E311AC">
      <w:bookmarkStart w:id="0" w:name="_GoBack"/>
      <w:bookmarkEnd w:id="0"/>
    </w:p>
    <w:sectPr w:rsidR="00E311AC" w:rsidSect="004216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70" w:rsidRDefault="00736570" w:rsidP="004216B2">
      <w:r>
        <w:separator/>
      </w:r>
    </w:p>
  </w:endnote>
  <w:endnote w:type="continuationSeparator" w:id="0">
    <w:p w:rsidR="00736570" w:rsidRDefault="00736570" w:rsidP="0042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70" w:rsidRDefault="00736570" w:rsidP="004216B2">
      <w:r>
        <w:separator/>
      </w:r>
    </w:p>
  </w:footnote>
  <w:footnote w:type="continuationSeparator" w:id="0">
    <w:p w:rsidR="00736570" w:rsidRDefault="00736570" w:rsidP="0042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9D" w:rsidRDefault="00C20F9D">
    <w:pPr>
      <w:pStyle w:val="a6"/>
      <w:jc w:val="center"/>
    </w:pPr>
  </w:p>
  <w:p w:rsidR="004216B2" w:rsidRDefault="00421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C"/>
    <w:rsid w:val="00004B56"/>
    <w:rsid w:val="000277C1"/>
    <w:rsid w:val="00134542"/>
    <w:rsid w:val="001A4E78"/>
    <w:rsid w:val="00222DB9"/>
    <w:rsid w:val="00280689"/>
    <w:rsid w:val="0030407A"/>
    <w:rsid w:val="00363159"/>
    <w:rsid w:val="00397337"/>
    <w:rsid w:val="003C471D"/>
    <w:rsid w:val="004216B2"/>
    <w:rsid w:val="00452679"/>
    <w:rsid w:val="00477779"/>
    <w:rsid w:val="005612B3"/>
    <w:rsid w:val="00565A96"/>
    <w:rsid w:val="00583706"/>
    <w:rsid w:val="005A6EB7"/>
    <w:rsid w:val="005C65B8"/>
    <w:rsid w:val="0061559A"/>
    <w:rsid w:val="006974F3"/>
    <w:rsid w:val="006B7437"/>
    <w:rsid w:val="00736570"/>
    <w:rsid w:val="00781059"/>
    <w:rsid w:val="007F446B"/>
    <w:rsid w:val="008140A7"/>
    <w:rsid w:val="0084665B"/>
    <w:rsid w:val="00851CE1"/>
    <w:rsid w:val="008B4277"/>
    <w:rsid w:val="008E5682"/>
    <w:rsid w:val="00924641"/>
    <w:rsid w:val="009305AA"/>
    <w:rsid w:val="00965482"/>
    <w:rsid w:val="009B2968"/>
    <w:rsid w:val="009C07E3"/>
    <w:rsid w:val="009C50E9"/>
    <w:rsid w:val="00A27A3E"/>
    <w:rsid w:val="00A70F86"/>
    <w:rsid w:val="00AE16A5"/>
    <w:rsid w:val="00B0301B"/>
    <w:rsid w:val="00B71D07"/>
    <w:rsid w:val="00B974C8"/>
    <w:rsid w:val="00C1557D"/>
    <w:rsid w:val="00C20F9D"/>
    <w:rsid w:val="00C90826"/>
    <w:rsid w:val="00C92449"/>
    <w:rsid w:val="00CB6298"/>
    <w:rsid w:val="00DB03B2"/>
    <w:rsid w:val="00DE0364"/>
    <w:rsid w:val="00E07885"/>
    <w:rsid w:val="00E246FE"/>
    <w:rsid w:val="00E311AC"/>
    <w:rsid w:val="00E32DE8"/>
    <w:rsid w:val="00E775DC"/>
    <w:rsid w:val="00E8423D"/>
    <w:rsid w:val="00E86316"/>
    <w:rsid w:val="00E9768A"/>
    <w:rsid w:val="00EF052C"/>
    <w:rsid w:val="00F44AC3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5A96"/>
    <w:pPr>
      <w:keepNext/>
      <w:jc w:val="both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1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81A9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F81A94"/>
    <w:pPr>
      <w:ind w:right="-5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81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15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1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21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5A96"/>
    <w:pPr>
      <w:keepNext/>
      <w:jc w:val="both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1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81A9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F81A94"/>
    <w:pPr>
      <w:ind w:right="-5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81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15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1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21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2F37-6173-410C-B104-F7BA524A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Черногаева</dc:creator>
  <cp:lastModifiedBy>Маргарита Думина</cp:lastModifiedBy>
  <cp:revision>18</cp:revision>
  <cp:lastPrinted>2011-11-17T06:58:00Z</cp:lastPrinted>
  <dcterms:created xsi:type="dcterms:W3CDTF">2011-10-31T10:59:00Z</dcterms:created>
  <dcterms:modified xsi:type="dcterms:W3CDTF">2011-11-17T11:56:00Z</dcterms:modified>
</cp:coreProperties>
</file>