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F50" w:rsidRPr="00E548AC" w:rsidRDefault="00784F50" w:rsidP="002D2C7F">
      <w:pPr>
        <w:jc w:val="center"/>
        <w:rPr>
          <w:sz w:val="26"/>
          <w:szCs w:val="26"/>
        </w:rPr>
      </w:pPr>
      <w:r w:rsidRPr="00E548AC">
        <w:rPr>
          <w:sz w:val="26"/>
          <w:szCs w:val="26"/>
        </w:rPr>
        <w:t>Территориальная трехсторонняя комисс</w:t>
      </w:r>
      <w:r w:rsidR="00395D8E" w:rsidRPr="00E548AC">
        <w:rPr>
          <w:sz w:val="26"/>
          <w:szCs w:val="26"/>
        </w:rPr>
        <w:t>ия  по регулированию социально-</w:t>
      </w:r>
      <w:r w:rsidRPr="00E548AC">
        <w:rPr>
          <w:sz w:val="26"/>
          <w:szCs w:val="26"/>
        </w:rPr>
        <w:t xml:space="preserve">трудовых отношений в муниципальном образовании </w:t>
      </w:r>
    </w:p>
    <w:p w:rsidR="00784F50" w:rsidRPr="00E548AC" w:rsidRDefault="00784F50" w:rsidP="002D2C7F">
      <w:pPr>
        <w:jc w:val="center"/>
        <w:rPr>
          <w:sz w:val="26"/>
          <w:szCs w:val="26"/>
        </w:rPr>
      </w:pPr>
      <w:r w:rsidRPr="00E548AC">
        <w:rPr>
          <w:sz w:val="26"/>
          <w:szCs w:val="26"/>
        </w:rPr>
        <w:t xml:space="preserve">город-курорт Анапа </w:t>
      </w:r>
    </w:p>
    <w:p w:rsidR="00784F50" w:rsidRPr="00D23D29" w:rsidRDefault="00784F50" w:rsidP="002D2C7F">
      <w:pPr>
        <w:jc w:val="center"/>
        <w:rPr>
          <w:sz w:val="16"/>
          <w:szCs w:val="16"/>
        </w:rPr>
      </w:pPr>
    </w:p>
    <w:p w:rsidR="00784F50" w:rsidRPr="00E548AC" w:rsidRDefault="00784F50" w:rsidP="002D2C7F">
      <w:pPr>
        <w:jc w:val="center"/>
        <w:rPr>
          <w:spacing w:val="40"/>
          <w:sz w:val="26"/>
          <w:szCs w:val="26"/>
        </w:rPr>
      </w:pPr>
      <w:r w:rsidRPr="00E548AC">
        <w:rPr>
          <w:spacing w:val="40"/>
          <w:sz w:val="26"/>
          <w:szCs w:val="26"/>
        </w:rPr>
        <w:t>РЕШЕНИЕ</w:t>
      </w:r>
    </w:p>
    <w:p w:rsidR="00784F50" w:rsidRPr="00D23D29" w:rsidRDefault="00784F50" w:rsidP="00E12F5E">
      <w:pPr>
        <w:ind w:firstLine="851"/>
        <w:jc w:val="center"/>
        <w:rPr>
          <w:spacing w:val="40"/>
          <w:sz w:val="16"/>
          <w:szCs w:val="16"/>
        </w:rPr>
      </w:pPr>
      <w:r w:rsidRPr="00D23D29">
        <w:rPr>
          <w:spacing w:val="40"/>
          <w:sz w:val="16"/>
          <w:szCs w:val="16"/>
        </w:rPr>
        <w:t xml:space="preserve">     </w:t>
      </w:r>
    </w:p>
    <w:p w:rsidR="005A4D07" w:rsidRPr="001162F4" w:rsidRDefault="00BE319D" w:rsidP="005A4D07">
      <w:pPr>
        <w:tabs>
          <w:tab w:val="left" w:pos="975"/>
        </w:tabs>
        <w:jc w:val="center"/>
        <w:rPr>
          <w:sz w:val="26"/>
          <w:szCs w:val="26"/>
        </w:rPr>
      </w:pPr>
      <w:r>
        <w:rPr>
          <w:sz w:val="26"/>
          <w:szCs w:val="26"/>
        </w:rPr>
        <w:t>2</w:t>
      </w:r>
      <w:r w:rsidR="00A026EF">
        <w:rPr>
          <w:sz w:val="26"/>
          <w:szCs w:val="26"/>
        </w:rPr>
        <w:t>5</w:t>
      </w:r>
      <w:r>
        <w:rPr>
          <w:sz w:val="26"/>
          <w:szCs w:val="26"/>
        </w:rPr>
        <w:t xml:space="preserve"> марта 20</w:t>
      </w:r>
      <w:r w:rsidR="00A026EF">
        <w:rPr>
          <w:sz w:val="26"/>
          <w:szCs w:val="26"/>
        </w:rPr>
        <w:t>20</w:t>
      </w:r>
      <w:r w:rsidR="005A4D07">
        <w:rPr>
          <w:sz w:val="26"/>
          <w:szCs w:val="26"/>
        </w:rPr>
        <w:t xml:space="preserve"> </w:t>
      </w:r>
      <w:r w:rsidR="005A4D07" w:rsidRPr="001162F4">
        <w:rPr>
          <w:sz w:val="26"/>
          <w:szCs w:val="26"/>
        </w:rPr>
        <w:t xml:space="preserve">года          </w:t>
      </w:r>
      <w:r w:rsidR="005A4D07">
        <w:rPr>
          <w:sz w:val="26"/>
          <w:szCs w:val="26"/>
        </w:rPr>
        <w:t xml:space="preserve">      </w:t>
      </w:r>
      <w:r w:rsidR="005A4D07" w:rsidRPr="001162F4">
        <w:rPr>
          <w:sz w:val="26"/>
          <w:szCs w:val="26"/>
        </w:rPr>
        <w:t xml:space="preserve">                   </w:t>
      </w:r>
      <w:r w:rsidR="005A4D07">
        <w:rPr>
          <w:sz w:val="26"/>
          <w:szCs w:val="26"/>
        </w:rPr>
        <w:t xml:space="preserve">                                                                    </w:t>
      </w:r>
      <w:r w:rsidR="005A4D07" w:rsidRPr="001162F4">
        <w:rPr>
          <w:sz w:val="26"/>
          <w:szCs w:val="26"/>
        </w:rPr>
        <w:t xml:space="preserve">        № </w:t>
      </w:r>
      <w:r>
        <w:rPr>
          <w:sz w:val="26"/>
          <w:szCs w:val="26"/>
        </w:rPr>
        <w:t>1</w:t>
      </w:r>
      <w:r w:rsidR="003634D7">
        <w:rPr>
          <w:sz w:val="26"/>
          <w:szCs w:val="26"/>
        </w:rPr>
        <w:t>/6</w:t>
      </w:r>
    </w:p>
    <w:p w:rsidR="00123E4C" w:rsidRPr="003634D7" w:rsidRDefault="00123E4C" w:rsidP="00E12F5E">
      <w:pPr>
        <w:pStyle w:val="a3"/>
        <w:widowControl w:val="0"/>
        <w:spacing w:before="0" w:after="0"/>
        <w:ind w:firstLine="851"/>
        <w:jc w:val="both"/>
        <w:rPr>
          <w:kern w:val="28"/>
          <w:sz w:val="26"/>
          <w:szCs w:val="26"/>
        </w:rPr>
      </w:pPr>
    </w:p>
    <w:p w:rsidR="009C37C8" w:rsidRPr="009C37C8" w:rsidRDefault="00A026EF" w:rsidP="00510C4E">
      <w:pPr>
        <w:tabs>
          <w:tab w:val="left" w:pos="4678"/>
          <w:tab w:val="left" w:pos="4962"/>
        </w:tabs>
        <w:suppressAutoHyphens w:val="0"/>
        <w:autoSpaceDN w:val="0"/>
        <w:adjustRightInd w:val="0"/>
        <w:ind w:right="5669"/>
        <w:jc w:val="both"/>
        <w:rPr>
          <w:kern w:val="28"/>
          <w:sz w:val="26"/>
          <w:szCs w:val="26"/>
        </w:rPr>
      </w:pPr>
      <w:r w:rsidRPr="00A026EF">
        <w:rPr>
          <w:kern w:val="28"/>
          <w:sz w:val="26"/>
          <w:szCs w:val="26"/>
        </w:rPr>
        <w:t>Об организации оздоровительной компании детей в первом квартале 2020 года</w:t>
      </w:r>
    </w:p>
    <w:p w:rsidR="009C37C8" w:rsidRPr="009C37C8" w:rsidRDefault="009C37C8" w:rsidP="009C37C8">
      <w:pPr>
        <w:suppressAutoHyphens w:val="0"/>
        <w:autoSpaceDN w:val="0"/>
        <w:adjustRightInd w:val="0"/>
        <w:ind w:firstLine="709"/>
        <w:jc w:val="both"/>
        <w:rPr>
          <w:bCs/>
          <w:kern w:val="28"/>
          <w:sz w:val="26"/>
          <w:szCs w:val="26"/>
        </w:rPr>
      </w:pPr>
    </w:p>
    <w:p w:rsidR="00A026EF" w:rsidRPr="00A026EF" w:rsidRDefault="00A026EF" w:rsidP="00A026EF">
      <w:pPr>
        <w:suppressAutoHyphens w:val="0"/>
        <w:autoSpaceDN w:val="0"/>
        <w:adjustRightInd w:val="0"/>
        <w:ind w:firstLine="709"/>
        <w:jc w:val="both"/>
        <w:rPr>
          <w:kern w:val="28"/>
          <w:sz w:val="26"/>
          <w:szCs w:val="26"/>
        </w:rPr>
      </w:pPr>
      <w:r w:rsidRPr="00A026EF">
        <w:rPr>
          <w:kern w:val="28"/>
          <w:sz w:val="26"/>
          <w:szCs w:val="26"/>
        </w:rPr>
        <w:t>В муниципальном образовании город-курорт Анапа уполномоченным органом по организации отдыха, оздоровления и занятости детей является управление по делам семьи и детей администрации муниципального образования город-курорт Анапа (далее - управление по делам семьи и детей).</w:t>
      </w:r>
    </w:p>
    <w:p w:rsidR="00A026EF" w:rsidRPr="00A026EF" w:rsidRDefault="00A026EF" w:rsidP="00A026EF">
      <w:pPr>
        <w:suppressAutoHyphens w:val="0"/>
        <w:autoSpaceDN w:val="0"/>
        <w:adjustRightInd w:val="0"/>
        <w:ind w:firstLine="709"/>
        <w:jc w:val="both"/>
        <w:rPr>
          <w:kern w:val="28"/>
          <w:sz w:val="26"/>
          <w:szCs w:val="26"/>
        </w:rPr>
      </w:pPr>
      <w:r w:rsidRPr="00A026EF">
        <w:rPr>
          <w:kern w:val="28"/>
          <w:sz w:val="26"/>
          <w:szCs w:val="26"/>
        </w:rPr>
        <w:t xml:space="preserve">Координатором деятельности является межведомственная комиссия муниципального образования город-курорт Анапа по организации отдыха, оздоровления и занятости детей (далее - МВК). </w:t>
      </w:r>
    </w:p>
    <w:p w:rsidR="00A026EF" w:rsidRPr="00A026EF" w:rsidRDefault="00A026EF" w:rsidP="00A026EF">
      <w:pPr>
        <w:suppressAutoHyphens w:val="0"/>
        <w:autoSpaceDN w:val="0"/>
        <w:adjustRightInd w:val="0"/>
        <w:ind w:firstLine="709"/>
        <w:jc w:val="both"/>
        <w:rPr>
          <w:kern w:val="28"/>
          <w:sz w:val="26"/>
          <w:szCs w:val="26"/>
        </w:rPr>
      </w:pPr>
      <w:r w:rsidRPr="00A026EF">
        <w:rPr>
          <w:kern w:val="28"/>
          <w:sz w:val="26"/>
          <w:szCs w:val="26"/>
        </w:rPr>
        <w:t>По состоянию на 31.03.2020 года проведено 4 заседания МВК.</w:t>
      </w:r>
    </w:p>
    <w:p w:rsidR="00A026EF" w:rsidRPr="00A026EF" w:rsidRDefault="00A026EF" w:rsidP="00A026EF">
      <w:pPr>
        <w:suppressAutoHyphens w:val="0"/>
        <w:autoSpaceDN w:val="0"/>
        <w:adjustRightInd w:val="0"/>
        <w:ind w:firstLine="709"/>
        <w:jc w:val="both"/>
        <w:rPr>
          <w:kern w:val="28"/>
          <w:sz w:val="26"/>
          <w:szCs w:val="26"/>
        </w:rPr>
      </w:pPr>
      <w:r w:rsidRPr="00A026EF">
        <w:rPr>
          <w:kern w:val="28"/>
          <w:sz w:val="26"/>
          <w:szCs w:val="26"/>
        </w:rPr>
        <w:t>На территории муниципалитета проживают 46 323 ребенка (АППГ – 43 983), в том числе – 27 418 школьника. В 2019 году в муниципальном образовании отдохнули 181 775 детей.</w:t>
      </w:r>
    </w:p>
    <w:p w:rsidR="00A026EF" w:rsidRPr="00A026EF" w:rsidRDefault="00A026EF" w:rsidP="00A026EF">
      <w:pPr>
        <w:suppressAutoHyphens w:val="0"/>
        <w:autoSpaceDN w:val="0"/>
        <w:adjustRightInd w:val="0"/>
        <w:ind w:firstLine="709"/>
        <w:jc w:val="both"/>
        <w:rPr>
          <w:kern w:val="28"/>
          <w:sz w:val="26"/>
          <w:szCs w:val="26"/>
        </w:rPr>
      </w:pPr>
      <w:r w:rsidRPr="00A026EF">
        <w:rPr>
          <w:kern w:val="28"/>
          <w:sz w:val="26"/>
          <w:szCs w:val="26"/>
        </w:rPr>
        <w:t>За первый квартал 2020 года в городе-курорте Анапа отдохнуло 1257 детей (АППГ – 2 690), из них 250 детей Краснодарского края.</w:t>
      </w:r>
    </w:p>
    <w:p w:rsidR="00A026EF" w:rsidRPr="00A026EF" w:rsidRDefault="00A026EF" w:rsidP="00A026EF">
      <w:pPr>
        <w:suppressAutoHyphens w:val="0"/>
        <w:autoSpaceDN w:val="0"/>
        <w:adjustRightInd w:val="0"/>
        <w:ind w:firstLine="709"/>
        <w:jc w:val="both"/>
        <w:rPr>
          <w:kern w:val="28"/>
          <w:sz w:val="26"/>
          <w:szCs w:val="26"/>
        </w:rPr>
      </w:pPr>
      <w:r w:rsidRPr="00A026EF">
        <w:rPr>
          <w:kern w:val="28"/>
          <w:sz w:val="26"/>
          <w:szCs w:val="26"/>
        </w:rPr>
        <w:t>Детей принимают 3 учреждения отдыха, в том числе: ВДЦ «Смена», Детский санаторий «Голубая волна», Детский санаторий «</w:t>
      </w:r>
      <w:proofErr w:type="spellStart"/>
      <w:r w:rsidRPr="00A026EF">
        <w:rPr>
          <w:kern w:val="28"/>
          <w:sz w:val="26"/>
          <w:szCs w:val="26"/>
        </w:rPr>
        <w:t>Бимлюк</w:t>
      </w:r>
      <w:proofErr w:type="spellEnd"/>
      <w:r w:rsidRPr="00A026EF">
        <w:rPr>
          <w:kern w:val="28"/>
          <w:sz w:val="26"/>
          <w:szCs w:val="26"/>
        </w:rPr>
        <w:t>».</w:t>
      </w:r>
    </w:p>
    <w:p w:rsidR="00A026EF" w:rsidRPr="00A026EF" w:rsidRDefault="00A026EF" w:rsidP="00A026EF">
      <w:pPr>
        <w:suppressAutoHyphens w:val="0"/>
        <w:autoSpaceDN w:val="0"/>
        <w:adjustRightInd w:val="0"/>
        <w:ind w:firstLine="709"/>
        <w:jc w:val="both"/>
        <w:rPr>
          <w:kern w:val="28"/>
          <w:sz w:val="26"/>
          <w:szCs w:val="26"/>
        </w:rPr>
      </w:pPr>
      <w:r w:rsidRPr="00A026EF">
        <w:rPr>
          <w:kern w:val="28"/>
          <w:sz w:val="26"/>
          <w:szCs w:val="26"/>
        </w:rPr>
        <w:t>Вся информация по организации летнего отдыха размещается на официальном сайте администрации муниципального образования город-курорт Анапа в разделе «Детский отдых и оздоровление».</w:t>
      </w:r>
    </w:p>
    <w:p w:rsidR="00A026EF" w:rsidRPr="00A026EF" w:rsidRDefault="00A026EF" w:rsidP="00A026EF">
      <w:pPr>
        <w:suppressAutoHyphens w:val="0"/>
        <w:autoSpaceDN w:val="0"/>
        <w:adjustRightInd w:val="0"/>
        <w:ind w:firstLine="709"/>
        <w:jc w:val="both"/>
        <w:rPr>
          <w:kern w:val="28"/>
          <w:sz w:val="26"/>
          <w:szCs w:val="26"/>
        </w:rPr>
      </w:pPr>
      <w:r w:rsidRPr="00A026EF">
        <w:rPr>
          <w:kern w:val="28"/>
          <w:sz w:val="26"/>
          <w:szCs w:val="26"/>
        </w:rPr>
        <w:t xml:space="preserve">В 2020 году планируют принимать детей </w:t>
      </w:r>
    </w:p>
    <w:p w:rsidR="00A026EF" w:rsidRPr="00A026EF" w:rsidRDefault="00A026EF" w:rsidP="00A026EF">
      <w:pPr>
        <w:suppressAutoHyphens w:val="0"/>
        <w:autoSpaceDN w:val="0"/>
        <w:adjustRightInd w:val="0"/>
        <w:ind w:firstLine="709"/>
        <w:jc w:val="both"/>
        <w:rPr>
          <w:kern w:val="28"/>
          <w:sz w:val="26"/>
          <w:szCs w:val="26"/>
        </w:rPr>
      </w:pPr>
      <w:r w:rsidRPr="00A026EF">
        <w:rPr>
          <w:kern w:val="28"/>
          <w:sz w:val="26"/>
          <w:szCs w:val="26"/>
        </w:rPr>
        <w:t xml:space="preserve">43 детских здравниц общей вместимостью 23 104 мест (АППГ – 23 819), (АППГ- 40), </w:t>
      </w:r>
    </w:p>
    <w:p w:rsidR="00A026EF" w:rsidRPr="00A026EF" w:rsidRDefault="00A026EF" w:rsidP="00A026EF">
      <w:pPr>
        <w:suppressAutoHyphens w:val="0"/>
        <w:autoSpaceDN w:val="0"/>
        <w:adjustRightInd w:val="0"/>
        <w:ind w:firstLine="709"/>
        <w:jc w:val="both"/>
        <w:rPr>
          <w:kern w:val="28"/>
          <w:sz w:val="26"/>
          <w:szCs w:val="26"/>
        </w:rPr>
      </w:pPr>
      <w:r w:rsidRPr="00A026EF">
        <w:rPr>
          <w:kern w:val="28"/>
          <w:sz w:val="26"/>
          <w:szCs w:val="26"/>
        </w:rPr>
        <w:t xml:space="preserve">24 – оздоровительных лагеря, </w:t>
      </w:r>
    </w:p>
    <w:p w:rsidR="00A026EF" w:rsidRPr="00A026EF" w:rsidRDefault="00A026EF" w:rsidP="00A026EF">
      <w:pPr>
        <w:suppressAutoHyphens w:val="0"/>
        <w:autoSpaceDN w:val="0"/>
        <w:adjustRightInd w:val="0"/>
        <w:ind w:firstLine="709"/>
        <w:jc w:val="both"/>
        <w:rPr>
          <w:kern w:val="28"/>
          <w:sz w:val="26"/>
          <w:szCs w:val="26"/>
        </w:rPr>
      </w:pPr>
      <w:r w:rsidRPr="00A026EF">
        <w:rPr>
          <w:kern w:val="28"/>
          <w:sz w:val="26"/>
          <w:szCs w:val="26"/>
        </w:rPr>
        <w:t xml:space="preserve">17 – санаторно-оздоровительных лагерей, </w:t>
      </w:r>
    </w:p>
    <w:p w:rsidR="00A026EF" w:rsidRPr="00A026EF" w:rsidRDefault="00A026EF" w:rsidP="00A026EF">
      <w:pPr>
        <w:suppressAutoHyphens w:val="0"/>
        <w:autoSpaceDN w:val="0"/>
        <w:adjustRightInd w:val="0"/>
        <w:ind w:firstLine="709"/>
        <w:jc w:val="both"/>
        <w:rPr>
          <w:kern w:val="28"/>
          <w:sz w:val="26"/>
          <w:szCs w:val="26"/>
        </w:rPr>
      </w:pPr>
      <w:r w:rsidRPr="00A026EF">
        <w:rPr>
          <w:kern w:val="28"/>
          <w:sz w:val="26"/>
          <w:szCs w:val="26"/>
        </w:rPr>
        <w:t>2 – детских санатория.</w:t>
      </w:r>
    </w:p>
    <w:p w:rsidR="00A026EF" w:rsidRPr="00A026EF" w:rsidRDefault="00A026EF" w:rsidP="00A026EF">
      <w:pPr>
        <w:suppressAutoHyphens w:val="0"/>
        <w:autoSpaceDN w:val="0"/>
        <w:adjustRightInd w:val="0"/>
        <w:ind w:firstLine="709"/>
        <w:jc w:val="both"/>
        <w:rPr>
          <w:kern w:val="28"/>
          <w:sz w:val="26"/>
          <w:szCs w:val="26"/>
        </w:rPr>
      </w:pPr>
      <w:r w:rsidRPr="00A026EF">
        <w:rPr>
          <w:kern w:val="28"/>
          <w:sz w:val="26"/>
          <w:szCs w:val="26"/>
        </w:rPr>
        <w:t>В 2019 году в муниципальном образовании город-курорт Анапа отдохнули 181 775 детей из них:</w:t>
      </w:r>
    </w:p>
    <w:p w:rsidR="00A026EF" w:rsidRPr="00A026EF" w:rsidRDefault="00A026EF" w:rsidP="00A026EF">
      <w:pPr>
        <w:suppressAutoHyphens w:val="0"/>
        <w:autoSpaceDN w:val="0"/>
        <w:adjustRightInd w:val="0"/>
        <w:ind w:firstLine="709"/>
        <w:jc w:val="both"/>
        <w:rPr>
          <w:kern w:val="28"/>
          <w:sz w:val="26"/>
          <w:szCs w:val="26"/>
        </w:rPr>
      </w:pPr>
      <w:r w:rsidRPr="00A026EF">
        <w:rPr>
          <w:kern w:val="28"/>
          <w:sz w:val="26"/>
          <w:szCs w:val="26"/>
        </w:rPr>
        <w:t>- 94 855 в детских лагерях;</w:t>
      </w:r>
    </w:p>
    <w:p w:rsidR="00A026EF" w:rsidRPr="00A026EF" w:rsidRDefault="00A026EF" w:rsidP="00A026EF">
      <w:pPr>
        <w:suppressAutoHyphens w:val="0"/>
        <w:autoSpaceDN w:val="0"/>
        <w:adjustRightInd w:val="0"/>
        <w:ind w:firstLine="709"/>
        <w:jc w:val="both"/>
        <w:rPr>
          <w:kern w:val="28"/>
          <w:sz w:val="26"/>
          <w:szCs w:val="26"/>
        </w:rPr>
      </w:pPr>
      <w:r w:rsidRPr="00A026EF">
        <w:rPr>
          <w:kern w:val="28"/>
          <w:sz w:val="26"/>
          <w:szCs w:val="26"/>
        </w:rPr>
        <w:t>- 86 920 в организациях отдыха для детей с родителями.</w:t>
      </w:r>
    </w:p>
    <w:p w:rsidR="00A026EF" w:rsidRPr="00A026EF" w:rsidRDefault="00A026EF" w:rsidP="00A026EF">
      <w:pPr>
        <w:suppressAutoHyphens w:val="0"/>
        <w:autoSpaceDN w:val="0"/>
        <w:adjustRightInd w:val="0"/>
        <w:ind w:firstLine="709"/>
        <w:jc w:val="both"/>
        <w:rPr>
          <w:kern w:val="28"/>
          <w:sz w:val="26"/>
          <w:szCs w:val="26"/>
        </w:rPr>
      </w:pPr>
      <w:r w:rsidRPr="00A026EF">
        <w:rPr>
          <w:kern w:val="28"/>
          <w:sz w:val="26"/>
          <w:szCs w:val="26"/>
        </w:rPr>
        <w:t>Не смотря на широкий спектр мероприятий по организации отдыха пребывающих детей, приоритетной задачей муниципалитета является обеспечение отдыха и оздоровления детей, проживающих в Анапе, численность детей школьного возраста составляет 27 418 человек.</w:t>
      </w:r>
    </w:p>
    <w:p w:rsidR="00A026EF" w:rsidRPr="00A026EF" w:rsidRDefault="00A026EF" w:rsidP="00A026EF">
      <w:pPr>
        <w:suppressAutoHyphens w:val="0"/>
        <w:autoSpaceDN w:val="0"/>
        <w:adjustRightInd w:val="0"/>
        <w:ind w:firstLine="709"/>
        <w:jc w:val="both"/>
        <w:rPr>
          <w:kern w:val="28"/>
          <w:sz w:val="26"/>
          <w:szCs w:val="26"/>
        </w:rPr>
      </w:pPr>
      <w:r w:rsidRPr="00A026EF">
        <w:rPr>
          <w:kern w:val="28"/>
          <w:sz w:val="26"/>
          <w:szCs w:val="26"/>
        </w:rPr>
        <w:t>В соответствии с законами Краснодарского края от 29 марта 2005 года №849 «Об обеспечении прав детей на отдых и оздоровление в Краснодарском крае» и от 3 марта 2010 года №1909 «О наделении органов местного самоуправления в Краснодарском крае государственными полномочиями Краснодарского края по организации оздоровления и отдыха детей», на территории Анапы реализуются меры государственной поддержки.</w:t>
      </w:r>
    </w:p>
    <w:p w:rsidR="00A026EF" w:rsidRPr="00A026EF" w:rsidRDefault="00A026EF" w:rsidP="00A026EF">
      <w:pPr>
        <w:suppressAutoHyphens w:val="0"/>
        <w:autoSpaceDN w:val="0"/>
        <w:adjustRightInd w:val="0"/>
        <w:ind w:firstLine="709"/>
        <w:jc w:val="both"/>
        <w:rPr>
          <w:kern w:val="28"/>
          <w:sz w:val="26"/>
          <w:szCs w:val="26"/>
        </w:rPr>
      </w:pPr>
      <w:r w:rsidRPr="00A026EF">
        <w:rPr>
          <w:kern w:val="28"/>
          <w:sz w:val="26"/>
          <w:szCs w:val="26"/>
        </w:rPr>
        <w:lastRenderedPageBreak/>
        <w:t>В 2019 году детям предоставлены:</w:t>
      </w:r>
    </w:p>
    <w:p w:rsidR="00A026EF" w:rsidRPr="00A026EF" w:rsidRDefault="00A026EF" w:rsidP="00A026EF">
      <w:pPr>
        <w:suppressAutoHyphens w:val="0"/>
        <w:autoSpaceDN w:val="0"/>
        <w:adjustRightInd w:val="0"/>
        <w:ind w:firstLine="709"/>
        <w:jc w:val="both"/>
        <w:rPr>
          <w:kern w:val="28"/>
          <w:sz w:val="26"/>
          <w:szCs w:val="26"/>
        </w:rPr>
      </w:pPr>
      <w:r w:rsidRPr="00A026EF">
        <w:rPr>
          <w:kern w:val="28"/>
          <w:sz w:val="26"/>
          <w:szCs w:val="26"/>
        </w:rPr>
        <w:t>- 249 бесплатных путевок (курсовок) в санаторно-курортные организации и детские оздоровительные лагеря на общую сумму 4 399 351 рублей (Жемчужина России, Парус, Апшеронский ДОЛ, Фламинго (Темрюкский район), Морская волна (Туапсинский район)).</w:t>
      </w:r>
    </w:p>
    <w:p w:rsidR="00A026EF" w:rsidRPr="00A026EF" w:rsidRDefault="00A026EF" w:rsidP="00A026EF">
      <w:pPr>
        <w:suppressAutoHyphens w:val="0"/>
        <w:autoSpaceDN w:val="0"/>
        <w:adjustRightInd w:val="0"/>
        <w:ind w:firstLine="709"/>
        <w:jc w:val="both"/>
        <w:rPr>
          <w:kern w:val="28"/>
          <w:sz w:val="26"/>
          <w:szCs w:val="26"/>
        </w:rPr>
      </w:pPr>
      <w:r w:rsidRPr="00A026EF">
        <w:rPr>
          <w:kern w:val="28"/>
          <w:sz w:val="26"/>
          <w:szCs w:val="26"/>
        </w:rPr>
        <w:t>В текущем году бесплатно оздоровлены 37 детей-сирот, детей, оставшихся без попечения родителей, из них:</w:t>
      </w:r>
    </w:p>
    <w:p w:rsidR="00A026EF" w:rsidRPr="00A026EF" w:rsidRDefault="00A026EF" w:rsidP="00A026EF">
      <w:pPr>
        <w:suppressAutoHyphens w:val="0"/>
        <w:autoSpaceDN w:val="0"/>
        <w:adjustRightInd w:val="0"/>
        <w:ind w:firstLine="709"/>
        <w:jc w:val="both"/>
        <w:rPr>
          <w:kern w:val="28"/>
          <w:sz w:val="26"/>
          <w:szCs w:val="26"/>
        </w:rPr>
      </w:pPr>
      <w:r w:rsidRPr="00A026EF">
        <w:rPr>
          <w:kern w:val="28"/>
          <w:sz w:val="26"/>
          <w:szCs w:val="26"/>
        </w:rPr>
        <w:t>- 28 благотворительных путевок в ФГБУ «Детский санаторий «</w:t>
      </w:r>
      <w:proofErr w:type="spellStart"/>
      <w:r w:rsidRPr="00A026EF">
        <w:rPr>
          <w:kern w:val="28"/>
          <w:sz w:val="26"/>
          <w:szCs w:val="26"/>
        </w:rPr>
        <w:t>Бимлюк</w:t>
      </w:r>
      <w:proofErr w:type="spellEnd"/>
      <w:r w:rsidRPr="00A026EF">
        <w:rPr>
          <w:kern w:val="28"/>
          <w:sz w:val="26"/>
          <w:szCs w:val="26"/>
        </w:rPr>
        <w:t>»;</w:t>
      </w:r>
    </w:p>
    <w:p w:rsidR="00A026EF" w:rsidRPr="00A026EF" w:rsidRDefault="00A026EF" w:rsidP="00A026EF">
      <w:pPr>
        <w:suppressAutoHyphens w:val="0"/>
        <w:autoSpaceDN w:val="0"/>
        <w:adjustRightInd w:val="0"/>
        <w:ind w:firstLine="709"/>
        <w:jc w:val="both"/>
        <w:rPr>
          <w:kern w:val="28"/>
          <w:sz w:val="26"/>
          <w:szCs w:val="26"/>
        </w:rPr>
      </w:pPr>
      <w:r w:rsidRPr="00A026EF">
        <w:rPr>
          <w:kern w:val="28"/>
          <w:sz w:val="26"/>
          <w:szCs w:val="26"/>
        </w:rPr>
        <w:t>- 6 путевок Министерства труда и социального развития Краснодарского края в ГАУ КК «Апшеронский детский оздоровительный лагерь» (г. Апшеронск);</w:t>
      </w:r>
    </w:p>
    <w:p w:rsidR="00A026EF" w:rsidRPr="00A026EF" w:rsidRDefault="00A026EF" w:rsidP="00A026EF">
      <w:pPr>
        <w:suppressAutoHyphens w:val="0"/>
        <w:autoSpaceDN w:val="0"/>
        <w:adjustRightInd w:val="0"/>
        <w:ind w:firstLine="709"/>
        <w:jc w:val="both"/>
        <w:rPr>
          <w:kern w:val="28"/>
          <w:sz w:val="26"/>
          <w:szCs w:val="26"/>
        </w:rPr>
      </w:pPr>
      <w:r w:rsidRPr="00A026EF">
        <w:rPr>
          <w:kern w:val="28"/>
          <w:sz w:val="26"/>
          <w:szCs w:val="26"/>
        </w:rPr>
        <w:t>- 3 путевки Министерства здравоохранения Краснодарского края.</w:t>
      </w:r>
    </w:p>
    <w:p w:rsidR="00A026EF" w:rsidRPr="00A026EF" w:rsidRDefault="00A026EF" w:rsidP="00A026EF">
      <w:pPr>
        <w:suppressAutoHyphens w:val="0"/>
        <w:autoSpaceDN w:val="0"/>
        <w:adjustRightInd w:val="0"/>
        <w:ind w:firstLine="709"/>
        <w:jc w:val="both"/>
        <w:rPr>
          <w:kern w:val="28"/>
          <w:sz w:val="26"/>
          <w:szCs w:val="26"/>
        </w:rPr>
      </w:pPr>
      <w:r w:rsidRPr="00A026EF">
        <w:rPr>
          <w:kern w:val="28"/>
          <w:sz w:val="26"/>
          <w:szCs w:val="26"/>
        </w:rPr>
        <w:t>По состоянию на 31.03.2020 года в управлении по делам семьи и детей администрации муниципального образования город-курорт Анапа 460 детей состоит на очереди на предоставление путевок в лагеря и санатории на отдых и оздоровление детей, местом жительства которых является Краснодарский край. Из них:</w:t>
      </w:r>
    </w:p>
    <w:p w:rsidR="00A026EF" w:rsidRPr="00A026EF" w:rsidRDefault="00A026EF" w:rsidP="00A026EF">
      <w:pPr>
        <w:suppressAutoHyphens w:val="0"/>
        <w:autoSpaceDN w:val="0"/>
        <w:adjustRightInd w:val="0"/>
        <w:ind w:firstLine="709"/>
        <w:jc w:val="both"/>
        <w:rPr>
          <w:kern w:val="28"/>
          <w:sz w:val="26"/>
          <w:szCs w:val="26"/>
        </w:rPr>
      </w:pPr>
      <w:r w:rsidRPr="00A026EF">
        <w:rPr>
          <w:kern w:val="28"/>
          <w:sz w:val="26"/>
          <w:szCs w:val="26"/>
        </w:rPr>
        <w:t>- 209 заявлений о предоставлении путевки на отдых и оздоровление детей-сирот и детей, оставшихся без попечения родителей;</w:t>
      </w:r>
    </w:p>
    <w:p w:rsidR="00A026EF" w:rsidRDefault="00A026EF" w:rsidP="00A026EF">
      <w:pPr>
        <w:suppressAutoHyphens w:val="0"/>
        <w:autoSpaceDN w:val="0"/>
        <w:adjustRightInd w:val="0"/>
        <w:ind w:firstLine="709"/>
        <w:jc w:val="both"/>
        <w:rPr>
          <w:kern w:val="28"/>
          <w:sz w:val="26"/>
          <w:szCs w:val="26"/>
        </w:rPr>
      </w:pPr>
      <w:r w:rsidRPr="00A026EF">
        <w:rPr>
          <w:kern w:val="28"/>
          <w:sz w:val="26"/>
          <w:szCs w:val="26"/>
        </w:rPr>
        <w:t>- 251 заявление родительских детей.</w:t>
      </w:r>
    </w:p>
    <w:p w:rsidR="00A026EF" w:rsidRPr="00A026EF" w:rsidRDefault="00A026EF" w:rsidP="00A026EF">
      <w:pPr>
        <w:suppressAutoHyphens w:val="0"/>
        <w:autoSpaceDN w:val="0"/>
        <w:adjustRightInd w:val="0"/>
        <w:ind w:firstLine="709"/>
        <w:jc w:val="both"/>
        <w:rPr>
          <w:kern w:val="28"/>
          <w:sz w:val="26"/>
          <w:szCs w:val="26"/>
        </w:rPr>
      </w:pPr>
      <w:r w:rsidRPr="00A026EF">
        <w:rPr>
          <w:kern w:val="28"/>
          <w:sz w:val="26"/>
          <w:szCs w:val="26"/>
        </w:rPr>
        <w:t xml:space="preserve">Заслушав и обсудив информацию </w:t>
      </w:r>
      <w:r w:rsidR="00B36DFF" w:rsidRPr="00B36DFF">
        <w:rPr>
          <w:kern w:val="28"/>
          <w:sz w:val="26"/>
          <w:szCs w:val="26"/>
        </w:rPr>
        <w:t xml:space="preserve">исполняющего обязанности начальника </w:t>
      </w:r>
      <w:r w:rsidRPr="00A026EF">
        <w:rPr>
          <w:kern w:val="28"/>
          <w:sz w:val="26"/>
          <w:szCs w:val="26"/>
        </w:rPr>
        <w:t xml:space="preserve">управления по делам семьи и детей администрации муниципального образования город-курорт Анапа </w:t>
      </w:r>
      <w:r w:rsidR="00B36DFF">
        <w:rPr>
          <w:kern w:val="28"/>
          <w:sz w:val="26"/>
          <w:szCs w:val="26"/>
        </w:rPr>
        <w:t xml:space="preserve">А.А. </w:t>
      </w:r>
      <w:proofErr w:type="spellStart"/>
      <w:r w:rsidR="00B36DFF">
        <w:rPr>
          <w:kern w:val="28"/>
          <w:sz w:val="26"/>
          <w:szCs w:val="26"/>
        </w:rPr>
        <w:t>Зайковой</w:t>
      </w:r>
      <w:bookmarkStart w:id="0" w:name="_GoBack"/>
      <w:bookmarkEnd w:id="0"/>
      <w:proofErr w:type="spellEnd"/>
      <w:r w:rsidRPr="00A026EF">
        <w:rPr>
          <w:kern w:val="28"/>
          <w:sz w:val="26"/>
          <w:szCs w:val="26"/>
        </w:rPr>
        <w:t xml:space="preserve"> территориальная трехсторонняя комиссия РЕШИЛА:</w:t>
      </w:r>
    </w:p>
    <w:p w:rsidR="00A026EF" w:rsidRPr="00A026EF" w:rsidRDefault="00A026EF" w:rsidP="00A026EF">
      <w:pPr>
        <w:suppressAutoHyphens w:val="0"/>
        <w:autoSpaceDN w:val="0"/>
        <w:adjustRightInd w:val="0"/>
        <w:ind w:firstLine="709"/>
        <w:jc w:val="both"/>
        <w:rPr>
          <w:kern w:val="28"/>
          <w:sz w:val="26"/>
          <w:szCs w:val="26"/>
        </w:rPr>
      </w:pPr>
      <w:r w:rsidRPr="00A026EF">
        <w:rPr>
          <w:kern w:val="28"/>
          <w:sz w:val="26"/>
          <w:szCs w:val="26"/>
        </w:rPr>
        <w:t>1. Принять к сведению информацию об организации оздоровительной компании детей в первом квартале 20</w:t>
      </w:r>
      <w:r>
        <w:rPr>
          <w:kern w:val="28"/>
          <w:sz w:val="26"/>
          <w:szCs w:val="26"/>
        </w:rPr>
        <w:t>20</w:t>
      </w:r>
      <w:r w:rsidRPr="00A026EF">
        <w:rPr>
          <w:kern w:val="28"/>
          <w:sz w:val="26"/>
          <w:szCs w:val="26"/>
        </w:rPr>
        <w:t xml:space="preserve"> года.</w:t>
      </w:r>
    </w:p>
    <w:p w:rsidR="00510C4E" w:rsidRDefault="00A026EF" w:rsidP="00A026EF">
      <w:pPr>
        <w:suppressAutoHyphens w:val="0"/>
        <w:autoSpaceDN w:val="0"/>
        <w:adjustRightInd w:val="0"/>
        <w:ind w:firstLine="709"/>
        <w:jc w:val="both"/>
        <w:rPr>
          <w:kern w:val="28"/>
          <w:sz w:val="26"/>
          <w:szCs w:val="26"/>
        </w:rPr>
      </w:pPr>
      <w:r w:rsidRPr="00A026EF">
        <w:rPr>
          <w:kern w:val="28"/>
          <w:sz w:val="26"/>
          <w:szCs w:val="26"/>
        </w:rPr>
        <w:t>2. Рекомендовать управлению по делам семьи и детей продолжить работу по организации оздоровления и отдыха детей в муниципальном образовании город-курорт Анапа.</w:t>
      </w:r>
    </w:p>
    <w:p w:rsidR="00A026EF" w:rsidRPr="00510C4E" w:rsidRDefault="00A026EF" w:rsidP="00A026EF">
      <w:pPr>
        <w:suppressAutoHyphens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1049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119"/>
        <w:gridCol w:w="3827"/>
        <w:gridCol w:w="3544"/>
      </w:tblGrid>
      <w:tr w:rsidR="005A4D07" w:rsidRPr="00D11225" w:rsidTr="00510C4E">
        <w:tc>
          <w:tcPr>
            <w:tcW w:w="3119" w:type="dxa"/>
          </w:tcPr>
          <w:p w:rsidR="005A4D07" w:rsidRPr="00D11225" w:rsidRDefault="005A4D07" w:rsidP="00AD2D8D">
            <w:pPr>
              <w:snapToGrid w:val="0"/>
              <w:ind w:firstLine="33"/>
              <w:rPr>
                <w:sz w:val="26"/>
                <w:szCs w:val="26"/>
              </w:rPr>
            </w:pPr>
            <w:r w:rsidRPr="00D11225">
              <w:rPr>
                <w:sz w:val="26"/>
                <w:szCs w:val="26"/>
              </w:rPr>
              <w:t>Сопредседатель комиссии от исполнительного органа местного самоуправления</w:t>
            </w:r>
          </w:p>
          <w:p w:rsidR="00510C4E" w:rsidRDefault="00510C4E" w:rsidP="00AD2D8D">
            <w:pPr>
              <w:ind w:firstLine="3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5A4D07" w:rsidRPr="00D11225">
              <w:rPr>
                <w:sz w:val="26"/>
                <w:szCs w:val="26"/>
              </w:rPr>
              <w:t>аместител</w:t>
            </w:r>
            <w:r>
              <w:rPr>
                <w:sz w:val="26"/>
                <w:szCs w:val="26"/>
              </w:rPr>
              <w:t>ь</w:t>
            </w:r>
            <w:r w:rsidR="005A4D07" w:rsidRPr="00D11225">
              <w:rPr>
                <w:sz w:val="26"/>
                <w:szCs w:val="26"/>
              </w:rPr>
              <w:t xml:space="preserve"> главы муниципального образования </w:t>
            </w:r>
          </w:p>
          <w:p w:rsidR="005A4D07" w:rsidRPr="00D11225" w:rsidRDefault="005A4D07" w:rsidP="00AD2D8D">
            <w:pPr>
              <w:ind w:firstLine="33"/>
              <w:rPr>
                <w:sz w:val="26"/>
                <w:szCs w:val="26"/>
              </w:rPr>
            </w:pPr>
            <w:r w:rsidRPr="00D11225">
              <w:rPr>
                <w:sz w:val="26"/>
                <w:szCs w:val="26"/>
              </w:rPr>
              <w:t>город-курорт Анапа</w:t>
            </w:r>
          </w:p>
          <w:p w:rsidR="005A4D07" w:rsidRDefault="005A4D07" w:rsidP="00AD2D8D">
            <w:pPr>
              <w:ind w:firstLine="33"/>
              <w:rPr>
                <w:sz w:val="26"/>
                <w:szCs w:val="26"/>
              </w:rPr>
            </w:pPr>
          </w:p>
          <w:p w:rsidR="005A4D07" w:rsidRPr="00D11225" w:rsidRDefault="005A4D07" w:rsidP="00AD2D8D">
            <w:pPr>
              <w:ind w:firstLine="33"/>
              <w:rPr>
                <w:sz w:val="26"/>
                <w:szCs w:val="26"/>
              </w:rPr>
            </w:pPr>
          </w:p>
          <w:p w:rsidR="005A4D07" w:rsidRPr="00D11225" w:rsidRDefault="00510C4E" w:rsidP="00AD2D8D">
            <w:pPr>
              <w:ind w:firstLine="33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Р.А. Дикий</w:t>
            </w:r>
          </w:p>
        </w:tc>
        <w:tc>
          <w:tcPr>
            <w:tcW w:w="3827" w:type="dxa"/>
          </w:tcPr>
          <w:p w:rsidR="005A4D07" w:rsidRPr="00D11225" w:rsidRDefault="005A4D07" w:rsidP="00AD2D8D">
            <w:pPr>
              <w:snapToGrid w:val="0"/>
              <w:rPr>
                <w:sz w:val="26"/>
                <w:szCs w:val="26"/>
              </w:rPr>
            </w:pPr>
            <w:r w:rsidRPr="00D11225">
              <w:rPr>
                <w:sz w:val="26"/>
                <w:szCs w:val="26"/>
              </w:rPr>
              <w:t>Сопредседатель комиссии от территориальных организаций профессиональных союзов</w:t>
            </w:r>
          </w:p>
          <w:p w:rsidR="005A4D07" w:rsidRPr="00D11225" w:rsidRDefault="005A4D07" w:rsidP="00AD2D8D">
            <w:pPr>
              <w:rPr>
                <w:sz w:val="26"/>
                <w:szCs w:val="26"/>
              </w:rPr>
            </w:pPr>
            <w:r w:rsidRPr="00D11225">
              <w:rPr>
                <w:sz w:val="26"/>
                <w:szCs w:val="26"/>
              </w:rPr>
              <w:t>Председатель к</w:t>
            </w:r>
            <w:r>
              <w:rPr>
                <w:sz w:val="26"/>
                <w:szCs w:val="26"/>
              </w:rPr>
              <w:t>оординационного Совета профсоюзных организаций</w:t>
            </w:r>
            <w:r w:rsidRPr="00D11225">
              <w:rPr>
                <w:sz w:val="26"/>
                <w:szCs w:val="26"/>
              </w:rPr>
              <w:t xml:space="preserve"> муниципального образования город-курорт Анапа</w:t>
            </w:r>
          </w:p>
          <w:p w:rsidR="005A4D07" w:rsidRDefault="005A4D07" w:rsidP="00AD2D8D">
            <w:pPr>
              <w:jc w:val="both"/>
              <w:rPr>
                <w:color w:val="FF0000"/>
                <w:sz w:val="26"/>
                <w:szCs w:val="26"/>
              </w:rPr>
            </w:pPr>
          </w:p>
          <w:p w:rsidR="005A4D07" w:rsidRPr="00D11225" w:rsidRDefault="005A4D07" w:rsidP="00AD2D8D">
            <w:pPr>
              <w:jc w:val="both"/>
              <w:rPr>
                <w:color w:val="FF0000"/>
                <w:sz w:val="26"/>
                <w:szCs w:val="26"/>
              </w:rPr>
            </w:pPr>
          </w:p>
          <w:p w:rsidR="005A4D07" w:rsidRPr="00D11225" w:rsidRDefault="005A4D07" w:rsidP="00AD2D8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Т.П. </w:t>
            </w:r>
            <w:proofErr w:type="spellStart"/>
            <w:r>
              <w:rPr>
                <w:sz w:val="26"/>
                <w:szCs w:val="26"/>
              </w:rPr>
              <w:t>Залесская</w:t>
            </w:r>
            <w:proofErr w:type="spellEnd"/>
          </w:p>
        </w:tc>
        <w:tc>
          <w:tcPr>
            <w:tcW w:w="3544" w:type="dxa"/>
          </w:tcPr>
          <w:p w:rsidR="005A4D07" w:rsidRPr="00D11225" w:rsidRDefault="005A4D07" w:rsidP="00AD2D8D">
            <w:pPr>
              <w:snapToGrid w:val="0"/>
              <w:rPr>
                <w:sz w:val="26"/>
                <w:szCs w:val="26"/>
              </w:rPr>
            </w:pPr>
            <w:r w:rsidRPr="00E7437E">
              <w:rPr>
                <w:sz w:val="26"/>
                <w:szCs w:val="26"/>
              </w:rPr>
              <w:t xml:space="preserve">Сопредседатель комиссии от территориального объединения работодателей </w:t>
            </w:r>
            <w:r>
              <w:rPr>
                <w:sz w:val="26"/>
                <w:szCs w:val="26"/>
              </w:rPr>
              <w:t xml:space="preserve">Председатель </w:t>
            </w:r>
            <w:r w:rsidRPr="00E7437E">
              <w:rPr>
                <w:sz w:val="26"/>
                <w:szCs w:val="26"/>
              </w:rPr>
              <w:t>Союза работодателей территориального объединения работодателей муниципального образования город-курорт Анапа</w:t>
            </w:r>
          </w:p>
          <w:p w:rsidR="005A4D07" w:rsidRDefault="005A4D07" w:rsidP="00AD2D8D">
            <w:pPr>
              <w:jc w:val="right"/>
              <w:rPr>
                <w:sz w:val="26"/>
                <w:szCs w:val="26"/>
              </w:rPr>
            </w:pPr>
          </w:p>
          <w:p w:rsidR="005A4D07" w:rsidRPr="00D11225" w:rsidRDefault="005A4D07" w:rsidP="00AD2D8D">
            <w:pPr>
              <w:jc w:val="right"/>
              <w:rPr>
                <w:sz w:val="26"/>
                <w:szCs w:val="26"/>
              </w:rPr>
            </w:pPr>
            <w:r w:rsidRPr="00D11225">
              <w:rPr>
                <w:sz w:val="26"/>
                <w:szCs w:val="26"/>
              </w:rPr>
              <w:t>А.А.</w:t>
            </w:r>
            <w:r>
              <w:rPr>
                <w:sz w:val="26"/>
                <w:szCs w:val="26"/>
              </w:rPr>
              <w:t xml:space="preserve"> </w:t>
            </w:r>
            <w:r w:rsidRPr="00D11225">
              <w:rPr>
                <w:sz w:val="26"/>
                <w:szCs w:val="26"/>
              </w:rPr>
              <w:t>Дмитров</w:t>
            </w:r>
          </w:p>
        </w:tc>
      </w:tr>
    </w:tbl>
    <w:p w:rsidR="008F6836" w:rsidRPr="00D23D29" w:rsidRDefault="008F6836" w:rsidP="008F6836">
      <w:pPr>
        <w:suppressAutoHyphens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1B60D3" w:rsidRPr="00E548AC" w:rsidRDefault="001B60D3" w:rsidP="00E12F5E">
      <w:pPr>
        <w:ind w:firstLine="851"/>
        <w:rPr>
          <w:sz w:val="26"/>
          <w:szCs w:val="26"/>
        </w:rPr>
      </w:pPr>
    </w:p>
    <w:sectPr w:rsidR="001B60D3" w:rsidRPr="00E548AC" w:rsidSect="00510C4E">
      <w:pgSz w:w="11906" w:h="16838"/>
      <w:pgMar w:top="1135" w:right="566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E0A"/>
    <w:rsid w:val="00005B99"/>
    <w:rsid w:val="0006472F"/>
    <w:rsid w:val="0007436C"/>
    <w:rsid w:val="000900B7"/>
    <w:rsid w:val="001020E1"/>
    <w:rsid w:val="00123E4C"/>
    <w:rsid w:val="001B60D3"/>
    <w:rsid w:val="0022280E"/>
    <w:rsid w:val="002334AF"/>
    <w:rsid w:val="00287CFE"/>
    <w:rsid w:val="002D2C7F"/>
    <w:rsid w:val="0030030B"/>
    <w:rsid w:val="00304021"/>
    <w:rsid w:val="00313BA3"/>
    <w:rsid w:val="003634D7"/>
    <w:rsid w:val="00395D8E"/>
    <w:rsid w:val="003D24C6"/>
    <w:rsid w:val="00404E0A"/>
    <w:rsid w:val="0042226C"/>
    <w:rsid w:val="00470ACB"/>
    <w:rsid w:val="00494474"/>
    <w:rsid w:val="004B7393"/>
    <w:rsid w:val="004C4779"/>
    <w:rsid w:val="00510C4E"/>
    <w:rsid w:val="00541DCC"/>
    <w:rsid w:val="005A4D07"/>
    <w:rsid w:val="005A5BFC"/>
    <w:rsid w:val="005E1DFC"/>
    <w:rsid w:val="0066068F"/>
    <w:rsid w:val="0066698A"/>
    <w:rsid w:val="0069793B"/>
    <w:rsid w:val="00717FC1"/>
    <w:rsid w:val="0074657B"/>
    <w:rsid w:val="00784F50"/>
    <w:rsid w:val="007A39DD"/>
    <w:rsid w:val="007C243D"/>
    <w:rsid w:val="00815F42"/>
    <w:rsid w:val="00832F50"/>
    <w:rsid w:val="00876D08"/>
    <w:rsid w:val="008F6836"/>
    <w:rsid w:val="00954095"/>
    <w:rsid w:val="0096087E"/>
    <w:rsid w:val="009C37C8"/>
    <w:rsid w:val="009C7881"/>
    <w:rsid w:val="00A026EF"/>
    <w:rsid w:val="00A32D12"/>
    <w:rsid w:val="00A7620A"/>
    <w:rsid w:val="00B176A3"/>
    <w:rsid w:val="00B31ACE"/>
    <w:rsid w:val="00B36DFF"/>
    <w:rsid w:val="00B71EB3"/>
    <w:rsid w:val="00BE319D"/>
    <w:rsid w:val="00C3138E"/>
    <w:rsid w:val="00C97501"/>
    <w:rsid w:val="00CB26E2"/>
    <w:rsid w:val="00D03BE6"/>
    <w:rsid w:val="00D23D29"/>
    <w:rsid w:val="00D45D91"/>
    <w:rsid w:val="00D507F8"/>
    <w:rsid w:val="00D646E6"/>
    <w:rsid w:val="00D97AE4"/>
    <w:rsid w:val="00DA21CF"/>
    <w:rsid w:val="00DF20D4"/>
    <w:rsid w:val="00E12F5E"/>
    <w:rsid w:val="00E225E0"/>
    <w:rsid w:val="00E548AC"/>
    <w:rsid w:val="00F62B8E"/>
    <w:rsid w:val="00F83392"/>
    <w:rsid w:val="00FE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4F50"/>
    <w:pPr>
      <w:spacing w:before="280" w:after="280"/>
    </w:pPr>
  </w:style>
  <w:style w:type="paragraph" w:styleId="a4">
    <w:name w:val="Balloon Text"/>
    <w:basedOn w:val="a"/>
    <w:link w:val="a5"/>
    <w:uiPriority w:val="99"/>
    <w:semiHidden/>
    <w:unhideWhenUsed/>
    <w:rsid w:val="007C24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43D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9C37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4F50"/>
    <w:pPr>
      <w:spacing w:before="280" w:after="280"/>
    </w:pPr>
  </w:style>
  <w:style w:type="paragraph" w:styleId="a4">
    <w:name w:val="Balloon Text"/>
    <w:basedOn w:val="a"/>
    <w:link w:val="a5"/>
    <w:uiPriority w:val="99"/>
    <w:semiHidden/>
    <w:unhideWhenUsed/>
    <w:rsid w:val="007C24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43D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9C37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5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62AB2-A73F-4FEF-960B-B0A383160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Терзиян</dc:creator>
  <cp:keywords/>
  <dc:description/>
  <cp:lastModifiedBy>Маргарита Терзиян</cp:lastModifiedBy>
  <cp:revision>59</cp:revision>
  <cp:lastPrinted>2020-07-10T11:16:00Z</cp:lastPrinted>
  <dcterms:created xsi:type="dcterms:W3CDTF">2010-12-28T05:15:00Z</dcterms:created>
  <dcterms:modified xsi:type="dcterms:W3CDTF">2020-07-10T11:16:00Z</dcterms:modified>
</cp:coreProperties>
</file>