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E" w:rsidRPr="00811B96" w:rsidRDefault="003E616E" w:rsidP="003E616E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7E4EFE" w:rsidRPr="007E4EFE" w:rsidRDefault="001F46E0" w:rsidP="007E4EFE">
      <w:pPr>
        <w:jc w:val="center"/>
        <w:rPr>
          <w:rFonts w:ascii="Times New Roman" w:hAnsi="Times New Roman" w:cs="Times New Roman"/>
          <w:b/>
          <w:spacing w:val="-2"/>
          <w:sz w:val="52"/>
          <w:szCs w:val="52"/>
        </w:rPr>
      </w:pPr>
      <w:r>
        <w:rPr>
          <w:rFonts w:ascii="Times New Roman" w:hAnsi="Times New Roman" w:cs="Times New Roman"/>
          <w:b/>
          <w:spacing w:val="-2"/>
          <w:sz w:val="52"/>
          <w:szCs w:val="52"/>
        </w:rPr>
        <w:t>Сводный годовой доклад</w:t>
      </w:r>
    </w:p>
    <w:p w:rsidR="003E616E" w:rsidRPr="007E4EFE" w:rsidRDefault="007E4EFE" w:rsidP="007E4E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>о ходе реализации и оценке эффективности муниципальных программ муниципального образ</w:t>
      </w:r>
      <w:r w:rsidR="00DD6CE8">
        <w:rPr>
          <w:rFonts w:ascii="Times New Roman" w:hAnsi="Times New Roman" w:cs="Times New Roman"/>
          <w:b/>
          <w:spacing w:val="-2"/>
          <w:sz w:val="36"/>
          <w:szCs w:val="36"/>
        </w:rPr>
        <w:t>ования город-курорт Анапа в 2018</w:t>
      </w: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 xml:space="preserve"> году.</w:t>
      </w: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A22A31" w:rsidRDefault="00A22A31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DD6CE8" w:rsidP="00190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г-к Анапа, 2019</w:t>
      </w:r>
    </w:p>
    <w:p w:rsidR="005E6426" w:rsidRPr="005E6426" w:rsidRDefault="007E4EFE" w:rsidP="00482428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18850695"/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Общие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город-курорт Анапа.</w:t>
      </w:r>
    </w:p>
    <w:p w:rsidR="00A22A31" w:rsidRDefault="005E6426" w:rsidP="004241C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Анапа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CE8">
        <w:rPr>
          <w:rFonts w:ascii="Times New Roman" w:hAnsi="Times New Roman" w:cs="Times New Roman"/>
          <w:color w:val="000000"/>
          <w:sz w:val="28"/>
          <w:szCs w:val="28"/>
        </w:rPr>
        <w:t>за 2018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доклад) подготовлен в соответствии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</w:t>
      </w:r>
      <w:proofErr w:type="gramStart"/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F30C2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F30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3AFB">
        <w:rPr>
          <w:rFonts w:ascii="Times New Roman" w:eastAsia="Times New Roman" w:hAnsi="Times New Roman" w:cs="Times New Roman"/>
          <w:sz w:val="28"/>
          <w:szCs w:val="28"/>
        </w:rPr>
        <w:t>26 мая</w:t>
      </w:r>
      <w:r w:rsidR="00A5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D3A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335A" w:rsidRPr="00CC335A">
        <w:rPr>
          <w:rFonts w:ascii="Times New Roman" w:hAnsi="Times New Roman" w:cs="Times New Roman"/>
          <w:sz w:val="28"/>
          <w:szCs w:val="28"/>
        </w:rPr>
        <w:t xml:space="preserve"> </w:t>
      </w:r>
      <w:r w:rsidR="00CC335A">
        <w:rPr>
          <w:rFonts w:ascii="Times New Roman" w:hAnsi="Times New Roman" w:cs="Times New Roman"/>
          <w:sz w:val="28"/>
          <w:szCs w:val="28"/>
        </w:rPr>
        <w:t>года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C33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AFB">
        <w:rPr>
          <w:rFonts w:ascii="Times New Roman" w:eastAsia="Times New Roman" w:hAnsi="Times New Roman" w:cs="Times New Roman"/>
          <w:sz w:val="28"/>
          <w:szCs w:val="28"/>
        </w:rPr>
        <w:t>1902</w:t>
      </w:r>
      <w:r w:rsidR="00A2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» (далее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Порядок)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6426" w:rsidRPr="005B0445" w:rsidRDefault="005E6426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45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494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с Порядком</w:t>
      </w:r>
      <w:r w:rsidR="003745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координаторами муниципальных программ предоставлены годовые отчеты о ходе реализации и оценке эффективности муниц</w:t>
      </w:r>
      <w:r w:rsidR="00DD6CE8">
        <w:rPr>
          <w:rFonts w:ascii="Times New Roman" w:eastAsia="Times New Roman" w:hAnsi="Times New Roman" w:cs="Times New Roman"/>
          <w:sz w:val="28"/>
          <w:szCs w:val="28"/>
        </w:rPr>
        <w:t>ипальных программ по итогам 2018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года. Все муниципальные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B679C">
        <w:rPr>
          <w:rFonts w:ascii="Times New Roman" w:eastAsia="Times New Roman" w:hAnsi="Times New Roman" w:cs="Times New Roman"/>
          <w:sz w:val="28"/>
          <w:szCs w:val="28"/>
        </w:rPr>
        <w:t xml:space="preserve"> оцениваются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с учетом достижения планируемых значений целевых индикаторов, предусмотренных программами. </w:t>
      </w:r>
    </w:p>
    <w:p w:rsidR="005E6426" w:rsidRPr="005B0445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Оценка эффективности программ проводится по критериям:</w:t>
      </w:r>
    </w:p>
    <w:p w:rsidR="005E6426" w:rsidRPr="005B0445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достижение целевых показателей;</w:t>
      </w:r>
    </w:p>
    <w:p w:rsidR="005E6426" w:rsidRPr="005B0445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освоение средств муниципального бюджета;</w:t>
      </w:r>
    </w:p>
    <w:p w:rsidR="005E6426" w:rsidRPr="003F4944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программой.</w:t>
      </w:r>
    </w:p>
    <w:p w:rsidR="003F4944" w:rsidRPr="00AD69DB" w:rsidRDefault="005E6426" w:rsidP="004241C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докладу прилагается 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эффективности реализации муниципальных программ муниципального образования 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EFE" w:rsidRDefault="003769BA" w:rsidP="004241C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9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выполнения требований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разработано Постановление администрации муниципального образования город-курорт Анапа от 26</w:t>
      </w:r>
      <w:r w:rsidR="00A544E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A544E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года № 1242 «Об утверждении перечня муниципальных программ муниципального образов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город-курорт Анапа».</w:t>
      </w:r>
      <w:proofErr w:type="gramEnd"/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79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перечню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B6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6D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BD3A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7B6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995D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  <w:r w:rsidR="00DD6CE8" w:rsidRP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было 20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программ, финансирование которых ведется из различных бюджетов (федерального, краевого, местного), внебюджетных источников.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по действующим</w:t>
      </w:r>
      <w:r w:rsidR="002D6E40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программам</w:t>
      </w:r>
      <w:r w:rsidR="00BE780B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2018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4,3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r w:rsidR="004556D0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876AAA" w:rsidRPr="002915F5" w:rsidRDefault="00876AA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федерального 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краевого 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рублей; 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местного бюджета 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1,943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рублей. 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программных мероприятий составило </w:t>
      </w:r>
      <w:r w:rsidR="003703A9">
        <w:rPr>
          <w:rFonts w:ascii="Times New Roman" w:eastAsia="Times New Roman" w:hAnsi="Times New Roman" w:cs="Times New Roman"/>
          <w:sz w:val="28"/>
          <w:szCs w:val="24"/>
          <w:lang w:eastAsia="ru-RU"/>
        </w:rPr>
        <w:t>4,3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</w:t>
      </w:r>
      <w:r w:rsidR="008A0F4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56D0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0F4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>8,6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утвержденных плановых показателей, в том числе: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счет средств краевого бюджета </w:t>
      </w:r>
      <w:r w:rsidR="003703A9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1A0A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1F9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(98,8 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D69DB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средств местног</w:t>
      </w:r>
      <w:r w:rsidR="00FA4F3D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бюджета 1,889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1A0A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1F9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FA4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(97,2</w:t>
      </w:r>
      <w:r w:rsidR="00DD6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8B6D37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44E8" w:rsidRPr="002915F5" w:rsidRDefault="00A544E8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F5A" w:rsidRDefault="0056690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921514" w:rsidRDefault="00921514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90A" w:rsidRDefault="0056690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90A" w:rsidRDefault="0056690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F5A" w:rsidRDefault="00EE1390" w:rsidP="00883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</w:t>
      </w:r>
      <w:r w:rsidR="00883F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883F5A" w:rsidRDefault="00883F5A" w:rsidP="0048242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«Развитие образования в </w:t>
      </w:r>
      <w:proofErr w:type="gramStart"/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</w:t>
      </w:r>
      <w:proofErr w:type="gramEnd"/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1466A" w:rsidRPr="008C3222" w:rsidRDefault="00EE1390" w:rsidP="008B6D3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город-курорт Анапа»</w:t>
      </w:r>
    </w:p>
    <w:p w:rsidR="00FC0E1F" w:rsidRDefault="000D3907" w:rsidP="00AC5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образования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</w:t>
      </w:r>
      <w:r w:rsidR="007B679C">
        <w:rPr>
          <w:rFonts w:ascii="Times New Roman" w:hAnsi="Times New Roman" w:cs="Times New Roman"/>
          <w:sz w:val="28"/>
          <w:szCs w:val="28"/>
        </w:rPr>
        <w:t>а</w:t>
      </w:r>
      <w:r w:rsidRPr="008C322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город-курорт Анапа </w:t>
      </w:r>
      <w:r w:rsidR="000E2569">
        <w:rPr>
          <w:rFonts w:ascii="Times New Roman" w:hAnsi="Times New Roman" w:cs="Times New Roman"/>
          <w:sz w:val="28"/>
          <w:szCs w:val="28"/>
        </w:rPr>
        <w:t>от 21 ноября 2016 года</w:t>
      </w:r>
      <w:r w:rsidR="00360F06">
        <w:rPr>
          <w:rFonts w:ascii="Times New Roman" w:hAnsi="Times New Roman" w:cs="Times New Roman"/>
          <w:sz w:val="28"/>
          <w:szCs w:val="28"/>
        </w:rPr>
        <w:t xml:space="preserve"> </w:t>
      </w:r>
      <w:r w:rsidR="00E119A9" w:rsidRPr="008C3222">
        <w:rPr>
          <w:rFonts w:ascii="Times New Roman" w:hAnsi="Times New Roman" w:cs="Times New Roman"/>
          <w:sz w:val="28"/>
          <w:szCs w:val="28"/>
        </w:rPr>
        <w:t>№</w:t>
      </w:r>
      <w:r w:rsidR="00360F06">
        <w:rPr>
          <w:rFonts w:ascii="Times New Roman" w:hAnsi="Times New Roman" w:cs="Times New Roman"/>
          <w:sz w:val="28"/>
          <w:szCs w:val="28"/>
        </w:rPr>
        <w:t> </w:t>
      </w:r>
      <w:r w:rsidR="000E2569">
        <w:rPr>
          <w:rFonts w:ascii="Times New Roman" w:hAnsi="Times New Roman" w:cs="Times New Roman"/>
          <w:sz w:val="28"/>
          <w:szCs w:val="28"/>
        </w:rPr>
        <w:t>4696</w:t>
      </w:r>
      <w:r w:rsidR="00E119A9"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C3" w:rsidRDefault="00F1466A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D669A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669A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</w:t>
      </w:r>
      <w:r w:rsidR="005F01CE" w:rsidRPr="008C3222">
        <w:t xml:space="preserve"> </w:t>
      </w:r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</w:t>
      </w:r>
      <w:r w:rsidR="00FC0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4FAB" w:rsidRDefault="004947C3" w:rsidP="00AC5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EE1390" w:rsidRPr="008C3222">
        <w:rPr>
          <w:rFonts w:ascii="Times New Roman" w:hAnsi="Times New Roman" w:cs="Times New Roman"/>
          <w:sz w:val="28"/>
          <w:szCs w:val="28"/>
        </w:rPr>
        <w:t>финанси</w:t>
      </w:r>
      <w:r w:rsidR="00912902" w:rsidRPr="008C3222">
        <w:rPr>
          <w:rFonts w:ascii="Times New Roman" w:hAnsi="Times New Roman" w:cs="Times New Roman"/>
          <w:sz w:val="28"/>
          <w:szCs w:val="28"/>
        </w:rPr>
        <w:t>рования по программе состав</w:t>
      </w:r>
      <w:r w:rsidR="00F74FAB">
        <w:rPr>
          <w:rFonts w:ascii="Times New Roman" w:hAnsi="Times New Roman" w:cs="Times New Roman"/>
          <w:sz w:val="28"/>
          <w:szCs w:val="28"/>
        </w:rPr>
        <w:t>ляет</w:t>
      </w:r>
      <w:r w:rsidR="00912902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360F06">
        <w:rPr>
          <w:rFonts w:ascii="Times New Roman" w:hAnsi="Times New Roman" w:cs="Times New Roman"/>
          <w:sz w:val="28"/>
          <w:szCs w:val="28"/>
        </w:rPr>
        <w:t>2</w:t>
      </w:r>
      <w:r w:rsidR="003703A9">
        <w:rPr>
          <w:rFonts w:ascii="Times New Roman" w:hAnsi="Times New Roman" w:cs="Times New Roman"/>
          <w:sz w:val="28"/>
          <w:szCs w:val="28"/>
        </w:rPr>
        <w:t>231,4</w:t>
      </w:r>
      <w:r w:rsidR="00F74FA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E1390" w:rsidRPr="008C322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417E4">
        <w:rPr>
          <w:rFonts w:ascii="Times New Roman" w:hAnsi="Times New Roman" w:cs="Times New Roman"/>
          <w:sz w:val="28"/>
          <w:szCs w:val="28"/>
        </w:rPr>
        <w:t xml:space="preserve"> </w:t>
      </w:r>
      <w:r w:rsidR="00EE1390" w:rsidRPr="008C3222">
        <w:rPr>
          <w:rFonts w:ascii="Times New Roman" w:hAnsi="Times New Roman" w:cs="Times New Roman"/>
          <w:sz w:val="28"/>
          <w:szCs w:val="28"/>
        </w:rPr>
        <w:t>ру</w:t>
      </w:r>
      <w:r w:rsidR="00BB6823" w:rsidRPr="008C3222">
        <w:rPr>
          <w:rFonts w:ascii="Times New Roman" w:hAnsi="Times New Roman" w:cs="Times New Roman"/>
          <w:sz w:val="28"/>
          <w:szCs w:val="28"/>
        </w:rPr>
        <w:t>б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лей, в том числе </w:t>
      </w:r>
      <w:r w:rsidR="0056635B" w:rsidRPr="008C3222">
        <w:rPr>
          <w:rFonts w:ascii="Times New Roman" w:hAnsi="Times New Roman" w:cs="Times New Roman"/>
          <w:sz w:val="28"/>
          <w:szCs w:val="28"/>
        </w:rPr>
        <w:t>1</w:t>
      </w:r>
      <w:r w:rsidR="009B6CA4">
        <w:rPr>
          <w:rFonts w:ascii="Times New Roman" w:hAnsi="Times New Roman" w:cs="Times New Roman"/>
          <w:sz w:val="28"/>
          <w:szCs w:val="28"/>
        </w:rPr>
        <w:t>382,</w:t>
      </w:r>
      <w:r w:rsidR="003703A9">
        <w:rPr>
          <w:rFonts w:ascii="Times New Roman" w:hAnsi="Times New Roman" w:cs="Times New Roman"/>
          <w:sz w:val="28"/>
          <w:szCs w:val="28"/>
        </w:rPr>
        <w:t>3</w:t>
      </w:r>
      <w:r w:rsidR="00BE3CAB" w:rsidRPr="008C3222">
        <w:t xml:space="preserve"> </w:t>
      </w:r>
      <w:r w:rsidR="00BE3CAB" w:rsidRPr="008C3222">
        <w:rPr>
          <w:rFonts w:ascii="Times New Roman" w:hAnsi="Times New Roman" w:cs="Times New Roman"/>
          <w:sz w:val="28"/>
          <w:szCs w:val="28"/>
        </w:rPr>
        <w:t>млн</w:t>
      </w:r>
      <w:r w:rsidR="00360F06">
        <w:rPr>
          <w:rFonts w:ascii="Times New Roman" w:hAnsi="Times New Roman" w:cs="Times New Roman"/>
          <w:sz w:val="28"/>
          <w:szCs w:val="28"/>
        </w:rPr>
        <w:t> </w:t>
      </w:r>
      <w:r w:rsidR="00BE3CAB" w:rsidRPr="008C3222">
        <w:rPr>
          <w:rFonts w:ascii="Times New Roman" w:hAnsi="Times New Roman" w:cs="Times New Roman"/>
          <w:sz w:val="28"/>
          <w:szCs w:val="28"/>
        </w:rPr>
        <w:t>рублей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за счет средств краевого</w:t>
      </w:r>
      <w:r w:rsidR="00FC0E1F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C0E1F">
        <w:rPr>
          <w:rFonts w:ascii="Times New Roman" w:hAnsi="Times New Roman" w:cs="Times New Roman"/>
          <w:sz w:val="28"/>
          <w:szCs w:val="28"/>
        </w:rPr>
        <w:t>,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и </w:t>
      </w:r>
      <w:r w:rsidR="003703A9">
        <w:rPr>
          <w:rFonts w:ascii="Times New Roman" w:hAnsi="Times New Roman" w:cs="Times New Roman"/>
          <w:sz w:val="28"/>
          <w:szCs w:val="28"/>
        </w:rPr>
        <w:t>849,1</w:t>
      </w:r>
      <w:r w:rsidR="007A581D" w:rsidRPr="008C3222">
        <w:rPr>
          <w:rFonts w:ascii="Times New Roman" w:hAnsi="Times New Roman" w:cs="Times New Roman"/>
          <w:sz w:val="28"/>
          <w:szCs w:val="28"/>
        </w:rPr>
        <w:t xml:space="preserve"> млн</w:t>
      </w:r>
      <w:r w:rsidR="00E978AA">
        <w:rPr>
          <w:rFonts w:ascii="Times New Roman" w:hAnsi="Times New Roman" w:cs="Times New Roman"/>
          <w:sz w:val="28"/>
          <w:szCs w:val="28"/>
        </w:rPr>
        <w:t> </w:t>
      </w:r>
      <w:r w:rsidR="007A581D" w:rsidRPr="008C3222">
        <w:rPr>
          <w:rFonts w:ascii="Times New Roman" w:hAnsi="Times New Roman" w:cs="Times New Roman"/>
          <w:sz w:val="28"/>
          <w:szCs w:val="28"/>
        </w:rPr>
        <w:t>руб</w:t>
      </w:r>
      <w:r w:rsidR="00B94474" w:rsidRPr="008C3222">
        <w:rPr>
          <w:rFonts w:ascii="Times New Roman" w:hAnsi="Times New Roman" w:cs="Times New Roman"/>
          <w:sz w:val="28"/>
          <w:szCs w:val="28"/>
        </w:rPr>
        <w:t>лей</w:t>
      </w:r>
      <w:r w:rsidR="009528C7">
        <w:rPr>
          <w:rFonts w:ascii="Times New Roman" w:hAnsi="Times New Roman" w:cs="Times New Roman"/>
          <w:sz w:val="28"/>
          <w:szCs w:val="28"/>
        </w:rPr>
        <w:t xml:space="preserve"> −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7A581D" w:rsidRPr="008C3222">
        <w:rPr>
          <w:rFonts w:ascii="Times New Roman" w:hAnsi="Times New Roman" w:cs="Times New Roman"/>
          <w:sz w:val="28"/>
          <w:szCs w:val="28"/>
        </w:rPr>
        <w:t>средства</w:t>
      </w:r>
      <w:r w:rsidR="009528C7">
        <w:rPr>
          <w:rFonts w:ascii="Times New Roman" w:hAnsi="Times New Roman" w:cs="Times New Roman"/>
          <w:sz w:val="28"/>
          <w:szCs w:val="28"/>
        </w:rPr>
        <w:t xml:space="preserve"> </w:t>
      </w:r>
      <w:r w:rsidR="007A581D" w:rsidRPr="008C3222">
        <w:rPr>
          <w:rFonts w:ascii="Times New Roman" w:hAnsi="Times New Roman" w:cs="Times New Roman"/>
          <w:sz w:val="28"/>
          <w:szCs w:val="28"/>
        </w:rPr>
        <w:t>бюджета</w:t>
      </w:r>
      <w:r w:rsidR="00B42549" w:rsidRPr="008C3222">
        <w:t xml:space="preserve"> </w:t>
      </w:r>
      <w:r w:rsidR="00B42549" w:rsidRPr="008C322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7A581D"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549" w:rsidRPr="008C3222" w:rsidRDefault="00EE1390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муниципальной программы состав</w:t>
      </w:r>
      <w:r w:rsidR="00F74FAB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</w:t>
      </w:r>
      <w:r w:rsidR="007761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74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7BA7">
        <w:rPr>
          <w:rFonts w:ascii="Times New Roman" w:eastAsia="Times New Roman" w:hAnsi="Times New Roman" w:cs="Times New Roman"/>
          <w:sz w:val="28"/>
          <w:szCs w:val="24"/>
          <w:lang w:eastAsia="ru-RU"/>
        </w:rPr>
        <w:t>2214,5</w:t>
      </w:r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581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EA7BA7">
        <w:rPr>
          <w:rFonts w:ascii="Times New Roman" w:eastAsia="Times New Roman" w:hAnsi="Times New Roman" w:cs="Times New Roman"/>
          <w:sz w:val="28"/>
          <w:szCs w:val="24"/>
          <w:lang w:eastAsia="ru-RU"/>
        </w:rPr>
        <w:t>99,2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7A581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финансирования, в том числе</w:t>
      </w:r>
      <w:r w:rsidR="00B425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42549" w:rsidRPr="008C3222" w:rsidRDefault="00B42549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за счет средств краевого</w:t>
      </w:r>
      <w:r w:rsidR="00041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федерального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</w:t>
      </w:r>
      <w:r w:rsid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A7BA7">
        <w:rPr>
          <w:rFonts w:ascii="Times New Roman" w:eastAsia="Times New Roman" w:hAnsi="Times New Roman" w:cs="Times New Roman"/>
          <w:sz w:val="28"/>
          <w:szCs w:val="24"/>
          <w:lang w:eastAsia="ru-RU"/>
        </w:rPr>
        <w:t>374,5</w:t>
      </w:r>
      <w:r w:rsidR="00041B3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EA7BA7">
        <w:rPr>
          <w:rFonts w:ascii="Times New Roman" w:eastAsia="Times New Roman" w:hAnsi="Times New Roman" w:cs="Times New Roman"/>
          <w:sz w:val="28"/>
          <w:szCs w:val="24"/>
          <w:lang w:eastAsia="ru-RU"/>
        </w:rPr>
        <w:t>99,6</w:t>
      </w:r>
      <w:r w:rsidR="009B6CA4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B42549" w:rsidRDefault="00B42549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счет средств местного бюджета </w:t>
      </w:r>
      <w:r w:rsidR="00553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A7BA7">
        <w:rPr>
          <w:rFonts w:ascii="Times New Roman" w:eastAsia="Times New Roman" w:hAnsi="Times New Roman" w:cs="Times New Roman"/>
          <w:sz w:val="28"/>
          <w:szCs w:val="24"/>
          <w:lang w:eastAsia="ru-RU"/>
        </w:rPr>
        <w:t>826,1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E978A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EA7BA7">
        <w:rPr>
          <w:rFonts w:ascii="Times New Roman" w:eastAsia="Times New Roman" w:hAnsi="Times New Roman" w:cs="Times New Roman"/>
          <w:sz w:val="28"/>
          <w:szCs w:val="24"/>
          <w:lang w:eastAsia="ru-RU"/>
        </w:rPr>
        <w:t>98</w:t>
      </w:r>
      <w:r w:rsidR="00D64463">
        <w:rPr>
          <w:rFonts w:ascii="Times New Roman" w:eastAsia="Times New Roman" w:hAnsi="Times New Roman" w:cs="Times New Roman"/>
          <w:sz w:val="28"/>
          <w:szCs w:val="24"/>
          <w:lang w:eastAsia="ru-RU"/>
        </w:rPr>
        <w:t>,7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D80B11" w:rsidRPr="00791F9B" w:rsidRDefault="00894889" w:rsidP="00D80B11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1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 w:rsidR="005536EE" w:rsidRPr="00791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ется</w:t>
      </w:r>
      <w:r w:rsidRPr="00791F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CD57F8" w:rsidRPr="00733F5E" w:rsidRDefault="00CD57F8" w:rsidP="0030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33F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F63942" w:rsidRPr="00733F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733F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«Развитие дошкольного, общего и дополнительного </w:t>
      </w:r>
    </w:p>
    <w:p w:rsidR="00CD57F8" w:rsidRPr="00733F5E" w:rsidRDefault="00CD57F8" w:rsidP="006261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33F5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образования детей».</w:t>
      </w:r>
    </w:p>
    <w:p w:rsidR="00D12C2C" w:rsidRPr="00733F5E" w:rsidRDefault="00D12C2C" w:rsidP="00D12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подпрограммы </w:t>
      </w:r>
      <w:r w:rsidR="005536EE" w:rsidRP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733F5E" w:rsidRP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>216,5</w:t>
      </w:r>
      <w:r w:rsidR="00FB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B30E7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исполнение </w:t>
      </w:r>
      <w:r w:rsid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44426D">
        <w:rPr>
          <w:rFonts w:ascii="Times New Roman" w:eastAsia="Times New Roman" w:hAnsi="Times New Roman" w:cs="Times New Roman"/>
          <w:sz w:val="28"/>
          <w:szCs w:val="24"/>
          <w:lang w:eastAsia="ru-RU"/>
        </w:rPr>
        <w:t> 200,6</w:t>
      </w:r>
      <w:r w:rsidRP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30E7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r w:rsidR="004442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99,3 </w:t>
      </w:r>
      <w:r w:rsidRPr="00733F5E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163BB3" w:rsidRPr="000A36EF" w:rsidRDefault="008618A2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A36EF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В рамках реализации мероприятий </w:t>
      </w:r>
      <w:r w:rsidRPr="000A36E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подпрограммы</w:t>
      </w:r>
      <w:r w:rsidRPr="000A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36EF" w:rsidRPr="000A36EF">
        <w:rPr>
          <w:rFonts w:ascii="Times New Roman" w:hAnsi="Times New Roman"/>
          <w:color w:val="auto"/>
          <w:sz w:val="28"/>
          <w:szCs w:val="28"/>
        </w:rPr>
        <w:t>в 2018</w:t>
      </w:r>
      <w:r w:rsidRPr="000A36EF">
        <w:rPr>
          <w:rFonts w:ascii="Times New Roman" w:hAnsi="Times New Roman"/>
          <w:color w:val="auto"/>
          <w:sz w:val="28"/>
          <w:szCs w:val="28"/>
        </w:rPr>
        <w:t xml:space="preserve"> году проведена активная работа, направленная на </w:t>
      </w:r>
      <w:r w:rsidR="00163BB3" w:rsidRPr="000A36EF">
        <w:rPr>
          <w:rFonts w:ascii="Times New Roman" w:hAnsi="Times New Roman"/>
          <w:color w:val="auto"/>
          <w:sz w:val="28"/>
          <w:szCs w:val="28"/>
        </w:rPr>
        <w:t>повышение качества и доступности услуг дошкольного и общего</w:t>
      </w:r>
      <w:r w:rsidR="00841B3A" w:rsidRPr="000A36EF">
        <w:rPr>
          <w:rFonts w:ascii="Times New Roman" w:hAnsi="Times New Roman"/>
          <w:color w:val="auto"/>
          <w:sz w:val="28"/>
          <w:szCs w:val="28"/>
        </w:rPr>
        <w:t xml:space="preserve"> дополнительного</w:t>
      </w:r>
      <w:r w:rsidR="00163BB3" w:rsidRPr="000A36EF">
        <w:rPr>
          <w:rFonts w:ascii="Times New Roman" w:hAnsi="Times New Roman"/>
          <w:color w:val="auto"/>
          <w:sz w:val="28"/>
          <w:szCs w:val="28"/>
        </w:rPr>
        <w:t xml:space="preserve"> образования</w:t>
      </w:r>
      <w:r w:rsidR="00841B3A" w:rsidRPr="000A36EF">
        <w:rPr>
          <w:rFonts w:ascii="Times New Roman" w:hAnsi="Times New Roman"/>
          <w:color w:val="auto"/>
          <w:sz w:val="28"/>
          <w:szCs w:val="28"/>
        </w:rPr>
        <w:t>.</w:t>
      </w:r>
    </w:p>
    <w:p w:rsidR="000C13C5" w:rsidRPr="00DE39E1" w:rsidRDefault="00841B3A" w:rsidP="00626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0536B">
        <w:rPr>
          <w:rFonts w:ascii="Times New Roman" w:hAnsi="Times New Roman"/>
          <w:sz w:val="28"/>
          <w:szCs w:val="28"/>
          <w:lang w:eastAsia="ru-RU"/>
        </w:rPr>
        <w:t xml:space="preserve">Проведены капитальные и текущие ремонты в </w:t>
      </w:r>
      <w:r w:rsidR="0030536B" w:rsidRPr="0030536B">
        <w:rPr>
          <w:rFonts w:ascii="Times New Roman" w:hAnsi="Times New Roman"/>
          <w:sz w:val="28"/>
          <w:szCs w:val="28"/>
          <w:lang w:eastAsia="ru-RU"/>
        </w:rPr>
        <w:t>11</w:t>
      </w:r>
      <w:r w:rsidRPr="0030536B">
        <w:rPr>
          <w:rFonts w:ascii="Times New Roman" w:hAnsi="Times New Roman"/>
          <w:sz w:val="28"/>
          <w:szCs w:val="28"/>
          <w:lang w:eastAsia="ru-RU"/>
        </w:rPr>
        <w:t xml:space="preserve"> дошкольн</w:t>
      </w:r>
      <w:r w:rsidR="00C86499" w:rsidRPr="0030536B">
        <w:rPr>
          <w:rFonts w:ascii="Times New Roman" w:hAnsi="Times New Roman"/>
          <w:sz w:val="28"/>
          <w:szCs w:val="28"/>
          <w:lang w:eastAsia="ru-RU"/>
        </w:rPr>
        <w:t>ых образовательных учреждениях</w:t>
      </w:r>
      <w:r w:rsidR="00D12C2C" w:rsidRPr="0030536B">
        <w:rPr>
          <w:rFonts w:ascii="Times New Roman" w:hAnsi="Times New Roman"/>
          <w:sz w:val="28"/>
          <w:szCs w:val="28"/>
          <w:lang w:eastAsia="ru-RU"/>
        </w:rPr>
        <w:t>:</w:t>
      </w:r>
      <w:r w:rsidR="006261ED" w:rsidRPr="00305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0B2" w:rsidRPr="007A40B2">
        <w:rPr>
          <w:rFonts w:ascii="Times New Roman" w:hAnsi="Times New Roman"/>
          <w:sz w:val="28"/>
          <w:szCs w:val="28"/>
          <w:lang w:eastAsia="ru-RU"/>
        </w:rPr>
        <w:t>№ 26</w:t>
      </w:r>
      <w:r w:rsidR="00CE7A5A" w:rsidRPr="007A40B2">
        <w:rPr>
          <w:rFonts w:ascii="Times New Roman" w:hAnsi="Times New Roman"/>
          <w:sz w:val="28"/>
          <w:szCs w:val="28"/>
          <w:lang w:eastAsia="ru-RU"/>
        </w:rPr>
        <w:t> «</w:t>
      </w:r>
      <w:r w:rsidR="007A40B2" w:rsidRPr="007A40B2">
        <w:rPr>
          <w:rFonts w:ascii="Times New Roman" w:hAnsi="Times New Roman"/>
          <w:sz w:val="28"/>
          <w:szCs w:val="28"/>
          <w:lang w:eastAsia="ru-RU"/>
        </w:rPr>
        <w:t>Василек</w:t>
      </w:r>
      <w:r w:rsidR="00CE7A5A" w:rsidRPr="007A40B2">
        <w:rPr>
          <w:rFonts w:ascii="Times New Roman" w:hAnsi="Times New Roman"/>
          <w:sz w:val="28"/>
          <w:szCs w:val="28"/>
          <w:lang w:eastAsia="ru-RU"/>
        </w:rPr>
        <w:t>»,</w:t>
      </w:r>
      <w:r w:rsidR="00C00A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00A63" w:rsidRPr="00C00A63">
        <w:rPr>
          <w:rFonts w:ascii="Times New Roman" w:hAnsi="Times New Roman"/>
          <w:sz w:val="28"/>
          <w:szCs w:val="28"/>
          <w:lang w:eastAsia="ru-RU"/>
        </w:rPr>
        <w:t>№ 27</w:t>
      </w:r>
      <w:r w:rsidRPr="00C00A63">
        <w:rPr>
          <w:rFonts w:ascii="Times New Roman" w:hAnsi="Times New Roman"/>
          <w:sz w:val="28"/>
          <w:szCs w:val="28"/>
          <w:lang w:eastAsia="ru-RU"/>
        </w:rPr>
        <w:t> «</w:t>
      </w:r>
      <w:r w:rsidR="00C00A63" w:rsidRPr="00C00A63">
        <w:rPr>
          <w:rFonts w:ascii="Times New Roman" w:hAnsi="Times New Roman"/>
          <w:sz w:val="28"/>
          <w:szCs w:val="28"/>
          <w:lang w:eastAsia="ru-RU"/>
        </w:rPr>
        <w:t>Звоночек</w:t>
      </w:r>
      <w:r w:rsidRPr="00C00A63">
        <w:rPr>
          <w:rFonts w:ascii="Times New Roman" w:hAnsi="Times New Roman"/>
          <w:sz w:val="28"/>
          <w:szCs w:val="28"/>
          <w:lang w:eastAsia="ru-RU"/>
        </w:rPr>
        <w:t>»</w:t>
      </w:r>
      <w:r w:rsidR="00837AAC" w:rsidRPr="00C00A63">
        <w:rPr>
          <w:rFonts w:ascii="Times New Roman" w:hAnsi="Times New Roman"/>
          <w:sz w:val="28"/>
          <w:szCs w:val="28"/>
          <w:lang w:eastAsia="ru-RU"/>
        </w:rPr>
        <w:t>,</w:t>
      </w:r>
      <w:r w:rsidR="00837AAC" w:rsidRPr="004D1C0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1ED" w:rsidRPr="004D1C0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</w:t>
      </w:r>
      <w:r w:rsidR="00C00A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="00C00A63" w:rsidRPr="00C00A63">
        <w:rPr>
          <w:rFonts w:ascii="Times New Roman" w:hAnsi="Times New Roman"/>
          <w:sz w:val="28"/>
          <w:szCs w:val="28"/>
          <w:lang w:eastAsia="ru-RU"/>
        </w:rPr>
        <w:t>№ 3</w:t>
      </w:r>
      <w:r w:rsidR="00837AAC" w:rsidRPr="00C00A63">
        <w:rPr>
          <w:rFonts w:ascii="Times New Roman" w:hAnsi="Times New Roman"/>
          <w:sz w:val="28"/>
          <w:szCs w:val="28"/>
          <w:lang w:eastAsia="ru-RU"/>
        </w:rPr>
        <w:t>8</w:t>
      </w:r>
      <w:r w:rsidR="0030536B">
        <w:rPr>
          <w:rFonts w:ascii="Times New Roman" w:hAnsi="Times New Roman"/>
          <w:sz w:val="28"/>
          <w:szCs w:val="28"/>
          <w:lang w:eastAsia="ru-RU"/>
        </w:rPr>
        <w:t> </w:t>
      </w:r>
      <w:r w:rsidRPr="00C00A63">
        <w:rPr>
          <w:rFonts w:ascii="Times New Roman" w:hAnsi="Times New Roman"/>
          <w:sz w:val="28"/>
          <w:szCs w:val="28"/>
          <w:lang w:eastAsia="ru-RU"/>
        </w:rPr>
        <w:t>«</w:t>
      </w:r>
      <w:r w:rsidR="00C00A63" w:rsidRPr="00C00A63">
        <w:rPr>
          <w:rFonts w:ascii="Times New Roman" w:hAnsi="Times New Roman"/>
          <w:sz w:val="28"/>
          <w:szCs w:val="28"/>
          <w:lang w:eastAsia="ru-RU"/>
        </w:rPr>
        <w:t>Чебурашка</w:t>
      </w:r>
      <w:r w:rsidRPr="00C00A63">
        <w:rPr>
          <w:rFonts w:ascii="Times New Roman" w:hAnsi="Times New Roman"/>
          <w:sz w:val="28"/>
          <w:szCs w:val="28"/>
          <w:lang w:eastAsia="ru-RU"/>
        </w:rPr>
        <w:t>»,</w:t>
      </w:r>
      <w:r w:rsidR="0030536B">
        <w:rPr>
          <w:rFonts w:ascii="Times New Roman" w:hAnsi="Times New Roman"/>
          <w:sz w:val="28"/>
          <w:szCs w:val="28"/>
          <w:lang w:eastAsia="ru-RU"/>
        </w:rPr>
        <w:t> </w:t>
      </w:r>
      <w:r w:rsidR="00837AAC" w:rsidRPr="007A40B2">
        <w:rPr>
          <w:rFonts w:ascii="Times New Roman" w:hAnsi="Times New Roman"/>
          <w:sz w:val="28"/>
          <w:szCs w:val="28"/>
          <w:lang w:eastAsia="ru-RU"/>
        </w:rPr>
        <w:t>№ 15</w:t>
      </w:r>
      <w:r w:rsidRPr="007A40B2">
        <w:rPr>
          <w:rFonts w:ascii="Times New Roman" w:hAnsi="Times New Roman"/>
          <w:sz w:val="28"/>
          <w:szCs w:val="28"/>
          <w:lang w:eastAsia="ru-RU"/>
        </w:rPr>
        <w:t> «</w:t>
      </w:r>
      <w:proofErr w:type="spellStart"/>
      <w:r w:rsidR="00837AAC" w:rsidRPr="007A40B2">
        <w:rPr>
          <w:rFonts w:ascii="Times New Roman" w:hAnsi="Times New Roman"/>
          <w:sz w:val="28"/>
          <w:szCs w:val="28"/>
          <w:lang w:eastAsia="ru-RU"/>
        </w:rPr>
        <w:t>Дельфиненок</w:t>
      </w:r>
      <w:proofErr w:type="spellEnd"/>
      <w:r w:rsidRPr="007A40B2">
        <w:rPr>
          <w:rFonts w:ascii="Times New Roman" w:hAnsi="Times New Roman"/>
          <w:sz w:val="28"/>
          <w:szCs w:val="28"/>
          <w:lang w:eastAsia="ru-RU"/>
        </w:rPr>
        <w:t>»,</w:t>
      </w:r>
      <w:r w:rsidR="0030536B">
        <w:rPr>
          <w:rFonts w:ascii="Times New Roman" w:hAnsi="Times New Roman"/>
          <w:sz w:val="28"/>
          <w:szCs w:val="28"/>
          <w:lang w:eastAsia="ru-RU"/>
        </w:rPr>
        <w:t>  № 25 </w:t>
      </w:r>
      <w:r w:rsidR="0030536B" w:rsidRPr="007A40B2">
        <w:rPr>
          <w:rFonts w:ascii="Times New Roman" w:hAnsi="Times New Roman"/>
          <w:sz w:val="28"/>
          <w:szCs w:val="28"/>
          <w:lang w:eastAsia="ru-RU"/>
        </w:rPr>
        <w:t>«Елочка»</w:t>
      </w:r>
      <w:r w:rsidR="0030536B">
        <w:rPr>
          <w:rFonts w:ascii="Times New Roman" w:hAnsi="Times New Roman"/>
          <w:sz w:val="28"/>
          <w:szCs w:val="28"/>
          <w:lang w:eastAsia="ru-RU"/>
        </w:rPr>
        <w:t>, </w:t>
      </w:r>
      <w:r w:rsidR="008F2867" w:rsidRPr="008F2867">
        <w:rPr>
          <w:rFonts w:ascii="Times New Roman" w:hAnsi="Times New Roman"/>
          <w:sz w:val="28"/>
          <w:szCs w:val="28"/>
          <w:lang w:eastAsia="ru-RU"/>
        </w:rPr>
        <w:t>№ 12 «Солнышко</w:t>
      </w:r>
      <w:r w:rsidRPr="008F2867">
        <w:rPr>
          <w:rFonts w:ascii="Times New Roman" w:hAnsi="Times New Roman"/>
          <w:sz w:val="28"/>
          <w:szCs w:val="28"/>
          <w:lang w:eastAsia="ru-RU"/>
        </w:rPr>
        <w:t>»,</w:t>
      </w:r>
      <w:r w:rsidR="00C00A63" w:rsidRPr="008F2867">
        <w:rPr>
          <w:rFonts w:ascii="Times New Roman" w:hAnsi="Times New Roman"/>
          <w:sz w:val="28"/>
          <w:szCs w:val="28"/>
          <w:lang w:eastAsia="ru-RU"/>
        </w:rPr>
        <w:t> </w:t>
      </w:r>
      <w:r w:rsidR="00C00A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36551" w:rsidRPr="00636551">
        <w:rPr>
          <w:rFonts w:ascii="Times New Roman" w:hAnsi="Times New Roman"/>
          <w:sz w:val="28"/>
          <w:szCs w:val="28"/>
          <w:lang w:eastAsia="ru-RU"/>
        </w:rPr>
        <w:t>№ 23 «</w:t>
      </w:r>
      <w:proofErr w:type="spellStart"/>
      <w:r w:rsidR="00636551" w:rsidRPr="00636551">
        <w:rPr>
          <w:rFonts w:ascii="Times New Roman" w:hAnsi="Times New Roman"/>
          <w:sz w:val="28"/>
          <w:szCs w:val="28"/>
          <w:lang w:eastAsia="ru-RU"/>
        </w:rPr>
        <w:t>Кубаночка</w:t>
      </w:r>
      <w:proofErr w:type="spellEnd"/>
      <w:r w:rsidR="00CE7A5A" w:rsidRPr="00636551">
        <w:rPr>
          <w:rFonts w:ascii="Times New Roman" w:hAnsi="Times New Roman"/>
          <w:sz w:val="28"/>
          <w:szCs w:val="28"/>
          <w:lang w:eastAsia="ru-RU"/>
        </w:rPr>
        <w:t>»,</w:t>
      </w:r>
      <w:r w:rsidR="00CE7A5A" w:rsidRPr="004D1C0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E7A5A" w:rsidRPr="007A40B2">
        <w:rPr>
          <w:rFonts w:ascii="Times New Roman" w:hAnsi="Times New Roman"/>
          <w:sz w:val="28"/>
          <w:szCs w:val="28"/>
          <w:lang w:eastAsia="ru-RU"/>
        </w:rPr>
        <w:t>№ 35 «Улыб</w:t>
      </w:r>
      <w:r w:rsidR="008F2867">
        <w:rPr>
          <w:rFonts w:ascii="Times New Roman" w:hAnsi="Times New Roman"/>
          <w:sz w:val="28"/>
          <w:szCs w:val="28"/>
          <w:lang w:eastAsia="ru-RU"/>
        </w:rPr>
        <w:t>ка»,</w:t>
      </w:r>
      <w:r w:rsidR="00C00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499" w:rsidRPr="007A40B2">
        <w:rPr>
          <w:rFonts w:ascii="Times New Roman" w:hAnsi="Times New Roman"/>
          <w:sz w:val="28"/>
          <w:szCs w:val="28"/>
          <w:lang w:eastAsia="ru-RU"/>
        </w:rPr>
        <w:t xml:space="preserve">№ 36 «Золушка», </w:t>
      </w:r>
      <w:r w:rsidR="00C00A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536B" w:rsidRPr="00C00A63">
        <w:rPr>
          <w:rFonts w:ascii="Times New Roman" w:hAnsi="Times New Roman"/>
          <w:sz w:val="28"/>
          <w:szCs w:val="28"/>
          <w:lang w:eastAsia="ru-RU"/>
        </w:rPr>
        <w:t>№ 39 «</w:t>
      </w:r>
      <w:r w:rsidR="0030536B">
        <w:rPr>
          <w:rFonts w:ascii="Times New Roman" w:hAnsi="Times New Roman"/>
          <w:sz w:val="28"/>
          <w:szCs w:val="28"/>
          <w:lang w:eastAsia="ru-RU"/>
        </w:rPr>
        <w:t>Золотая </w:t>
      </w:r>
      <w:r w:rsidR="0030536B" w:rsidRPr="00C00A63">
        <w:rPr>
          <w:rFonts w:ascii="Times New Roman" w:hAnsi="Times New Roman"/>
          <w:sz w:val="28"/>
          <w:szCs w:val="28"/>
          <w:lang w:eastAsia="ru-RU"/>
        </w:rPr>
        <w:t xml:space="preserve">рыбка», </w:t>
      </w:r>
      <w:r w:rsidR="00C00A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2681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26816" w:rsidRPr="00DE39E1">
        <w:rPr>
          <w:rFonts w:ascii="Times New Roman" w:hAnsi="Times New Roman"/>
          <w:sz w:val="28"/>
          <w:szCs w:val="28"/>
          <w:lang w:eastAsia="ru-RU"/>
        </w:rPr>
        <w:t>21 «Малышок»</w:t>
      </w:r>
      <w:r w:rsidR="00C86499" w:rsidRPr="00DE3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F4F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F9460D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4496,3</w:t>
      </w:r>
      <w:r w:rsidR="005536EE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300DB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4E5DD7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4E5DD7" w:rsidRPr="00DE39E1" w:rsidRDefault="004868DF" w:rsidP="00626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</w:t>
      </w:r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проектно-сметная документация, проведены </w:t>
      </w:r>
      <w:proofErr w:type="spellStart"/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предпроектные</w:t>
      </w:r>
      <w:proofErr w:type="spellEnd"/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и археологические изыскания,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пройдена</w:t>
      </w:r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государственная экспертиза и выполнены</w:t>
      </w:r>
      <w:proofErr w:type="gramEnd"/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общестроительные работы до 1</w:t>
      </w:r>
      <w:r w:rsidR="0005310B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этажа, закуплено оборудование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дошкольной образовательной организации</w:t>
      </w:r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</w:t>
      </w:r>
      <w:proofErr w:type="spellStart"/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</w:t>
      </w:r>
      <w:proofErr w:type="spellEnd"/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Воскресенский, </w:t>
      </w:r>
      <w:proofErr w:type="spellStart"/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Анапский</w:t>
      </w:r>
      <w:proofErr w:type="spellEnd"/>
      <w:r w:rsidR="000B711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на сумму 46977,9 тыс. рублей.</w:t>
      </w:r>
    </w:p>
    <w:p w:rsidR="00A1445A" w:rsidRPr="00DE39E1" w:rsidRDefault="004868DF" w:rsidP="00626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Проведены</w:t>
      </w:r>
      <w:r w:rsidR="00A1445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1445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материально-техническому обеспеч</w:t>
      </w:r>
      <w:r w:rsidR="007A38B1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ению</w:t>
      </w:r>
      <w:r w:rsidR="00026711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благоустройству</w:t>
      </w:r>
      <w:r w:rsidR="007A38B1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дошкольных образовательных</w:t>
      </w:r>
      <w:r w:rsidR="00A1445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учреждений:</w:t>
      </w:r>
    </w:p>
    <w:p w:rsidR="009C0DBA" w:rsidRPr="00DE39E1" w:rsidRDefault="00216937" w:rsidP="009C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МА ДОУ № 32 «Ромашка</w:t>
      </w:r>
      <w:r w:rsidR="00AE2DFC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благоустроена территория вокруг пищеблока</w:t>
      </w:r>
      <w:r w:rsidR="0082447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приобретены строительные и отделочные материалы, сантехническое оборудование, отопительные и электрические приборы </w:t>
      </w:r>
      <w:r w:rsidR="00DC27A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7F76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1078,1</w:t>
      </w:r>
      <w:r w:rsidR="0082447A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494E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256BB5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0DBA" w:rsidRPr="00DE39E1" w:rsidRDefault="00AE2DFC" w:rsidP="0030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МБ ДОУ № 1</w:t>
      </w:r>
      <w:r w:rsidR="006625F2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2 «Солнышко</w:t>
      </w:r>
      <w:r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625F2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приобретено оборудование для теплового пункта</w:t>
      </w:r>
      <w:r w:rsidR="00486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6625F2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сумму 168,8</w:t>
      </w:r>
      <w:r w:rsidR="0008494E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</w:t>
      </w:r>
      <w:r w:rsidR="00256BB5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:rsidR="007A38B1" w:rsidRPr="00DE39E1" w:rsidRDefault="006625F2" w:rsidP="008618A2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для МА ДОУ № 6 «Ракета</w:t>
      </w:r>
      <w:r w:rsidR="00AE2DFC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» 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приобретено вентиляционное и </w:t>
      </w:r>
      <w:proofErr w:type="spellStart"/>
      <w:proofErr w:type="gramStart"/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техноло</w:t>
      </w:r>
      <w:r w:rsidR="00516049" w:rsidRPr="00DE39E1">
        <w:rPr>
          <w:rFonts w:ascii="Times New Roman" w:hAnsi="Times New Roman"/>
          <w:color w:val="auto"/>
          <w:sz w:val="28"/>
          <w:szCs w:val="28"/>
          <w:lang w:eastAsia="ru-RU"/>
        </w:rPr>
        <w:t>-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гическое</w:t>
      </w:r>
      <w:proofErr w:type="spellEnd"/>
      <w:proofErr w:type="gramEnd"/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оборудование</w:t>
      </w:r>
      <w:r w:rsidR="007A38B1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для пищеблока на сумму 150,0</w:t>
      </w:r>
      <w:r w:rsidR="007A38B1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тыс. рублей</w:t>
      </w:r>
      <w:r w:rsidR="00026711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;</w:t>
      </w:r>
    </w:p>
    <w:p w:rsidR="00EB1F7D" w:rsidRPr="00DE39E1" w:rsidRDefault="00E509DA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для МБ ДОУ № 23 «</w:t>
      </w:r>
      <w:proofErr w:type="spellStart"/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Кубаночка</w:t>
      </w:r>
      <w:proofErr w:type="spellEnd"/>
      <w:r w:rsidR="00AE2DFC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» </w:t>
      </w:r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приобретен гладильный каток на сумму 136,9</w:t>
      </w:r>
      <w:r w:rsidR="00C2386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тыс. рублей;</w:t>
      </w:r>
    </w:p>
    <w:p w:rsidR="00292052" w:rsidRPr="00DE39E1" w:rsidRDefault="00292052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для МА ДОУ № 24 «Колосок</w:t>
      </w:r>
      <w:r w:rsidR="00AE2DFC" w:rsidRPr="00DE39E1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 </w:t>
      </w:r>
      <w:r w:rsidR="00AE2DFC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272222" w:rsidRPr="00DE39E1">
        <w:rPr>
          <w:rFonts w:ascii="Times New Roman" w:hAnsi="Times New Roman"/>
          <w:color w:val="auto"/>
          <w:sz w:val="28"/>
          <w:szCs w:val="28"/>
          <w:lang w:eastAsia="ru-RU"/>
        </w:rPr>
        <w:t>МА 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ДОУ № 45</w:t>
      </w:r>
      <w:r w:rsidR="00272222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«Виноградинка» приобретено игровое оборудование на территорию детского сада на сумму  </w:t>
      </w:r>
      <w:r w:rsidR="00263421">
        <w:rPr>
          <w:rFonts w:ascii="Times New Roman" w:hAnsi="Times New Roman"/>
          <w:color w:val="auto"/>
          <w:sz w:val="28"/>
          <w:szCs w:val="28"/>
          <w:lang w:eastAsia="ru-RU"/>
        </w:rPr>
        <w:t>421,2</w:t>
      </w:r>
      <w:r w:rsidR="00684418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тыс. рублей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E56301" w:rsidRPr="00DE39E1" w:rsidRDefault="00292052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для</w:t>
      </w:r>
      <w:r w:rsidR="00272222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МА ДОУ № 11 «Лазурный» приобретено оборудование для </w:t>
      </w:r>
      <w:proofErr w:type="gramStart"/>
      <w:r w:rsidR="00272222" w:rsidRPr="00DE39E1">
        <w:rPr>
          <w:rFonts w:ascii="Times New Roman" w:hAnsi="Times New Roman"/>
          <w:color w:val="auto"/>
          <w:sz w:val="28"/>
          <w:szCs w:val="28"/>
          <w:lang w:eastAsia="ru-RU"/>
        </w:rPr>
        <w:t>пище</w:t>
      </w:r>
      <w:r w:rsidR="008F3F66" w:rsidRPr="00DE39E1">
        <w:rPr>
          <w:rFonts w:ascii="Times New Roman" w:hAnsi="Times New Roman"/>
          <w:color w:val="auto"/>
          <w:sz w:val="28"/>
          <w:szCs w:val="28"/>
          <w:lang w:eastAsia="ru-RU"/>
        </w:rPr>
        <w:t>-</w:t>
      </w:r>
      <w:r w:rsidR="00272222" w:rsidRPr="00DE39E1">
        <w:rPr>
          <w:rFonts w:ascii="Times New Roman" w:hAnsi="Times New Roman"/>
          <w:color w:val="auto"/>
          <w:sz w:val="28"/>
          <w:szCs w:val="28"/>
          <w:lang w:eastAsia="ru-RU"/>
        </w:rPr>
        <w:t>блока</w:t>
      </w:r>
      <w:proofErr w:type="gramEnd"/>
      <w:r w:rsidR="00272222" w:rsidRPr="00DE39E1">
        <w:rPr>
          <w:rFonts w:ascii="Times New Roman" w:hAnsi="Times New Roman"/>
          <w:color w:val="auto"/>
          <w:sz w:val="28"/>
          <w:szCs w:val="28"/>
          <w:lang w:eastAsia="ru-RU"/>
        </w:rPr>
        <w:t>, кухонный инвентарь, электрооборудование, мягкий инвентарь</w:t>
      </w:r>
      <w:r w:rsidR="00516049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сумму </w:t>
      </w:r>
      <w:r w:rsidR="00585D92" w:rsidRPr="00DE39E1">
        <w:rPr>
          <w:rFonts w:ascii="Times New Roman" w:hAnsi="Times New Roman"/>
          <w:color w:val="auto"/>
          <w:sz w:val="28"/>
          <w:szCs w:val="28"/>
          <w:lang w:eastAsia="ru-RU"/>
        </w:rPr>
        <w:t>13785,5</w:t>
      </w:r>
      <w:r w:rsidR="00F70E08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тыс. рублей</w:t>
      </w:r>
      <w:r w:rsidR="00FB30E7" w:rsidRPr="00DE39E1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2E5C1A" w:rsidRPr="00DE39E1" w:rsidRDefault="002E5C1A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Осуществлены компенсационные выплаты:</w:t>
      </w:r>
    </w:p>
    <w:p w:rsidR="002E5C1A" w:rsidRPr="00DE39E1" w:rsidRDefault="002E5C1A" w:rsidP="002E5C1A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части родительской платы за присмотр и уход за детьми, посещающими дошкольные образовательные организации</w:t>
      </w:r>
      <w:r w:rsidR="00A17321">
        <w:rPr>
          <w:rFonts w:ascii="Times New Roman" w:hAnsi="Times New Roman"/>
          <w:color w:val="auto"/>
          <w:sz w:val="28"/>
          <w:szCs w:val="28"/>
          <w:lang w:eastAsia="ru-RU"/>
        </w:rPr>
        <w:t>,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сумму 14927,3 тыс. рублей;</w:t>
      </w:r>
    </w:p>
    <w:p w:rsidR="002E5C1A" w:rsidRPr="00DE39E1" w:rsidRDefault="00C84BED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по расходам</w:t>
      </w:r>
      <w:r w:rsidR="009B2E62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оплату жилых помещений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отопления и освещения педагогическим работникам муниципальных образовательных организаций, проживающим и работающим в сельских населенных пунктах на сумму 2428,4 тыс. рублей. </w:t>
      </w:r>
    </w:p>
    <w:p w:rsidR="00460B35" w:rsidRPr="00DE39E1" w:rsidRDefault="00460B35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2018 году </w:t>
      </w:r>
      <w:r w:rsidR="009E5D64">
        <w:rPr>
          <w:rFonts w:ascii="Times New Roman" w:hAnsi="Times New Roman"/>
          <w:color w:val="auto"/>
          <w:sz w:val="28"/>
          <w:szCs w:val="28"/>
          <w:lang w:eastAsia="ru-RU"/>
        </w:rPr>
        <w:t>расходы связаны с оплатой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труда</w:t>
      </w:r>
      <w:r w:rsidR="009E5D64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педагогических работников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, приобретение</w:t>
      </w:r>
      <w:r w:rsidR="009E5D64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учебников и учебных пособий, средств обучения на сумму 508171,1 тыс. </w:t>
      </w:r>
      <w:r w:rsidR="009E5D64">
        <w:rPr>
          <w:rFonts w:ascii="Times New Roman" w:hAnsi="Times New Roman"/>
          <w:color w:val="auto"/>
          <w:sz w:val="28"/>
          <w:szCs w:val="28"/>
          <w:lang w:eastAsia="ru-RU"/>
        </w:rPr>
        <w:t>рублей, а также</w:t>
      </w:r>
      <w:r w:rsidR="00835021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обес</w:t>
      </w:r>
      <w:r w:rsidR="00073CBE" w:rsidRPr="00DE39E1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835021" w:rsidRPr="00DE39E1">
        <w:rPr>
          <w:rFonts w:ascii="Times New Roman" w:hAnsi="Times New Roman"/>
          <w:color w:val="auto"/>
          <w:sz w:val="28"/>
          <w:szCs w:val="28"/>
          <w:lang w:eastAsia="ru-RU"/>
        </w:rPr>
        <w:t>ечение</w:t>
      </w:r>
      <w:r w:rsidR="009E5D64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835021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деятельности муниципальных учреждений</w:t>
      </w:r>
      <w:r w:rsidR="00EF26A7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сумму 311817,3</w:t>
      </w:r>
      <w:r w:rsidR="00073CBE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тыс. рублей</w:t>
      </w:r>
      <w:r w:rsidR="00AC108E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 обеспечение</w:t>
      </w:r>
      <w:r w:rsidR="009E5D64">
        <w:rPr>
          <w:rFonts w:ascii="Times New Roman" w:hAnsi="Times New Roman"/>
          <w:color w:val="auto"/>
          <w:sz w:val="28"/>
          <w:szCs w:val="28"/>
          <w:lang w:eastAsia="ru-RU"/>
        </w:rPr>
        <w:t>м</w:t>
      </w:r>
      <w:r w:rsidR="00AC108E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функций органа местного самоуправления на сумму 8960,3 тыс. рублей</w:t>
      </w:r>
      <w:r w:rsidR="0031591A" w:rsidRPr="00DE39E1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460B35" w:rsidRPr="00DE39E1" w:rsidRDefault="00460B35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Проведены конкурсы среди педагогов-новаторов и среди дошкольных образовательных организаций, внедряющих инновационные образовательн</w:t>
      </w:r>
      <w:r w:rsidR="002226B1">
        <w:rPr>
          <w:rFonts w:ascii="Times New Roman" w:hAnsi="Times New Roman"/>
          <w:color w:val="auto"/>
          <w:sz w:val="28"/>
          <w:szCs w:val="28"/>
          <w:lang w:eastAsia="ru-RU"/>
        </w:rPr>
        <w:t>ые программы в практику, выплачены премии победителям в сумме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77,0 тыс. рублей.</w:t>
      </w:r>
    </w:p>
    <w:p w:rsidR="009B46CB" w:rsidRPr="00DE39E1" w:rsidRDefault="009B46CB" w:rsidP="008D7BFC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В рамках реализации мероприятий подпрограммы</w:t>
      </w:r>
      <w:r w:rsidR="002226B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,</w:t>
      </w:r>
      <w:r w:rsidR="00A37C5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 </w:t>
      </w:r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проведены </w:t>
      </w:r>
      <w:proofErr w:type="spellStart"/>
      <w:proofErr w:type="gramStart"/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меро</w:t>
      </w:r>
      <w:proofErr w:type="spellEnd"/>
      <w:r w:rsidR="00A37C5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-</w:t>
      </w:r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приятия</w:t>
      </w:r>
      <w:proofErr w:type="gramEnd"/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, </w:t>
      </w:r>
      <w:r w:rsidR="00460B35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обеспечивающие повышение доли </w:t>
      </w:r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школьников, обучающихся в современных условиях, выполнены капитальные и текущие ремонты в </w:t>
      </w:r>
      <w:r w:rsidR="00BA1AE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                </w:t>
      </w:r>
      <w:r w:rsidR="00B81137" w:rsidRPr="00DE39E1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="001C581A" w:rsidRPr="00DE39E1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общеобразовательных учреждениях (СОШ</w:t>
      </w:r>
      <w:r w:rsidR="00684418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 № 2</w:t>
      </w:r>
      <w:r w:rsidR="00D506D8" w:rsidRPr="00DE39E1">
        <w:rPr>
          <w:rFonts w:ascii="Times New Roman" w:hAnsi="Times New Roman"/>
          <w:color w:val="auto"/>
          <w:sz w:val="28"/>
          <w:szCs w:val="28"/>
          <w:lang w:eastAsia="ru-RU"/>
        </w:rPr>
        <w:t>6</w:t>
      </w:r>
      <w:r w:rsidR="00684418" w:rsidRPr="00DE39E1">
        <w:rPr>
          <w:rFonts w:ascii="Times New Roman" w:hAnsi="Times New Roman"/>
          <w:color w:val="auto"/>
          <w:sz w:val="28"/>
          <w:szCs w:val="28"/>
          <w:lang w:eastAsia="ru-RU"/>
        </w:rPr>
        <w:t>, № 4</w:t>
      </w:r>
      <w:r w:rsidR="00E5548A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D506D8" w:rsidRPr="00DE39E1">
        <w:rPr>
          <w:rFonts w:ascii="Times New Roman" w:hAnsi="Times New Roman"/>
          <w:color w:val="auto"/>
          <w:sz w:val="28"/>
          <w:szCs w:val="28"/>
          <w:lang w:eastAsia="ru-RU"/>
        </w:rPr>
        <w:t>№ 6</w:t>
      </w:r>
      <w:r w:rsidR="00684418" w:rsidRPr="00DE39E1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B81137" w:rsidRPr="00DE39E1">
        <w:rPr>
          <w:rFonts w:ascii="Times New Roman" w:hAnsi="Times New Roman"/>
          <w:color w:val="auto"/>
          <w:sz w:val="28"/>
          <w:szCs w:val="28"/>
          <w:lang w:eastAsia="ru-RU"/>
        </w:rPr>
        <w:t>№ 18, № 8</w:t>
      </w:r>
      <w:r w:rsidR="00684418" w:rsidRPr="00DE39E1">
        <w:rPr>
          <w:rFonts w:ascii="Times New Roman" w:hAnsi="Times New Roman"/>
          <w:color w:val="auto"/>
          <w:sz w:val="28"/>
          <w:szCs w:val="28"/>
          <w:lang w:eastAsia="ru-RU"/>
        </w:rPr>
        <w:t>, № 1</w:t>
      </w:r>
      <w:r w:rsidR="00B81137" w:rsidRPr="00DE39E1">
        <w:rPr>
          <w:rFonts w:ascii="Times New Roman" w:hAnsi="Times New Roman"/>
          <w:color w:val="auto"/>
          <w:sz w:val="28"/>
          <w:szCs w:val="28"/>
          <w:lang w:eastAsia="ru-RU"/>
        </w:rPr>
        <w:t>0, № 9, № 16, № 24, № 25</w:t>
      </w:r>
      <w:r w:rsidR="001C581A" w:rsidRPr="00DE39E1">
        <w:rPr>
          <w:rFonts w:ascii="Times New Roman" w:hAnsi="Times New Roman"/>
          <w:color w:val="auto"/>
          <w:sz w:val="28"/>
          <w:szCs w:val="28"/>
          <w:lang w:eastAsia="ru-RU"/>
        </w:rPr>
        <w:t>, № 29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r w:rsidR="00E5548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B81137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на сумму</w:t>
      </w:r>
      <w:r w:rsidR="001C581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4202,6</w:t>
      </w:r>
      <w:r w:rsidR="006261ED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1C307E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тыс.</w:t>
      </w:r>
      <w:r w:rsidR="00E5548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рублей</w:t>
      </w:r>
      <w:r w:rsidR="00684418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. </w:t>
      </w:r>
    </w:p>
    <w:p w:rsidR="00CC4690" w:rsidRPr="00DE39E1" w:rsidRDefault="00BC67B8" w:rsidP="008D7BFC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В 201</w:t>
      </w:r>
      <w:r w:rsidR="001C581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8 году выполнены </w:t>
      </w:r>
      <w:r w:rsidR="006C750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проектные</w:t>
      </w:r>
      <w:r w:rsidR="001C581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и строительные </w:t>
      </w:r>
      <w:r w:rsidR="003F5EB7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работы по</w:t>
      </w:r>
      <w:r w:rsidR="00CC4690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:</w:t>
      </w:r>
    </w:p>
    <w:p w:rsidR="00CC4690" w:rsidRPr="00DE39E1" w:rsidRDefault="003F5EB7" w:rsidP="008D7BFC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с</w:t>
      </w:r>
      <w:r w:rsidR="006C750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троите</w:t>
      </w:r>
      <w:r w:rsidR="0013548C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ль</w:t>
      </w: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ству</w:t>
      </w:r>
      <w:r w:rsidR="006C750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универсального спортивного комплекса (зала) на территории МБОУ ООШ</w:t>
      </w: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№ 21 в ст.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Анапская</w:t>
      </w:r>
      <w:proofErr w:type="spellEnd"/>
      <w:r w:rsidR="00D37703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,</w:t>
      </w:r>
      <w:r w:rsidR="001C581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на сумму 13706,6</w:t>
      </w:r>
      <w:r w:rsidR="00BA1AE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1C307E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тыс.</w:t>
      </w:r>
      <w:r w:rsidR="00BA1AE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6C750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рублей</w:t>
      </w:r>
      <w:r w:rsidR="00CC4690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;</w:t>
      </w:r>
    </w:p>
    <w:p w:rsidR="006C750F" w:rsidRPr="00DE39E1" w:rsidRDefault="003F5EB7" w:rsidP="008D7BFC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реконструкции</w:t>
      </w:r>
      <w:r w:rsidR="004F40BB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МАОУ СО</w:t>
      </w: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Ш № 6 с увеличением на 400 мест</w:t>
      </w:r>
      <w:r w:rsidR="00D37703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,</w:t>
      </w:r>
      <w:r w:rsidR="004F40BB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1C581A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на сумму 5263,2</w:t>
      </w:r>
      <w:r w:rsidR="001C307E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 тыс.</w:t>
      </w:r>
      <w:r w:rsidR="004F40BB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рублей</w:t>
      </w:r>
      <w:r w:rsidR="00CC4690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;</w:t>
      </w:r>
    </w:p>
    <w:p w:rsidR="00CC4690" w:rsidRPr="00DE39E1" w:rsidRDefault="003F5EB7" w:rsidP="008D7BFC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проектированию</w:t>
      </w:r>
      <w:r w:rsidR="00CC4690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средней общеобразовательной школы по адресу </w:t>
      </w: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г. Анапа, ул. Спортивная 35</w:t>
      </w:r>
      <w:proofErr w:type="gramStart"/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,</w:t>
      </w:r>
      <w:r w:rsidR="00CC4690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на сумму 3134,2 тыс. рублей.</w:t>
      </w:r>
    </w:p>
    <w:p w:rsidR="003F5EB7" w:rsidRDefault="00CC4690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E39E1">
        <w:rPr>
          <w:rFonts w:ascii="Times New Roman" w:eastAsia="Times New Roman CYR" w:hAnsi="Times New Roman" w:cs="Times New Roman"/>
          <w:bCs/>
          <w:sz w:val="28"/>
          <w:szCs w:val="28"/>
        </w:rPr>
        <w:t>Кроме того, в 2018</w:t>
      </w:r>
      <w:r w:rsidR="00A31D0B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году</w:t>
      </w:r>
      <w:r w:rsidR="003F5EB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</w:p>
    <w:p w:rsidR="003F5EB7" w:rsidRDefault="00A31D0B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установлена </w:t>
      </w:r>
      <w:r w:rsidR="003214FB" w:rsidRPr="00DE39E1">
        <w:rPr>
          <w:rFonts w:ascii="Times New Roman" w:eastAsia="Times New Roman CYR" w:hAnsi="Times New Roman" w:cs="Times New Roman"/>
          <w:bCs/>
          <w:sz w:val="28"/>
          <w:szCs w:val="28"/>
        </w:rPr>
        <w:t>пожарная сигнализация</w:t>
      </w:r>
      <w:r w:rsidR="00CC4690" w:rsidRPr="00DE39E1">
        <w:rPr>
          <w:rFonts w:ascii="Times New Roman" w:eastAsia="Times New Roman CYR" w:hAnsi="Times New Roman" w:cs="Times New Roman"/>
          <w:bCs/>
          <w:sz w:val="28"/>
          <w:szCs w:val="28"/>
        </w:rPr>
        <w:t>, приобретено оборудование</w:t>
      </w:r>
      <w:r w:rsidR="003F5EB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CC4690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для кухни для МБОУ СОШ № 2 на сумму 300,0 тыс. </w:t>
      </w:r>
      <w:r w:rsidR="003214FB" w:rsidRPr="00DE39E1">
        <w:rPr>
          <w:rFonts w:ascii="Times New Roman" w:eastAsia="Times New Roman CYR" w:hAnsi="Times New Roman" w:cs="Times New Roman"/>
          <w:bCs/>
          <w:sz w:val="28"/>
          <w:szCs w:val="28"/>
        </w:rPr>
        <w:t>рублей;</w:t>
      </w:r>
    </w:p>
    <w:p w:rsidR="003F5EB7" w:rsidRDefault="003F5EB7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E39E1">
        <w:rPr>
          <w:rFonts w:ascii="Times New Roman" w:eastAsia="Times New Roman CYR" w:hAnsi="Times New Roman" w:cs="Times New Roman"/>
          <w:bCs/>
          <w:sz w:val="28"/>
          <w:szCs w:val="28"/>
        </w:rPr>
        <w:t>приобретено оборудование</w:t>
      </w:r>
      <w:r w:rsidR="003214FB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для пищеблока МБОУ ООШ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№ 10 на сумму </w:t>
      </w:r>
      <w:r w:rsidR="003214FB" w:rsidRPr="00DE39E1">
        <w:rPr>
          <w:rFonts w:ascii="Times New Roman" w:eastAsia="Times New Roman CYR" w:hAnsi="Times New Roman" w:cs="Times New Roman"/>
          <w:bCs/>
          <w:sz w:val="28"/>
          <w:szCs w:val="28"/>
        </w:rPr>
        <w:t>300,0 тыс. рублей</w:t>
      </w:r>
      <w:r w:rsidR="002D4A27" w:rsidRPr="00DE39E1">
        <w:rPr>
          <w:rFonts w:ascii="Times New Roman" w:eastAsia="Times New Roman CYR" w:hAnsi="Times New Roman" w:cs="Times New Roman"/>
          <w:bCs/>
          <w:sz w:val="28"/>
          <w:szCs w:val="28"/>
        </w:rPr>
        <w:t>;</w:t>
      </w:r>
      <w:r w:rsidR="003214FB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</w:p>
    <w:p w:rsidR="003F5EB7" w:rsidRDefault="002D4A27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E39E1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>произведена закупка мебели для кабинета начальной школы  МБОУ СОШ №  19</w:t>
      </w:r>
      <w:r w:rsidR="00D37703">
        <w:rPr>
          <w:rFonts w:ascii="Times New Roman" w:eastAsia="Times New Roman CYR" w:hAnsi="Times New Roman" w:cs="Times New Roman"/>
          <w:bCs/>
          <w:sz w:val="28"/>
          <w:szCs w:val="28"/>
        </w:rPr>
        <w:t>,</w:t>
      </w:r>
      <w:r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 сумму 158,0 тыс. рублей;</w:t>
      </w:r>
    </w:p>
    <w:p w:rsidR="003F5EB7" w:rsidRDefault="003F5EB7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bCs/>
          <w:sz w:val="28"/>
          <w:szCs w:val="28"/>
        </w:rPr>
        <w:t>приобретена</w:t>
      </w:r>
      <w:r w:rsidR="00D3770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 смонтирована</w:t>
      </w:r>
      <w:proofErr w:type="gramEnd"/>
      <w:r w:rsidR="002D4A27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A31D0B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спортивная площадка в МКУ ДО ДЮСШ </w:t>
      </w:r>
      <w:r w:rsidR="00D3770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</w:t>
      </w:r>
      <w:r w:rsidR="00A31D0B" w:rsidRPr="00DE39E1">
        <w:rPr>
          <w:rFonts w:ascii="Times New Roman" w:eastAsia="Times New Roman CYR" w:hAnsi="Times New Roman" w:cs="Times New Roman"/>
          <w:bCs/>
          <w:sz w:val="28"/>
          <w:szCs w:val="28"/>
        </w:rPr>
        <w:t>№ 6</w:t>
      </w:r>
      <w:r w:rsidR="00D37703">
        <w:rPr>
          <w:rFonts w:ascii="Times New Roman" w:eastAsia="Times New Roman CYR" w:hAnsi="Times New Roman" w:cs="Times New Roman"/>
          <w:bCs/>
          <w:sz w:val="28"/>
          <w:szCs w:val="28"/>
        </w:rPr>
        <w:t>,</w:t>
      </w:r>
      <w:r w:rsidR="00A31D0B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 сумму 1</w:t>
      </w:r>
      <w:r w:rsidR="001C307E" w:rsidRPr="00DE39E1">
        <w:rPr>
          <w:rFonts w:ascii="Times New Roman" w:eastAsia="Times New Roman CYR" w:hAnsi="Times New Roman" w:cs="Times New Roman"/>
          <w:bCs/>
          <w:sz w:val="28"/>
          <w:szCs w:val="28"/>
        </w:rPr>
        <w:t>000</w:t>
      </w:r>
      <w:r w:rsidR="00DA2CAF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,0 </w:t>
      </w:r>
      <w:r w:rsidR="001C307E" w:rsidRPr="00DE39E1">
        <w:rPr>
          <w:rFonts w:ascii="Times New Roman" w:eastAsia="Times New Roman CYR" w:hAnsi="Times New Roman" w:cs="Times New Roman"/>
          <w:bCs/>
          <w:sz w:val="28"/>
          <w:szCs w:val="28"/>
        </w:rPr>
        <w:t>тыс.</w:t>
      </w:r>
      <w:r w:rsidR="0027103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рублей;</w:t>
      </w:r>
    </w:p>
    <w:p w:rsidR="003F5EB7" w:rsidRDefault="00D37703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направлены средства на</w:t>
      </w:r>
      <w:r w:rsidR="00D041E0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содержание спортивного комплекса ДЮСШ № 7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, в сумме</w:t>
      </w:r>
      <w:r w:rsidR="00D041E0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3684,3 тыс. рублей</w:t>
      </w:r>
      <w:r w:rsidR="003F5EB7">
        <w:rPr>
          <w:rFonts w:ascii="Times New Roman" w:eastAsia="Times New Roman CYR" w:hAnsi="Times New Roman" w:cs="Times New Roman"/>
          <w:bCs/>
          <w:sz w:val="28"/>
          <w:szCs w:val="28"/>
        </w:rPr>
        <w:t>;</w:t>
      </w:r>
    </w:p>
    <w:p w:rsidR="0027103D" w:rsidRDefault="00023EA4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приобретено оборудование для оснащения медицинских кабинетов школ </w:t>
      </w:r>
      <w:r w:rsidR="00225B4F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(№ 8, № 10, № 12, № 18, № 19) на сумму 1013,0 тыс. </w:t>
      </w:r>
      <w:r w:rsidR="00002C40">
        <w:rPr>
          <w:rFonts w:ascii="Times New Roman" w:eastAsia="Times New Roman CYR" w:hAnsi="Times New Roman" w:cs="Times New Roman"/>
          <w:bCs/>
          <w:sz w:val="28"/>
          <w:szCs w:val="28"/>
        </w:rPr>
        <w:t>рублей.</w:t>
      </w:r>
      <w:r w:rsidR="002936B2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A31D0B" w:rsidRPr="00DE39E1" w:rsidRDefault="00002C40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Также</w:t>
      </w:r>
      <w:r w:rsidR="00A7728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в </w:t>
      </w:r>
      <w:proofErr w:type="gramStart"/>
      <w:r w:rsidR="00A77286">
        <w:rPr>
          <w:rFonts w:ascii="Times New Roman" w:eastAsia="Times New Roman CYR" w:hAnsi="Times New Roman" w:cs="Times New Roman"/>
          <w:bCs/>
          <w:sz w:val="28"/>
          <w:szCs w:val="28"/>
        </w:rPr>
        <w:t>рамках</w:t>
      </w:r>
      <w:proofErr w:type="gramEnd"/>
      <w:r w:rsidR="00A77286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936B2" w:rsidRPr="00DE39E1">
        <w:rPr>
          <w:rFonts w:ascii="Times New Roman" w:eastAsia="Times New Roman CYR" w:hAnsi="Times New Roman" w:cs="Times New Roman"/>
          <w:bCs/>
          <w:sz w:val="28"/>
          <w:szCs w:val="28"/>
        </w:rPr>
        <w:t>заключен</w:t>
      </w:r>
      <w:r w:rsidR="00A77286">
        <w:rPr>
          <w:rFonts w:ascii="Times New Roman" w:eastAsia="Times New Roman CYR" w:hAnsi="Times New Roman" w:cs="Times New Roman"/>
          <w:bCs/>
          <w:sz w:val="28"/>
          <w:szCs w:val="28"/>
        </w:rPr>
        <w:t>ного</w:t>
      </w:r>
      <w:r w:rsidR="002936B2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договор</w:t>
      </w:r>
      <w:r w:rsidR="00D23650">
        <w:rPr>
          <w:rFonts w:ascii="Times New Roman" w:eastAsia="Times New Roman CYR" w:hAnsi="Times New Roman" w:cs="Times New Roman"/>
          <w:bCs/>
          <w:sz w:val="28"/>
          <w:szCs w:val="28"/>
        </w:rPr>
        <w:t>а</w:t>
      </w:r>
      <w:r w:rsidR="002936B2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по технологическому присо</w:t>
      </w:r>
      <w:r w:rsidR="00160258" w:rsidRPr="00DE39E1">
        <w:rPr>
          <w:rFonts w:ascii="Times New Roman" w:eastAsia="Times New Roman CYR" w:hAnsi="Times New Roman" w:cs="Times New Roman"/>
          <w:bCs/>
          <w:sz w:val="28"/>
          <w:szCs w:val="28"/>
        </w:rPr>
        <w:t>е</w:t>
      </w:r>
      <w:r w:rsidR="002936B2" w:rsidRPr="00DE39E1">
        <w:rPr>
          <w:rFonts w:ascii="Times New Roman" w:eastAsia="Times New Roman CYR" w:hAnsi="Times New Roman" w:cs="Times New Roman"/>
          <w:bCs/>
          <w:sz w:val="28"/>
          <w:szCs w:val="28"/>
        </w:rPr>
        <w:t>динению к элект</w:t>
      </w:r>
      <w:r w:rsidR="00160258" w:rsidRPr="00DE39E1">
        <w:rPr>
          <w:rFonts w:ascii="Times New Roman" w:eastAsia="Times New Roman CYR" w:hAnsi="Times New Roman" w:cs="Times New Roman"/>
          <w:bCs/>
          <w:sz w:val="28"/>
          <w:szCs w:val="28"/>
        </w:rPr>
        <w:t>р</w:t>
      </w:r>
      <w:r w:rsidR="002936B2" w:rsidRPr="00DE39E1">
        <w:rPr>
          <w:rFonts w:ascii="Times New Roman" w:eastAsia="Times New Roman CYR" w:hAnsi="Times New Roman" w:cs="Times New Roman"/>
          <w:bCs/>
          <w:sz w:val="28"/>
          <w:szCs w:val="28"/>
        </w:rPr>
        <w:t>ическим сетям</w:t>
      </w:r>
      <w:r w:rsidR="00D32ABA" w:rsidRPr="00DE39E1">
        <w:rPr>
          <w:rFonts w:ascii="Times New Roman" w:eastAsia="Times New Roman" w:hAnsi="Times New Roman"/>
          <w:sz w:val="28"/>
          <w:szCs w:val="24"/>
          <w:lang w:eastAsia="ru-RU"/>
        </w:rPr>
        <w:t xml:space="preserve"> МАОУ СОШ № 6</w:t>
      </w:r>
      <w:r w:rsidR="00A77286">
        <w:rPr>
          <w:rFonts w:ascii="Times New Roman" w:eastAsia="Times New Roman" w:hAnsi="Times New Roman"/>
          <w:sz w:val="28"/>
          <w:szCs w:val="24"/>
          <w:lang w:eastAsia="ru-RU"/>
        </w:rPr>
        <w:t>, освоены средства</w:t>
      </w:r>
      <w:r w:rsidR="00D32ABA" w:rsidRPr="00DE39E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0258" w:rsidRPr="00DE39E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 сумму 7640,0 тыс. рублей.</w:t>
      </w:r>
    </w:p>
    <w:p w:rsidR="00012B5E" w:rsidRPr="00DE39E1" w:rsidRDefault="006C750F" w:rsidP="00012B5E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041E0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В рамках реализации мероприятий подпрограммы </w:t>
      </w:r>
      <w:r w:rsidRPr="00D041E0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012B5E" w:rsidRPr="00D041E0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риобретены </w:t>
      </w:r>
      <w:r w:rsidR="00A31D0B" w:rsidRPr="00D041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        </w:t>
      </w:r>
      <w:r w:rsidR="00D041E0" w:rsidRPr="00D041E0">
        <w:rPr>
          <w:rFonts w:ascii="Times New Roman" w:hAnsi="Times New Roman"/>
          <w:color w:val="auto"/>
          <w:sz w:val="28"/>
          <w:szCs w:val="28"/>
          <w:lang w:eastAsia="ru-RU"/>
        </w:rPr>
        <w:t>8</w:t>
      </w:r>
      <w:r w:rsidR="00A31D0B" w:rsidRPr="00D041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012B5E" w:rsidRPr="00D041E0">
        <w:rPr>
          <w:rFonts w:ascii="Times New Roman" w:hAnsi="Times New Roman"/>
          <w:color w:val="auto"/>
          <w:sz w:val="28"/>
          <w:szCs w:val="28"/>
          <w:lang w:eastAsia="ru-RU"/>
        </w:rPr>
        <w:t xml:space="preserve">автобусов для </w:t>
      </w:r>
      <w:r w:rsidRPr="00D041E0">
        <w:rPr>
          <w:rFonts w:ascii="Times New Roman" w:hAnsi="Times New Roman"/>
          <w:color w:val="auto"/>
          <w:sz w:val="28"/>
          <w:szCs w:val="28"/>
        </w:rPr>
        <w:t xml:space="preserve">осуществления подвоза учащихся в </w:t>
      </w:r>
      <w:r w:rsidR="00012B5E" w:rsidRPr="00D041E0">
        <w:rPr>
          <w:rFonts w:ascii="Times New Roman" w:hAnsi="Times New Roman"/>
          <w:color w:val="auto"/>
          <w:sz w:val="28"/>
          <w:szCs w:val="28"/>
          <w:lang w:eastAsia="ru-RU"/>
        </w:rPr>
        <w:t>МБОУ ООШ №</w:t>
      </w:r>
      <w:r w:rsidR="004F1FD4" w:rsidRPr="00D041E0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D041E0" w:rsidRPr="00D041E0">
        <w:rPr>
          <w:rFonts w:ascii="Times New Roman" w:hAnsi="Times New Roman"/>
          <w:color w:val="auto"/>
          <w:sz w:val="28"/>
          <w:szCs w:val="28"/>
          <w:lang w:eastAsia="ru-RU"/>
        </w:rPr>
        <w:t>17, МАОУ СОШ № 3, МБОУ ООШ №</w:t>
      </w:r>
      <w:r w:rsidR="0027103D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012B5E" w:rsidRPr="00D041E0">
        <w:rPr>
          <w:rFonts w:ascii="Times New Roman" w:hAnsi="Times New Roman"/>
          <w:color w:val="auto"/>
          <w:sz w:val="28"/>
          <w:szCs w:val="28"/>
          <w:lang w:eastAsia="ru-RU"/>
        </w:rPr>
        <w:t>1</w:t>
      </w:r>
      <w:r w:rsidR="00D041E0" w:rsidRPr="00D041E0">
        <w:rPr>
          <w:rFonts w:ascii="Times New Roman" w:hAnsi="Times New Roman"/>
          <w:color w:val="auto"/>
          <w:sz w:val="28"/>
          <w:szCs w:val="28"/>
          <w:lang w:eastAsia="ru-RU"/>
        </w:rPr>
        <w:t xml:space="preserve">2, МБОУ ООШ № 16, СОШ № 18, МБОУ ООШ № 20,  МБОУ ООШ № 21, МКУ ДО ДЮСШ «Олимп» </w:t>
      </w:r>
      <w:r w:rsidR="00012B5E" w:rsidRPr="00D041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012B5E" w:rsidRPr="00D041E0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на сумму </w:t>
      </w:r>
      <w:r w:rsidR="002936B2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    </w:t>
      </w:r>
      <w:r w:rsidR="00D041E0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16632,0</w:t>
      </w:r>
      <w:r w:rsidR="00DA2CAF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1C307E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тыс.</w:t>
      </w:r>
      <w:r w:rsidR="00012B5E" w:rsidRPr="00DE39E1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рублей</w:t>
      </w:r>
      <w:r w:rsidRPr="00DE39E1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724EB0" w:rsidRPr="00DE39E1" w:rsidRDefault="00724EB0" w:rsidP="00724EB0">
      <w:pPr>
        <w:widowControl w:val="0"/>
        <w:tabs>
          <w:tab w:val="left" w:pos="49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DE39E1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A31D0B" w:rsidRPr="00DE39E1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город-курорт Анапа</w:t>
      </w:r>
      <w:r w:rsidR="00DE68C0" w:rsidRPr="00DE39E1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в 2018</w:t>
      </w:r>
      <w:r w:rsidRPr="00DE39E1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году </w:t>
      </w: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успешно реализованы мероприятия по созданию условий для укрепления здоро</w:t>
      </w:r>
      <w:r w:rsidR="004F1FD4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вья детей за счет обеспечения</w:t>
      </w: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:</w:t>
      </w:r>
    </w:p>
    <w:p w:rsidR="00724EB0" w:rsidRPr="00DE39E1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сбалансированным горячим питанием учащихся дневных общеобразовательных школ</w:t>
      </w:r>
      <w:r w:rsidR="007C3F0A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на сумму 25363,2 тыс. рублей</w:t>
      </w: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;</w:t>
      </w:r>
    </w:p>
    <w:p w:rsidR="00724EB0" w:rsidRPr="00DE39E1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молоком и </w:t>
      </w:r>
      <w:r w:rsidR="00DA2CAF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молочными продуктами учащихся </w:t>
      </w: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дневны</w:t>
      </w:r>
      <w:r w:rsidR="007C3F0A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х </w:t>
      </w:r>
      <w:proofErr w:type="spellStart"/>
      <w:proofErr w:type="gramStart"/>
      <w:r w:rsidR="007C3F0A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общеобра</w:t>
      </w:r>
      <w:r w:rsidR="00BA5718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-</w:t>
      </w:r>
      <w:r w:rsidR="007C3F0A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зовательных</w:t>
      </w:r>
      <w:proofErr w:type="spellEnd"/>
      <w:proofErr w:type="gramEnd"/>
      <w:r w:rsidR="007C3F0A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2 раза в неделю</w:t>
      </w:r>
      <w:r w:rsidR="007C3F0A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на сумму 7594,0 тыс. рублей</w:t>
      </w:r>
      <w:r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</w:t>
      </w:r>
    </w:p>
    <w:p w:rsidR="00890B18" w:rsidRPr="00DE39E1" w:rsidRDefault="00CE4C9D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="0027103D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Средства в сумме 1175122,0</w:t>
      </w:r>
      <w:r w:rsidR="0027103D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7103D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направлены </w:t>
      </w:r>
      <w:r w:rsidR="00890B18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на</w:t>
      </w:r>
      <w:r w:rsidR="00A77286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:</w:t>
      </w:r>
      <w:r w:rsidR="00890B18" w:rsidRPr="00DE39E1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обеспечение деятельности муниципальных учреждений; приобретение учебников для организации учебного процесса; компенсацию расходов на оплату жилых помещений педагогическим работникам, проживающим в сельской местности; развитие патриотического воспитания и допризывной подготовки учащихся, а также комплексное обследование </w:t>
      </w:r>
      <w:r w:rsidR="00890B18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технического состояния строительных ко</w:t>
      </w:r>
      <w:r w:rsidR="0027103D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нструкций зданий</w:t>
      </w:r>
      <w:r w:rsidR="004D3C2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</w:t>
      </w:r>
    </w:p>
    <w:p w:rsidR="00FA69F6" w:rsidRPr="00DE39E1" w:rsidRDefault="00EF4167" w:rsidP="00CE44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организацию и проведение государств</w:t>
      </w:r>
      <w:r w:rsidR="00D51930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енной итоговой аттестации в 2018</w:t>
      </w:r>
      <w:r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E86365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пунктах проведения экз</w:t>
      </w:r>
      <w:r w:rsidR="00FA69F6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аменов для выпускников 9</w:t>
      </w:r>
      <w:r w:rsidR="00CE44B8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2CAF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4B8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A69F6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 w:rsidR="00E86365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сист</w:t>
      </w:r>
      <w:r w:rsidR="0027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ема </w:t>
      </w:r>
      <w:proofErr w:type="spellStart"/>
      <w:r w:rsidR="0027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видеорегистрации</w:t>
      </w:r>
      <w:proofErr w:type="spellEnd"/>
      <w:r w:rsidR="00271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режиме о</w:t>
      </w:r>
      <w:r w:rsidR="008C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E86365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лайн</w:t>
      </w:r>
      <w:r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6365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</w:t>
      </w:r>
      <w:r w:rsidR="00A7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86365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="00E86365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штабах</w:t>
      </w:r>
      <w:proofErr w:type="gramEnd"/>
      <w:r w:rsidR="00E86365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пункта проведения экзаменов установлены камеры, которые подключены</w:t>
      </w:r>
      <w:r w:rsidR="00870AAD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системе </w:t>
      </w:r>
      <w:proofErr w:type="spellStart"/>
      <w:r w:rsidR="00870AAD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видеорегистрации</w:t>
      </w:r>
      <w:proofErr w:type="spellEnd"/>
      <w:r w:rsidR="00870AAD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видеозаписи. </w:t>
      </w:r>
      <w:proofErr w:type="gramStart"/>
      <w:r w:rsidR="00870AAD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Закуплено и установлено</w:t>
      </w:r>
      <w:proofErr w:type="gramEnd"/>
      <w:r w:rsidR="00870AAD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необходимое количество видеокамер, источники беспере</w:t>
      </w:r>
      <w:r w:rsidR="00D51930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бойного питания на сумму </w:t>
      </w:r>
      <w:r w:rsidR="00A31D0B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930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2768,4 </w:t>
      </w:r>
      <w:r w:rsidR="001C307E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</w:t>
      </w:r>
      <w:r w:rsidR="00870AAD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4800E4" w:rsidRPr="00DE39E1" w:rsidRDefault="008C21E7" w:rsidP="00CE44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4800E4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проведены праздничные мероприятия: «Алые паруса», «День учителя», «Августовский п</w:t>
      </w:r>
      <w:r w:rsidR="00633699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едагогический совет» на сумму </w:t>
      </w:r>
      <w:r w:rsidR="006E787E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2924,3</w:t>
      </w:r>
      <w:r w:rsidR="00633699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07E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4800E4" w:rsidRPr="00DE3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8C21E7" w:rsidRDefault="008C21E7" w:rsidP="00CE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средства, запланированные на реализацию вышеперечисленных мероприятий, освоены в полном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4C9D" w:rsidRPr="00DE39E1" w:rsidRDefault="00CE4C9D" w:rsidP="00CE4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DE39E1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высокая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9F4" w:rsidRPr="00DE39E1" w:rsidRDefault="001129F4" w:rsidP="001129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F63942"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«Безопасность образовательных учреждений»</w:t>
      </w:r>
      <w:r w:rsidR="00F63942"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23988" w:rsidRPr="00DE39E1" w:rsidRDefault="0030039C" w:rsidP="0012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E1"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</w:t>
      </w:r>
      <w:r w:rsidR="00AF55DF" w:rsidRPr="00DE39E1">
        <w:rPr>
          <w:rFonts w:ascii="Times New Roman" w:hAnsi="Times New Roman"/>
          <w:sz w:val="28"/>
          <w:szCs w:val="28"/>
        </w:rPr>
        <w:t>в 2018</w:t>
      </w:r>
      <w:r w:rsidR="00A23988" w:rsidRPr="00DE39E1">
        <w:rPr>
          <w:rFonts w:ascii="Times New Roman" w:hAnsi="Times New Roman"/>
          <w:sz w:val="28"/>
          <w:szCs w:val="28"/>
        </w:rPr>
        <w:t xml:space="preserve"> год</w:t>
      </w:r>
      <w:r w:rsidR="00F30D72" w:rsidRPr="00DE39E1">
        <w:rPr>
          <w:rFonts w:ascii="Times New Roman" w:hAnsi="Times New Roman"/>
          <w:sz w:val="28"/>
          <w:szCs w:val="28"/>
        </w:rPr>
        <w:t>у</w:t>
      </w:r>
      <w:r w:rsidR="00A23988" w:rsidRPr="00DE39E1">
        <w:rPr>
          <w:rFonts w:ascii="Times New Roman" w:hAnsi="Times New Roman"/>
          <w:sz w:val="28"/>
          <w:szCs w:val="28"/>
        </w:rPr>
        <w:t xml:space="preserve"> запланированы</w:t>
      </w:r>
      <w:r w:rsidRPr="00DE39E1"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A23988" w:rsidRPr="00DE39E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1744">
        <w:rPr>
          <w:rFonts w:ascii="Times New Roman" w:hAnsi="Times New Roman" w:cs="Times New Roman"/>
          <w:sz w:val="28"/>
          <w:szCs w:val="28"/>
        </w:rPr>
        <w:t xml:space="preserve">5956,3 </w:t>
      </w:r>
      <w:r w:rsidR="00127BAA" w:rsidRPr="00DE39E1">
        <w:rPr>
          <w:rFonts w:ascii="Times New Roman" w:hAnsi="Times New Roman" w:cs="Times New Roman"/>
          <w:sz w:val="28"/>
          <w:szCs w:val="28"/>
        </w:rPr>
        <w:t xml:space="preserve">тыс. </w:t>
      </w:r>
      <w:r w:rsidR="00A23988" w:rsidRPr="00DE39E1">
        <w:rPr>
          <w:rFonts w:ascii="Times New Roman" w:hAnsi="Times New Roman" w:cs="Times New Roman"/>
          <w:sz w:val="28"/>
          <w:szCs w:val="28"/>
        </w:rPr>
        <w:t>рублей</w:t>
      </w:r>
      <w:r w:rsidR="00AF55DF" w:rsidRPr="00DE39E1">
        <w:rPr>
          <w:rFonts w:ascii="Times New Roman" w:hAnsi="Times New Roman" w:cs="Times New Roman"/>
          <w:sz w:val="28"/>
          <w:szCs w:val="28"/>
        </w:rPr>
        <w:t xml:space="preserve">. </w:t>
      </w:r>
      <w:r w:rsidR="00AF55DF" w:rsidRPr="00DE39E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мероприятий </w:t>
      </w:r>
      <w:r w:rsidR="00CE4C9D">
        <w:rPr>
          <w:rFonts w:ascii="Times New Roman" w:hAnsi="Times New Roman" w:cs="Times New Roman"/>
          <w:sz w:val="28"/>
          <w:szCs w:val="28"/>
        </w:rPr>
        <w:t>под</w:t>
      </w:r>
      <w:r w:rsidR="00AF55DF" w:rsidRPr="00DE39E1">
        <w:rPr>
          <w:rFonts w:ascii="Times New Roman" w:hAnsi="Times New Roman" w:cs="Times New Roman"/>
          <w:sz w:val="28"/>
          <w:szCs w:val="28"/>
        </w:rPr>
        <w:t xml:space="preserve">программы составляет 100%. Денежные средства </w:t>
      </w:r>
      <w:r w:rsidR="006508C5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</w:t>
      </w:r>
      <w:proofErr w:type="gramStart"/>
      <w:r w:rsidR="006508C5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6508C5" w:rsidRPr="00DE39E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B7C60" w:rsidRPr="00DE39E1" w:rsidRDefault="00EB7C60" w:rsidP="00EB7C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антитеррористических мероприятий по обеспечению инженерно-технической защищенности объектов образования</w:t>
      </w:r>
      <w:r w:rsidR="00FB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2910,2 тыс. рублей</w:t>
      </w:r>
      <w:r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1C6BC6" w:rsidRPr="00DE39E1" w:rsidRDefault="009D6523" w:rsidP="00633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7BA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1C6BC6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</w:t>
      </w:r>
      <w:r w:rsidR="00127BA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455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2F57B7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 21;</w:t>
      </w:r>
    </w:p>
    <w:p w:rsidR="002F57B7" w:rsidRPr="00DE39E1" w:rsidRDefault="009D6523" w:rsidP="00633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3C72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наружного освещения в МБДОУ ДС № 12 «Солнышко»;</w:t>
      </w:r>
    </w:p>
    <w:p w:rsidR="001C6BC6" w:rsidRPr="00DE39E1" w:rsidRDefault="009D6523" w:rsidP="00633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455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="001C6BC6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27BA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455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 </w:t>
      </w:r>
      <w:r w:rsidR="002F57B7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</w:t>
      </w:r>
      <w:r w:rsidR="00127BA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7B7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455A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7B7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193E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93E" w:rsidRPr="00DE39E1" w:rsidRDefault="009D6523" w:rsidP="00633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193E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ограждения ДЮСША «Виктория»;</w:t>
      </w:r>
    </w:p>
    <w:p w:rsidR="00EB7C60" w:rsidRPr="00DE39E1" w:rsidRDefault="00EB7C60" w:rsidP="007C6F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безопасности образовательных организаций</w:t>
      </w:r>
      <w:r w:rsidR="00FB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</w:t>
      </w:r>
      <w:r w:rsidR="00FB1D8F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3045,9 тыс. рублей</w:t>
      </w:r>
      <w:r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212D1D" w:rsidRPr="00DE39E1" w:rsidRDefault="009D6523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разработку</w:t>
      </w:r>
      <w:r w:rsidR="00186D9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BD2816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установки АПС (автоматизированная пожарная сигнализация) для гимназии «Аврора</w:t>
      </w:r>
      <w:r w:rsidR="00212D1D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2D1D" w:rsidRPr="00DE39E1" w:rsidRDefault="009D6523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2D1D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212D1D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9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="00212D1D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АПС</w:t>
      </w:r>
      <w:r w:rsidR="003A48E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1D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D95" w:rsidRPr="00DE39E1">
        <w:rPr>
          <w:rFonts w:ascii="Times New Roman" w:hAnsi="Times New Roman" w:cs="Times New Roman"/>
          <w:sz w:val="28"/>
          <w:szCs w:val="28"/>
        </w:rPr>
        <w:t>МБОУ</w:t>
      </w:r>
      <w:r w:rsidR="00186D9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212D1D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08C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6D9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186D95" w:rsidRPr="00DE39E1">
        <w:rPr>
          <w:rFonts w:ascii="Times New Roman" w:hAnsi="Times New Roman" w:cs="Times New Roman"/>
          <w:sz w:val="28"/>
          <w:szCs w:val="28"/>
        </w:rPr>
        <w:t>МБОУ</w:t>
      </w:r>
      <w:r w:rsidR="00186D9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 11,</w:t>
      </w:r>
      <w:r w:rsidR="00186D95" w:rsidRPr="00DE39E1">
        <w:rPr>
          <w:rFonts w:ascii="Times New Roman" w:hAnsi="Times New Roman" w:cs="Times New Roman"/>
          <w:sz w:val="28"/>
          <w:szCs w:val="28"/>
        </w:rPr>
        <w:t xml:space="preserve"> МБОУ</w:t>
      </w:r>
      <w:r w:rsidR="00186D9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16, </w:t>
      </w:r>
      <w:r w:rsidR="00186D95" w:rsidRPr="00DE39E1">
        <w:rPr>
          <w:rFonts w:ascii="Times New Roman" w:hAnsi="Times New Roman" w:cs="Times New Roman"/>
          <w:sz w:val="28"/>
          <w:szCs w:val="28"/>
        </w:rPr>
        <w:t>МБОУ</w:t>
      </w:r>
      <w:r w:rsidR="00186D95" w:rsidRPr="00D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23</w:t>
      </w:r>
      <w:r w:rsidR="00212D1D" w:rsidRPr="00DE39E1">
        <w:rPr>
          <w:rFonts w:ascii="Times New Roman" w:hAnsi="Times New Roman" w:cs="Times New Roman"/>
          <w:sz w:val="28"/>
          <w:szCs w:val="28"/>
        </w:rPr>
        <w:t>;</w:t>
      </w:r>
      <w:r w:rsidR="008F5140" w:rsidRPr="00DE39E1">
        <w:rPr>
          <w:rFonts w:ascii="Times New Roman" w:hAnsi="Times New Roman" w:cs="Times New Roman"/>
          <w:sz w:val="28"/>
          <w:szCs w:val="28"/>
        </w:rPr>
        <w:t xml:space="preserve"> МБОУ НОШ № 26,</w:t>
      </w:r>
      <w:r w:rsidR="00612272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55206E">
        <w:rPr>
          <w:rFonts w:ascii="Times New Roman" w:hAnsi="Times New Roman" w:cs="Times New Roman"/>
          <w:sz w:val="28"/>
          <w:szCs w:val="28"/>
        </w:rPr>
        <w:t xml:space="preserve"> «Аврора», МБДОУ ДС № 8,</w:t>
      </w:r>
      <w:r w:rsidR="0055206E" w:rsidRPr="0055206E">
        <w:rPr>
          <w:rFonts w:ascii="Times New Roman" w:hAnsi="Times New Roman" w:cs="Times New Roman"/>
          <w:sz w:val="28"/>
          <w:szCs w:val="28"/>
        </w:rPr>
        <w:t xml:space="preserve"> </w:t>
      </w:r>
      <w:r w:rsidR="0055206E">
        <w:rPr>
          <w:rFonts w:ascii="Times New Roman" w:hAnsi="Times New Roman" w:cs="Times New Roman"/>
          <w:sz w:val="28"/>
          <w:szCs w:val="28"/>
        </w:rPr>
        <w:t>МБДОУ ДС № 11,</w:t>
      </w:r>
      <w:r w:rsidR="0055206E" w:rsidRPr="0055206E">
        <w:rPr>
          <w:rFonts w:ascii="Times New Roman" w:hAnsi="Times New Roman" w:cs="Times New Roman"/>
          <w:sz w:val="28"/>
          <w:szCs w:val="28"/>
        </w:rPr>
        <w:t xml:space="preserve"> </w:t>
      </w:r>
      <w:r w:rsidR="0055206E">
        <w:rPr>
          <w:rFonts w:ascii="Times New Roman" w:hAnsi="Times New Roman" w:cs="Times New Roman"/>
          <w:sz w:val="28"/>
          <w:szCs w:val="28"/>
        </w:rPr>
        <w:t>МБДОУ ДС № 12, ДЮСШ № 4</w:t>
      </w:r>
      <w:r w:rsidR="008F5140" w:rsidRPr="00DE39E1">
        <w:rPr>
          <w:rFonts w:ascii="Times New Roman" w:hAnsi="Times New Roman" w:cs="Times New Roman"/>
          <w:sz w:val="28"/>
          <w:szCs w:val="28"/>
        </w:rPr>
        <w:t>;</w:t>
      </w:r>
    </w:p>
    <w:p w:rsidR="001E12C9" w:rsidRPr="00DE39E1" w:rsidRDefault="009D6523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огнезащитную обработку</w:t>
      </w:r>
      <w:r w:rsidR="001E12C9" w:rsidRPr="00DE39E1">
        <w:rPr>
          <w:rFonts w:ascii="Times New Roman" w:hAnsi="Times New Roman" w:cs="Times New Roman"/>
          <w:sz w:val="28"/>
          <w:szCs w:val="28"/>
        </w:rPr>
        <w:t xml:space="preserve"> деревянных конструкций в МБОУ СОШ № 11, МБОУ СОШ № 24, МБДОУ ДС № 16;  </w:t>
      </w:r>
    </w:p>
    <w:p w:rsidR="001E12C9" w:rsidRPr="00DE39E1" w:rsidRDefault="009D6523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12C9" w:rsidRPr="00DE39E1">
        <w:rPr>
          <w:rFonts w:ascii="Times New Roman" w:hAnsi="Times New Roman" w:cs="Times New Roman"/>
          <w:sz w:val="28"/>
          <w:szCs w:val="28"/>
        </w:rPr>
        <w:t>приобретение огнетушителей, пожарных знаков для МБОУ СОШ № 11.</w:t>
      </w:r>
    </w:p>
    <w:p w:rsidR="001129F4" w:rsidRPr="00DE39E1" w:rsidRDefault="001129F4" w:rsidP="001129F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39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итогам 201</w:t>
      </w:r>
      <w:r w:rsidR="001E12C9" w:rsidRPr="00DE39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DE39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в полном объеме достигнуты плановые значения целевых показателей, предусмотренных подпрограммой</w:t>
      </w:r>
      <w:r w:rsidR="00217629" w:rsidRPr="00DE39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217629" w:rsidRPr="00DE39E1" w:rsidRDefault="004F1FD4" w:rsidP="005D348A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CB3DA5"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="00CB3DA5"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="00CB3DA5"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«Развитие образования в муниципальном образовании город-курорт Анапа»</w:t>
      </w:r>
      <w:r w:rsidR="00CB3DA5" w:rsidRPr="00DE39E1">
        <w:rPr>
          <w:u w:val="single"/>
        </w:rPr>
        <w:t xml:space="preserve"> </w:t>
      </w:r>
      <w:r w:rsidR="00CB3DA5"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957B53" w:rsidRPr="00DE39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183FC3" w:rsidRPr="00DE39E1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D917CF" w:rsidRDefault="00555FE0" w:rsidP="00D917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D917CF" w:rsidRP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555FE0" w:rsidRPr="008C3222" w:rsidRDefault="00D917CF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555FE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«Дети Анапы»</w:t>
      </w:r>
    </w:p>
    <w:p w:rsidR="00957B53" w:rsidRDefault="00555FE0" w:rsidP="00555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«Дети Анапы»</w:t>
      </w:r>
      <w:r w:rsidRPr="008C3222">
        <w:t xml:space="preserve"> </w:t>
      </w:r>
      <w:r w:rsidR="00A9795E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Pr="008C32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</w:t>
      </w:r>
      <w:r w:rsidR="001C1924">
        <w:rPr>
          <w:rFonts w:ascii="Times New Roman" w:hAnsi="Times New Roman" w:cs="Times New Roman"/>
          <w:sz w:val="28"/>
          <w:szCs w:val="28"/>
        </w:rPr>
        <w:t>рорт Анапа от 21 октября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714E57">
        <w:rPr>
          <w:rFonts w:ascii="Times New Roman" w:hAnsi="Times New Roman" w:cs="Times New Roman"/>
          <w:sz w:val="28"/>
          <w:szCs w:val="28"/>
        </w:rPr>
        <w:t> №</w:t>
      </w:r>
      <w:r w:rsidR="00714E57" w:rsidRPr="00714E57">
        <w:rPr>
          <w:rFonts w:ascii="Times New Roman" w:hAnsi="Times New Roman" w:cs="Times New Roman"/>
          <w:sz w:val="28"/>
          <w:szCs w:val="28"/>
        </w:rPr>
        <w:t> </w:t>
      </w:r>
      <w:r w:rsidR="001C1924">
        <w:rPr>
          <w:rFonts w:ascii="Times New Roman" w:hAnsi="Times New Roman" w:cs="Times New Roman"/>
          <w:sz w:val="28"/>
          <w:szCs w:val="28"/>
        </w:rPr>
        <w:t>4273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608" w:rsidRDefault="00555FE0" w:rsidP="00555F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37560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по делам семьи и детей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город-курорт Анапа</w:t>
      </w:r>
      <w:r w:rsidR="003756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4E8E" w:rsidRDefault="00375608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финансирования по программе составил </w:t>
      </w:r>
      <w:r w:rsidR="00FE6B15">
        <w:rPr>
          <w:rFonts w:ascii="Times New Roman" w:eastAsia="Times New Roman" w:hAnsi="Times New Roman" w:cs="Times New Roman"/>
          <w:sz w:val="28"/>
          <w:szCs w:val="24"/>
          <w:lang w:eastAsia="ru-RU"/>
        </w:rPr>
        <w:t>185213,3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21D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 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6B15">
        <w:rPr>
          <w:rFonts w:ascii="Times New Roman" w:eastAsia="Times New Roman" w:hAnsi="Times New Roman" w:cs="Times New Roman"/>
          <w:sz w:val="28"/>
          <w:szCs w:val="24"/>
          <w:lang w:eastAsia="ru-RU"/>
        </w:rPr>
        <w:t>76980</w:t>
      </w:r>
      <w:r w:rsidR="00AA21D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E6B1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21D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счет сре</w:t>
      </w:r>
      <w:proofErr w:type="gramStart"/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</w:t>
      </w:r>
      <w:r w:rsidR="006B5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FE6B15">
        <w:rPr>
          <w:rFonts w:ascii="Times New Roman" w:eastAsia="Times New Roman" w:hAnsi="Times New Roman" w:cs="Times New Roman"/>
          <w:sz w:val="28"/>
          <w:szCs w:val="24"/>
          <w:lang w:eastAsia="ru-RU"/>
        </w:rPr>
        <w:t>8232,7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D24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бюджета муниципального образования город-курорт Анапа. Исполнение муниципальной программы составило</w:t>
      </w:r>
      <w:r w:rsidR="004D3C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184045,4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FE6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(99,4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</w:t>
      </w:r>
      <w:r w:rsidR="00B14E8E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числе:</w:t>
      </w:r>
    </w:p>
    <w:p w:rsidR="00B14E8E" w:rsidRDefault="00555FE0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 w:rsidR="009F1B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87604">
        <w:rPr>
          <w:rFonts w:ascii="Times New Roman" w:eastAsia="Times New Roman" w:hAnsi="Times New Roman" w:cs="Times New Roman"/>
          <w:sz w:val="28"/>
          <w:szCs w:val="24"/>
          <w:lang w:eastAsia="ru-RU"/>
        </w:rPr>
        <w:t>76106,8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8020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1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555FE0" w:rsidRDefault="00555FE0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187604">
        <w:rPr>
          <w:rFonts w:ascii="Times New Roman" w:eastAsia="Times New Roman" w:hAnsi="Times New Roman" w:cs="Times New Roman"/>
          <w:sz w:val="28"/>
          <w:szCs w:val="24"/>
          <w:lang w:eastAsia="ru-RU"/>
        </w:rPr>
        <w:t>7938,6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</w:t>
      </w:r>
      <w:r w:rsidR="00187604">
        <w:rPr>
          <w:rFonts w:ascii="Times New Roman" w:eastAsia="Times New Roman" w:hAnsi="Times New Roman" w:cs="Times New Roman"/>
          <w:sz w:val="28"/>
          <w:szCs w:val="24"/>
          <w:lang w:eastAsia="ru-RU"/>
        </w:rPr>
        <w:t>96,4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42137E" w:rsidRPr="00C8020B" w:rsidRDefault="0042137E" w:rsidP="00421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 программы выполнены в полном объеме.</w:t>
      </w:r>
    </w:p>
    <w:p w:rsidR="0042137E" w:rsidRPr="00C8020B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2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0B234A" w:rsidRPr="00E4271F" w:rsidRDefault="000B234A" w:rsidP="000B23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1F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краевой программы «Дети Кубани» и муниципальн</w:t>
      </w:r>
      <w:r w:rsidR="00C8020B" w:rsidRPr="00E4271F">
        <w:rPr>
          <w:rFonts w:ascii="Times New Roman" w:eastAsia="Calibri" w:hAnsi="Times New Roman" w:cs="Times New Roman"/>
          <w:sz w:val="28"/>
          <w:szCs w:val="28"/>
        </w:rPr>
        <w:t>ой программы «Дети Анапы» в 2018</w:t>
      </w:r>
      <w:r w:rsidRPr="00E4271F">
        <w:rPr>
          <w:rFonts w:ascii="Times New Roman" w:eastAsia="Calibri" w:hAnsi="Times New Roman" w:cs="Times New Roman"/>
          <w:sz w:val="28"/>
          <w:szCs w:val="28"/>
        </w:rPr>
        <w:t xml:space="preserve"> году на организацию отдыха </w:t>
      </w:r>
      <w:r w:rsidRPr="00E4271F">
        <w:rPr>
          <w:rFonts w:ascii="Times New Roman" w:eastAsia="Calibri" w:hAnsi="Times New Roman" w:cs="Times New Roman"/>
          <w:sz w:val="28"/>
          <w:szCs w:val="28"/>
        </w:rPr>
        <w:lastRenderedPageBreak/>
        <w:t>детей в каникулярное время в лагерях дневного пребывания на базе муниципальных образоват</w:t>
      </w:r>
      <w:r w:rsidR="006B5890" w:rsidRPr="00E4271F">
        <w:rPr>
          <w:rFonts w:ascii="Times New Roman" w:eastAsia="Calibri" w:hAnsi="Times New Roman" w:cs="Times New Roman"/>
          <w:sz w:val="28"/>
          <w:szCs w:val="28"/>
        </w:rPr>
        <w:t>ельных учреждений</w:t>
      </w:r>
      <w:r w:rsidRPr="00E4271F">
        <w:rPr>
          <w:rFonts w:ascii="Times New Roman" w:eastAsia="Calibri" w:hAnsi="Times New Roman" w:cs="Times New Roman"/>
          <w:sz w:val="28"/>
          <w:szCs w:val="28"/>
        </w:rPr>
        <w:t xml:space="preserve"> израсходованы средства, выделенные из краевог</w:t>
      </w:r>
      <w:r w:rsidR="006B5890" w:rsidRPr="00E4271F">
        <w:rPr>
          <w:rFonts w:ascii="Times New Roman" w:eastAsia="Calibri" w:hAnsi="Times New Roman" w:cs="Times New Roman"/>
          <w:sz w:val="28"/>
          <w:szCs w:val="28"/>
        </w:rPr>
        <w:t>о бюджета</w:t>
      </w:r>
      <w:r w:rsidRPr="00E427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8224D" w:rsidRPr="00E4271F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E4271F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бюджета в размере </w:t>
      </w:r>
      <w:r w:rsidR="00C8020B" w:rsidRPr="00E4271F">
        <w:rPr>
          <w:rFonts w:ascii="Times New Roman" w:eastAsia="Calibri" w:hAnsi="Times New Roman" w:cs="Times New Roman"/>
          <w:sz w:val="28"/>
          <w:szCs w:val="28"/>
        </w:rPr>
        <w:t>1100,0</w:t>
      </w:r>
      <w:r w:rsidRPr="00E427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195407" w:rsidRPr="00FD661F" w:rsidRDefault="00195407" w:rsidP="001954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проведены мероприятия по обеспечению расходов на осуществление отдельных государственных полномочий по предоставлению ежемесячных денежных выплат на содержание детей</w:t>
      </w:r>
      <w:r w:rsidRPr="00FD661F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оставшихся без попечения родителей, находящихся под опекой (попечительством) или переданных на воспитание в приемные семьи в сумме </w:t>
      </w:r>
      <w:r w:rsidR="00FD661F"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>63595,6</w:t>
      </w:r>
      <w:r w:rsidR="006B5890"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средств краевого бюджета,</w:t>
      </w:r>
      <w:r w:rsidRPr="00FD661F">
        <w:rPr>
          <w:rFonts w:ascii="Times New Roman" w:hAnsi="Times New Roman" w:cs="Times New Roman"/>
          <w:sz w:val="28"/>
          <w:szCs w:val="28"/>
        </w:rPr>
        <w:t xml:space="preserve"> </w:t>
      </w:r>
      <w:r w:rsidR="005B1BAC" w:rsidRPr="00FD661F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Pr="00FD661F">
        <w:rPr>
          <w:rFonts w:ascii="Times New Roman" w:hAnsi="Times New Roman" w:cs="Times New Roman"/>
          <w:sz w:val="28"/>
          <w:szCs w:val="28"/>
        </w:rPr>
        <w:t>о</w:t>
      </w:r>
      <w:r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отдельных государственных полномочий по обеспечению</w:t>
      </w:r>
      <w:proofErr w:type="gramEnd"/>
      <w:r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ежемесячного вознаграждения, причитающегося приемным родителям за оказание услуг по воспитанию приемных детей в сумме</w:t>
      </w:r>
      <w:r w:rsidRPr="00FD661F">
        <w:rPr>
          <w:rFonts w:ascii="Times New Roman" w:hAnsi="Times New Roman" w:cs="Times New Roman"/>
          <w:sz w:val="28"/>
          <w:szCs w:val="28"/>
        </w:rPr>
        <w:t xml:space="preserve"> </w:t>
      </w:r>
      <w:r w:rsidR="00FD661F" w:rsidRPr="00FD661F">
        <w:rPr>
          <w:rFonts w:ascii="Times New Roman" w:hAnsi="Times New Roman" w:cs="Times New Roman"/>
          <w:sz w:val="28"/>
          <w:szCs w:val="28"/>
        </w:rPr>
        <w:t>69407,3</w:t>
      </w:r>
      <w:r w:rsidR="006B5890" w:rsidRPr="00FD661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C54F8" w:rsidRPr="00D078DB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Анапа по состоянию на </w:t>
      </w:r>
      <w:r w:rsidR="00125FA5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31 декабря 2018</w:t>
      </w:r>
      <w:r w:rsidR="00D078DB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проживают 526</w:t>
      </w:r>
      <w:r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</w:t>
      </w:r>
      <w:r w:rsidR="009C54F8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9C6113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4F8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C6113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D078DB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6</w:t>
      </w:r>
      <w:r w:rsidR="009C54F8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</w:t>
      </w:r>
      <w:r w:rsidR="0048224D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113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78DB" w:rsidRPr="00D0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19</w:t>
      </w:r>
      <w:r w:rsidR="00C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на сумму 23737,8 тыс. рублей.</w:t>
      </w:r>
      <w:proofErr w:type="gramEnd"/>
    </w:p>
    <w:p w:rsidR="00195407" w:rsidRPr="00EE0C3D" w:rsidRDefault="00824D7B" w:rsidP="001954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</w:t>
      </w:r>
      <w:r w:rsidR="003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осуществлены</w:t>
      </w:r>
      <w:r w:rsidR="00EE0C3D" w:rsidRPr="00EE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="00C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26204,7 тыс. рублей</w:t>
      </w:r>
      <w:r w:rsidR="00CC39E2" w:rsidRPr="00EE0C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407" w:rsidRPr="00EE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113" w:rsidRPr="00D35953" w:rsidRDefault="009C6113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953">
        <w:rPr>
          <w:rFonts w:ascii="Times New Roman" w:eastAsia="Calibri" w:hAnsi="Times New Roman" w:cs="Times New Roman"/>
          <w:sz w:val="28"/>
          <w:szCs w:val="28"/>
        </w:rPr>
        <w:t xml:space="preserve">организация летнего отдыха и временной занятости подростков и молодёжи на летних дворовых молодёжных площадках по месту жительства в городе и сельских </w:t>
      </w:r>
      <w:r w:rsidR="00D35953">
        <w:rPr>
          <w:rFonts w:ascii="Times New Roman" w:eastAsia="Calibri" w:hAnsi="Times New Roman" w:cs="Times New Roman"/>
          <w:sz w:val="28"/>
          <w:szCs w:val="28"/>
        </w:rPr>
        <w:t>округах</w:t>
      </w:r>
      <w:r w:rsidRPr="00D359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C6113" w:rsidRPr="00EE0C3D" w:rsidRDefault="0048224D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C3D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передвижн</w:t>
      </w:r>
      <w:r w:rsidRPr="00EE0C3D">
        <w:rPr>
          <w:rFonts w:ascii="Times New Roman" w:eastAsia="Calibri" w:hAnsi="Times New Roman" w:cs="Times New Roman"/>
          <w:sz w:val="28"/>
          <w:szCs w:val="28"/>
        </w:rPr>
        <w:t>ой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мобильн</w:t>
      </w:r>
      <w:r w:rsidRPr="00EE0C3D">
        <w:rPr>
          <w:rFonts w:ascii="Times New Roman" w:eastAsia="Calibri" w:hAnsi="Times New Roman" w:cs="Times New Roman"/>
          <w:sz w:val="28"/>
          <w:szCs w:val="28"/>
        </w:rPr>
        <w:t>ой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 w:rsidRPr="00EE0C3D">
        <w:rPr>
          <w:rFonts w:ascii="Times New Roman" w:eastAsia="Calibri" w:hAnsi="Times New Roman" w:cs="Times New Roman"/>
          <w:sz w:val="28"/>
          <w:szCs w:val="28"/>
        </w:rPr>
        <w:t>и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«Нон-стоп»</w:t>
      </w:r>
      <w:r w:rsidRPr="00EE0C3D">
        <w:rPr>
          <w:rFonts w:ascii="Times New Roman" w:eastAsia="Calibri" w:hAnsi="Times New Roman" w:cs="Times New Roman"/>
          <w:sz w:val="28"/>
          <w:szCs w:val="28"/>
        </w:rPr>
        <w:t>, состоящей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0C3D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EE0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специально подготовленных </w:t>
      </w:r>
      <w:proofErr w:type="spellStart"/>
      <w:r w:rsidR="009C6113" w:rsidRPr="00EE0C3D">
        <w:rPr>
          <w:rFonts w:ascii="Times New Roman" w:eastAsia="Calibri" w:hAnsi="Times New Roman" w:cs="Times New Roman"/>
          <w:sz w:val="28"/>
          <w:szCs w:val="28"/>
        </w:rPr>
        <w:t>игротехников</w:t>
      </w:r>
      <w:proofErr w:type="spellEnd"/>
      <w:r w:rsidRPr="00EE0C3D">
        <w:rPr>
          <w:rFonts w:ascii="Times New Roman" w:eastAsia="Calibri" w:hAnsi="Times New Roman" w:cs="Times New Roman"/>
          <w:sz w:val="28"/>
          <w:szCs w:val="28"/>
        </w:rPr>
        <w:t>,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выезжа</w:t>
      </w:r>
      <w:r w:rsidRPr="00EE0C3D">
        <w:rPr>
          <w:rFonts w:ascii="Times New Roman" w:eastAsia="Calibri" w:hAnsi="Times New Roman" w:cs="Times New Roman"/>
          <w:sz w:val="28"/>
          <w:szCs w:val="28"/>
        </w:rPr>
        <w:t>ющих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по запланированному графику и </w:t>
      </w:r>
      <w:r w:rsidRPr="00EE0C3D">
        <w:rPr>
          <w:rFonts w:ascii="Times New Roman" w:eastAsia="Calibri" w:hAnsi="Times New Roman" w:cs="Times New Roman"/>
          <w:sz w:val="28"/>
          <w:szCs w:val="28"/>
        </w:rPr>
        <w:t>проводящих</w:t>
      </w:r>
      <w:r w:rsidR="009C6113" w:rsidRPr="00EE0C3D">
        <w:rPr>
          <w:rFonts w:ascii="Times New Roman" w:eastAsia="Calibri" w:hAnsi="Times New Roman" w:cs="Times New Roman"/>
          <w:sz w:val="28"/>
          <w:szCs w:val="28"/>
        </w:rPr>
        <w:t xml:space="preserve"> тематическую р</w:t>
      </w:r>
      <w:r w:rsidR="00CC39E2" w:rsidRPr="00EE0C3D">
        <w:rPr>
          <w:rFonts w:ascii="Times New Roman" w:eastAsia="Calibri" w:hAnsi="Times New Roman" w:cs="Times New Roman"/>
          <w:sz w:val="28"/>
          <w:szCs w:val="28"/>
        </w:rPr>
        <w:t>азвлекательно-игровую программу;</w:t>
      </w:r>
    </w:p>
    <w:p w:rsidR="009C6113" w:rsidRPr="00A72DBB" w:rsidRDefault="009C6113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2DBB">
        <w:rPr>
          <w:rFonts w:ascii="Times New Roman" w:eastAsia="Calibri" w:hAnsi="Times New Roman" w:cs="Times New Roman"/>
          <w:sz w:val="28"/>
          <w:szCs w:val="28"/>
        </w:rPr>
        <w:t xml:space="preserve">на базе детского оздоровительного лагеря «Электрон», в селе Сукко, с целью формирования навыков здорового физически активного образа жизни организованы: муниципальная военно-спортивная смена «Дозор», </w:t>
      </w:r>
      <w:proofErr w:type="spellStart"/>
      <w:r w:rsidRPr="00A72DBB">
        <w:rPr>
          <w:rFonts w:ascii="Times New Roman" w:eastAsia="Calibri" w:hAnsi="Times New Roman" w:cs="Times New Roman"/>
          <w:sz w:val="28"/>
          <w:szCs w:val="28"/>
        </w:rPr>
        <w:t>муни</w:t>
      </w:r>
      <w:r w:rsidR="00195B7D">
        <w:rPr>
          <w:rFonts w:ascii="Times New Roman" w:eastAsia="Calibri" w:hAnsi="Times New Roman" w:cs="Times New Roman"/>
          <w:sz w:val="28"/>
          <w:szCs w:val="28"/>
        </w:rPr>
        <w:t>-</w:t>
      </w:r>
      <w:r w:rsidRPr="00A72DBB">
        <w:rPr>
          <w:rFonts w:ascii="Times New Roman" w:eastAsia="Calibri" w:hAnsi="Times New Roman" w:cs="Times New Roman"/>
          <w:sz w:val="28"/>
          <w:szCs w:val="28"/>
        </w:rPr>
        <w:t>ципальная</w:t>
      </w:r>
      <w:proofErr w:type="spellEnd"/>
      <w:r w:rsidRPr="00A72DBB">
        <w:rPr>
          <w:rFonts w:ascii="Times New Roman" w:eastAsia="Calibri" w:hAnsi="Times New Roman" w:cs="Times New Roman"/>
          <w:sz w:val="28"/>
          <w:szCs w:val="28"/>
        </w:rPr>
        <w:t xml:space="preserve"> темати</w:t>
      </w:r>
      <w:r w:rsidR="006A0A52" w:rsidRPr="00A72DBB">
        <w:rPr>
          <w:rFonts w:ascii="Times New Roman" w:eastAsia="Calibri" w:hAnsi="Times New Roman" w:cs="Times New Roman"/>
          <w:sz w:val="28"/>
          <w:szCs w:val="28"/>
        </w:rPr>
        <w:t>ческая смена «Лидер», соединяющ</w:t>
      </w:r>
      <w:r w:rsidR="00D46913" w:rsidRPr="00A72DBB">
        <w:rPr>
          <w:rFonts w:ascii="Times New Roman" w:eastAsia="Calibri" w:hAnsi="Times New Roman" w:cs="Times New Roman"/>
          <w:sz w:val="28"/>
          <w:szCs w:val="28"/>
        </w:rPr>
        <w:t>ие</w:t>
      </w:r>
      <w:r w:rsidRPr="00A72DBB">
        <w:rPr>
          <w:rFonts w:ascii="Times New Roman" w:eastAsia="Calibri" w:hAnsi="Times New Roman" w:cs="Times New Roman"/>
          <w:sz w:val="28"/>
          <w:szCs w:val="28"/>
        </w:rPr>
        <w:t xml:space="preserve"> оздоровительный отдых с элементами экологического, патриотического, духовно-нравственного воспитания, развития творческих способностей и выявления лидерски</w:t>
      </w:r>
      <w:r w:rsidR="00CC39E2" w:rsidRPr="00A72DBB">
        <w:rPr>
          <w:rFonts w:ascii="Times New Roman" w:eastAsia="Calibri" w:hAnsi="Times New Roman" w:cs="Times New Roman"/>
          <w:sz w:val="28"/>
          <w:szCs w:val="28"/>
        </w:rPr>
        <w:t>х качеств подростков и молодежи;</w:t>
      </w:r>
      <w:proofErr w:type="gramEnd"/>
    </w:p>
    <w:p w:rsidR="009C6113" w:rsidRPr="00A72DBB" w:rsidRDefault="006B5890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DBB">
        <w:rPr>
          <w:rFonts w:ascii="Times New Roman" w:eastAsia="Calibri" w:hAnsi="Times New Roman" w:cs="Times New Roman"/>
          <w:sz w:val="28"/>
          <w:szCs w:val="28"/>
        </w:rPr>
        <w:t>в течение года реализованы</w:t>
      </w:r>
      <w:r w:rsidR="009C6113" w:rsidRPr="00A72DBB">
        <w:rPr>
          <w:rFonts w:ascii="Times New Roman" w:eastAsia="Calibri" w:hAnsi="Times New Roman" w:cs="Times New Roman"/>
          <w:sz w:val="28"/>
          <w:szCs w:val="28"/>
        </w:rPr>
        <w:t xml:space="preserve"> оздоровительная программа «</w:t>
      </w:r>
      <w:proofErr w:type="spellStart"/>
      <w:r w:rsidR="009C6113" w:rsidRPr="00A72DBB">
        <w:rPr>
          <w:rFonts w:ascii="Times New Roman" w:eastAsia="Calibri" w:hAnsi="Times New Roman" w:cs="Times New Roman"/>
          <w:sz w:val="28"/>
          <w:szCs w:val="28"/>
        </w:rPr>
        <w:t>Велобум</w:t>
      </w:r>
      <w:proofErr w:type="spellEnd"/>
      <w:r w:rsidR="009C6113" w:rsidRPr="00A72DBB">
        <w:rPr>
          <w:rFonts w:ascii="Times New Roman" w:eastAsia="Calibri" w:hAnsi="Times New Roman" w:cs="Times New Roman"/>
          <w:sz w:val="28"/>
          <w:szCs w:val="28"/>
        </w:rPr>
        <w:t>» и программа развития дворовых видов спорта, основной задачей которых является популяризация активных видов спорта и туризма, развитие детского, молодежного спорта, привитие здорового образа жизни. Инвентарь, приобретенный в рамках реализации программы, используется на массовых городских мероприятиях, направленных на пропаганду спорта и формирование здорового образа жизни.</w:t>
      </w:r>
    </w:p>
    <w:p w:rsidR="008B6D37" w:rsidRPr="00195B7D" w:rsidRDefault="00AF2557" w:rsidP="004213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95B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6B5CA8" w:rsidRPr="00195B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«Дети Анапы»</w:t>
      </w:r>
      <w:r w:rsidR="006B5CA8" w:rsidRPr="00195B7D">
        <w:rPr>
          <w:u w:val="single"/>
        </w:rPr>
        <w:t xml:space="preserve"> </w:t>
      </w:r>
      <w:r w:rsidR="006B5CA8" w:rsidRPr="00195B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муниципальной программы</w:t>
      </w:r>
      <w:r w:rsidR="004716DC" w:rsidRPr="00195B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высокой</w:t>
      </w:r>
      <w:r w:rsidR="006B5CA8" w:rsidRPr="00195B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7E2880" w:rsidRDefault="007E2880" w:rsidP="00825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679D" w:rsidRDefault="00A2679D" w:rsidP="00825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EA4" w:rsidRDefault="008B6D37" w:rsidP="00825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</w:t>
      </w:r>
      <w:r w:rsidR="00825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8B6D37" w:rsidRDefault="00825EA4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B6D37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«Молодежь Анапы»</w:t>
      </w:r>
    </w:p>
    <w:p w:rsidR="008B6D37" w:rsidRPr="008C3222" w:rsidRDefault="00C828A1" w:rsidP="00C828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«Молодёжь Анапы»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</w:t>
      </w:r>
      <w:r w:rsidR="00CF7B3E">
        <w:rPr>
          <w:rFonts w:ascii="Times New Roman" w:hAnsi="Times New Roman" w:cs="Times New Roman"/>
          <w:sz w:val="28"/>
          <w:szCs w:val="28"/>
        </w:rPr>
        <w:t>урорт Анапа от 12 сентября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825EA4">
        <w:rPr>
          <w:rFonts w:ascii="Times New Roman" w:hAnsi="Times New Roman" w:cs="Times New Roman"/>
          <w:sz w:val="28"/>
          <w:szCs w:val="28"/>
        </w:rPr>
        <w:t> № </w:t>
      </w:r>
      <w:r w:rsidR="00CF7B3E">
        <w:rPr>
          <w:rFonts w:ascii="Times New Roman" w:hAnsi="Times New Roman" w:cs="Times New Roman"/>
          <w:sz w:val="28"/>
          <w:szCs w:val="28"/>
        </w:rPr>
        <w:t>3718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C4E" w:rsidRDefault="008B6D37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Координат</w:t>
      </w:r>
      <w:r w:rsidR="00B63C4E">
        <w:rPr>
          <w:rFonts w:ascii="Times New Roman" w:hAnsi="Times New Roman" w:cs="Times New Roman"/>
          <w:sz w:val="28"/>
          <w:szCs w:val="28"/>
        </w:rPr>
        <w:t>ор</w:t>
      </w:r>
      <w:r w:rsidR="00D00217">
        <w:rPr>
          <w:rFonts w:ascii="Times New Roman" w:hAnsi="Times New Roman" w:cs="Times New Roman"/>
          <w:sz w:val="28"/>
          <w:szCs w:val="28"/>
        </w:rPr>
        <w:t xml:space="preserve"> муниципальной программы </w:t>
      </w:r>
      <w:r w:rsidR="00B63C4E">
        <w:rPr>
          <w:rFonts w:ascii="Times New Roman" w:hAnsi="Times New Roman" w:cs="Times New Roman"/>
          <w:sz w:val="28"/>
          <w:szCs w:val="28"/>
        </w:rPr>
        <w:t>–</w:t>
      </w:r>
      <w:r w:rsidR="00D00217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управление по делам молодежи администрации муниципального образования город-курорт Анапа.</w:t>
      </w:r>
    </w:p>
    <w:p w:rsidR="00C828A1" w:rsidRPr="008C3222" w:rsidRDefault="007C10EA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 w:rsidR="008B6D37" w:rsidRPr="008C3222">
        <w:rPr>
          <w:rFonts w:ascii="Times New Roman" w:hAnsi="Times New Roman" w:cs="Times New Roman"/>
          <w:sz w:val="28"/>
          <w:szCs w:val="28"/>
        </w:rPr>
        <w:t xml:space="preserve"> предусмот</w:t>
      </w:r>
      <w:r w:rsidR="006529E0">
        <w:rPr>
          <w:rFonts w:ascii="Times New Roman" w:hAnsi="Times New Roman" w:cs="Times New Roman"/>
          <w:sz w:val="28"/>
          <w:szCs w:val="28"/>
        </w:rPr>
        <w:t xml:space="preserve">рено полностью за счет средств </w:t>
      </w:r>
      <w:r w:rsidR="008B6D37" w:rsidRPr="008C3222">
        <w:rPr>
          <w:rFonts w:ascii="Times New Roman" w:hAnsi="Times New Roman" w:cs="Times New Roman"/>
          <w:sz w:val="28"/>
          <w:szCs w:val="28"/>
        </w:rPr>
        <w:t>бюджета</w:t>
      </w:r>
      <w:r w:rsidR="008B6D37" w:rsidRPr="008C3222">
        <w:t xml:space="preserve"> </w:t>
      </w:r>
      <w:r w:rsidR="008B6D37" w:rsidRPr="008C3222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691120" w:rsidRPr="008C3222">
        <w:rPr>
          <w:rFonts w:ascii="Times New Roman" w:hAnsi="Times New Roman" w:cs="Times New Roman"/>
          <w:sz w:val="28"/>
          <w:szCs w:val="28"/>
        </w:rPr>
        <w:t xml:space="preserve">ород-курорт Анапа и составляет </w:t>
      </w:r>
      <w:r w:rsidR="00911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0F1920">
        <w:rPr>
          <w:rFonts w:ascii="Times New Roman" w:hAnsi="Times New Roman" w:cs="Times New Roman"/>
          <w:sz w:val="28"/>
          <w:szCs w:val="28"/>
        </w:rPr>
        <w:t>38066,3</w:t>
      </w:r>
      <w:r w:rsidR="0091130B">
        <w:rPr>
          <w:rFonts w:ascii="Times New Roman" w:hAnsi="Times New Roman" w:cs="Times New Roman"/>
          <w:sz w:val="28"/>
          <w:szCs w:val="28"/>
        </w:rPr>
        <w:t xml:space="preserve"> </w:t>
      </w:r>
      <w:r w:rsidR="005533E1">
        <w:rPr>
          <w:rFonts w:ascii="Times New Roman" w:hAnsi="Times New Roman" w:cs="Times New Roman"/>
          <w:sz w:val="28"/>
          <w:szCs w:val="28"/>
        </w:rPr>
        <w:t xml:space="preserve">тыс. </w:t>
      </w:r>
      <w:r w:rsidR="0010548F">
        <w:rPr>
          <w:rFonts w:ascii="Times New Roman" w:hAnsi="Times New Roman" w:cs="Times New Roman"/>
          <w:sz w:val="28"/>
          <w:szCs w:val="28"/>
        </w:rPr>
        <w:t>рублей</w:t>
      </w:r>
      <w:r w:rsidR="008B6D37" w:rsidRPr="008C3222">
        <w:rPr>
          <w:rFonts w:ascii="Times New Roman" w:hAnsi="Times New Roman" w:cs="Times New Roman"/>
          <w:sz w:val="28"/>
          <w:szCs w:val="28"/>
        </w:rPr>
        <w:t>, и</w:t>
      </w:r>
      <w:r w:rsidR="008B6D3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 w:rsidR="000F1920">
        <w:rPr>
          <w:rFonts w:ascii="Times New Roman" w:eastAsia="Times New Roman" w:hAnsi="Times New Roman" w:cs="Times New Roman"/>
          <w:sz w:val="28"/>
          <w:szCs w:val="24"/>
          <w:lang w:eastAsia="ru-RU"/>
        </w:rPr>
        <w:t>36313,3</w:t>
      </w:r>
      <w:r w:rsidR="00105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тыс. </w:t>
      </w:r>
      <w:r w:rsidR="000F192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(95,4</w:t>
      </w:r>
      <w:r w:rsidR="00D0021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1130B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612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утвержденного финансирования</w:t>
      </w:r>
      <w:r w:rsidR="009113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3C4E" w:rsidRPr="00D27276" w:rsidRDefault="00B63C4E" w:rsidP="00B63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27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 программы выполнены в полном объеме.</w:t>
      </w:r>
    </w:p>
    <w:p w:rsidR="00B63C4E" w:rsidRPr="00D27276" w:rsidRDefault="00B63C4E" w:rsidP="00B63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27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13614B" w:rsidRPr="00D27276" w:rsidRDefault="0013614B" w:rsidP="00164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2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программных мероприятий</w:t>
      </w:r>
      <w:r w:rsidRPr="00D27276">
        <w:rPr>
          <w:rFonts w:ascii="Times New Roman" w:hAnsi="Times New Roman" w:cs="Times New Roman"/>
          <w:sz w:val="28"/>
          <w:szCs w:val="28"/>
        </w:rPr>
        <w:t>, направленных на гражданское становление, патриотическое и духовно-нравственное воспитание молодежи,</w:t>
      </w:r>
      <w:r w:rsidR="006529E0" w:rsidRPr="00D27276">
        <w:rPr>
          <w:rFonts w:ascii="Times New Roman" w:hAnsi="Times New Roman" w:cs="Times New Roman"/>
          <w:sz w:val="28"/>
          <w:szCs w:val="28"/>
        </w:rPr>
        <w:t xml:space="preserve"> участие в городских, краевых, в</w:t>
      </w:r>
      <w:r w:rsidRPr="00D27276">
        <w:rPr>
          <w:rFonts w:ascii="Times New Roman" w:hAnsi="Times New Roman" w:cs="Times New Roman"/>
          <w:sz w:val="28"/>
          <w:szCs w:val="28"/>
        </w:rPr>
        <w:t>сероссийски</w:t>
      </w:r>
      <w:r w:rsidR="001E7A90" w:rsidRPr="00D27276">
        <w:rPr>
          <w:rFonts w:ascii="Times New Roman" w:hAnsi="Times New Roman" w:cs="Times New Roman"/>
          <w:sz w:val="28"/>
          <w:szCs w:val="28"/>
        </w:rPr>
        <w:t>х и международных мероприятиях</w:t>
      </w:r>
      <w:r w:rsidR="003A146B">
        <w:rPr>
          <w:rFonts w:ascii="Times New Roman" w:hAnsi="Times New Roman" w:cs="Times New Roman"/>
          <w:sz w:val="28"/>
          <w:szCs w:val="28"/>
        </w:rPr>
        <w:t>, профилактику экстремизма</w:t>
      </w:r>
      <w:r w:rsidR="00337873">
        <w:rPr>
          <w:rFonts w:ascii="Times New Roman" w:hAnsi="Times New Roman" w:cs="Times New Roman"/>
          <w:sz w:val="28"/>
          <w:szCs w:val="28"/>
        </w:rPr>
        <w:t xml:space="preserve"> в молодежной</w:t>
      </w:r>
      <w:r w:rsidR="006573B8">
        <w:rPr>
          <w:rFonts w:ascii="Times New Roman" w:hAnsi="Times New Roman" w:cs="Times New Roman"/>
          <w:sz w:val="28"/>
          <w:szCs w:val="28"/>
        </w:rPr>
        <w:t xml:space="preserve"> среде</w:t>
      </w:r>
      <w:r w:rsidRPr="00D27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276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D27276">
        <w:rPr>
          <w:rFonts w:ascii="Times New Roman" w:hAnsi="Times New Roman" w:cs="Times New Roman"/>
          <w:sz w:val="28"/>
          <w:szCs w:val="28"/>
        </w:rPr>
        <w:t xml:space="preserve"> </w:t>
      </w:r>
      <w:r w:rsidR="009E4FF8">
        <w:rPr>
          <w:rFonts w:ascii="Times New Roman" w:hAnsi="Times New Roman" w:cs="Times New Roman"/>
          <w:sz w:val="28"/>
          <w:szCs w:val="28"/>
        </w:rPr>
        <w:t>743 мероприятия</w:t>
      </w:r>
      <w:r w:rsidR="007C10EA" w:rsidRPr="00D27276">
        <w:rPr>
          <w:rFonts w:ascii="Times New Roman" w:hAnsi="Times New Roman" w:cs="Times New Roman"/>
          <w:sz w:val="28"/>
          <w:szCs w:val="28"/>
        </w:rPr>
        <w:t>, в которых приняли</w:t>
      </w:r>
      <w:r w:rsidRPr="00D2727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D27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4FF8">
        <w:rPr>
          <w:rFonts w:ascii="Times New Roman" w:eastAsia="Times New Roman" w:hAnsi="Times New Roman"/>
          <w:bCs/>
          <w:sz w:val="28"/>
          <w:szCs w:val="28"/>
          <w:lang w:eastAsia="ru-RU"/>
        </w:rPr>
        <w:t>197199</w:t>
      </w:r>
      <w:r w:rsidR="008A08CA" w:rsidRPr="00D272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77E" w:rsidRPr="00D27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D27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477E" w:rsidRPr="00D27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77E" w:rsidRPr="00D27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проведения данных мероприятий освоено </w:t>
      </w:r>
      <w:r w:rsidR="0037387A">
        <w:rPr>
          <w:rFonts w:ascii="Times New Roman" w:hAnsi="Times New Roman"/>
          <w:sz w:val="28"/>
          <w:szCs w:val="28"/>
        </w:rPr>
        <w:t>497,1</w:t>
      </w:r>
      <w:r w:rsidR="0016477E" w:rsidRPr="00D27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166F" w:rsidRPr="00D27276">
        <w:rPr>
          <w:rFonts w:ascii="Times New Roman" w:hAnsi="Times New Roman" w:cs="Times New Roman"/>
          <w:sz w:val="28"/>
          <w:szCs w:val="28"/>
        </w:rPr>
        <w:t>тыс. рублей</w:t>
      </w:r>
      <w:r w:rsidR="0016477E" w:rsidRPr="00D272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614B" w:rsidRPr="0055127B" w:rsidRDefault="0013614B" w:rsidP="001361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7B">
        <w:rPr>
          <w:rFonts w:ascii="Times New Roman" w:hAnsi="Times New Roman" w:cs="Times New Roman"/>
          <w:sz w:val="28"/>
          <w:szCs w:val="28"/>
        </w:rPr>
        <w:t>На организацию и проведени</w:t>
      </w:r>
      <w:r w:rsidR="002E3A8B" w:rsidRPr="0055127B">
        <w:rPr>
          <w:rFonts w:ascii="Times New Roman" w:hAnsi="Times New Roman" w:cs="Times New Roman"/>
          <w:sz w:val="28"/>
          <w:szCs w:val="28"/>
        </w:rPr>
        <w:t xml:space="preserve">е мероприятий, направленных на </w:t>
      </w:r>
      <w:r w:rsidRPr="0055127B">
        <w:rPr>
          <w:rFonts w:ascii="Times New Roman" w:hAnsi="Times New Roman" w:cs="Times New Roman"/>
          <w:sz w:val="28"/>
          <w:szCs w:val="28"/>
        </w:rPr>
        <w:t>творческое и интеллектуальное развитие м</w:t>
      </w:r>
      <w:r w:rsidR="00226FA3" w:rsidRPr="0055127B">
        <w:rPr>
          <w:rFonts w:ascii="Times New Roman" w:hAnsi="Times New Roman" w:cs="Times New Roman"/>
          <w:sz w:val="28"/>
          <w:szCs w:val="28"/>
        </w:rPr>
        <w:t>олодежи, в том числе организацию</w:t>
      </w:r>
      <w:r w:rsidRPr="0055127B">
        <w:rPr>
          <w:rFonts w:ascii="Times New Roman" w:hAnsi="Times New Roman" w:cs="Times New Roman"/>
          <w:sz w:val="28"/>
          <w:szCs w:val="28"/>
        </w:rPr>
        <w:t xml:space="preserve"> культурного досуга,</w:t>
      </w:r>
      <w:r w:rsidR="00226FA3" w:rsidRPr="0055127B">
        <w:rPr>
          <w:rFonts w:ascii="Times New Roman" w:hAnsi="Times New Roman" w:cs="Times New Roman"/>
          <w:sz w:val="28"/>
          <w:szCs w:val="28"/>
        </w:rPr>
        <w:t xml:space="preserve"> участие в городских, краевых, в</w:t>
      </w:r>
      <w:r w:rsidRPr="0055127B">
        <w:rPr>
          <w:rFonts w:ascii="Times New Roman" w:hAnsi="Times New Roman" w:cs="Times New Roman"/>
          <w:sz w:val="28"/>
          <w:szCs w:val="28"/>
        </w:rPr>
        <w:t xml:space="preserve">сероссийских и международных мероприятиях </w:t>
      </w:r>
      <w:proofErr w:type="gramStart"/>
      <w:r w:rsidRPr="0055127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471574" w:rsidRPr="0055127B">
        <w:rPr>
          <w:rFonts w:ascii="Times New Roman" w:hAnsi="Times New Roman" w:cs="Times New Roman"/>
          <w:sz w:val="28"/>
          <w:szCs w:val="28"/>
        </w:rPr>
        <w:t>и освоено</w:t>
      </w:r>
      <w:proofErr w:type="gramEnd"/>
      <w:r w:rsidR="00471574" w:rsidRPr="0055127B">
        <w:rPr>
          <w:rFonts w:ascii="Times New Roman" w:hAnsi="Times New Roman" w:cs="Times New Roman"/>
          <w:sz w:val="28"/>
          <w:szCs w:val="28"/>
        </w:rPr>
        <w:t xml:space="preserve"> </w:t>
      </w:r>
      <w:r w:rsidR="0055127B">
        <w:rPr>
          <w:rFonts w:ascii="Times New Roman" w:hAnsi="Times New Roman" w:cs="Times New Roman"/>
          <w:sz w:val="28"/>
          <w:szCs w:val="28"/>
        </w:rPr>
        <w:t>270,5</w:t>
      </w:r>
      <w:r w:rsidR="00917E5D" w:rsidRPr="0055127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512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377F">
        <w:rPr>
          <w:rFonts w:ascii="Times New Roman" w:hAnsi="Times New Roman" w:cs="Times New Roman"/>
          <w:sz w:val="28"/>
          <w:szCs w:val="28"/>
        </w:rPr>
        <w:t>, подготовлено и проведено 108 мероприятий,</w:t>
      </w:r>
      <w:r w:rsidR="00215440">
        <w:rPr>
          <w:rFonts w:ascii="Times New Roman" w:hAnsi="Times New Roman" w:cs="Times New Roman"/>
          <w:sz w:val="28"/>
          <w:szCs w:val="28"/>
        </w:rPr>
        <w:t xml:space="preserve"> в </w:t>
      </w:r>
      <w:r w:rsidR="009A377F">
        <w:rPr>
          <w:rFonts w:ascii="Times New Roman" w:hAnsi="Times New Roman" w:cs="Times New Roman"/>
          <w:sz w:val="28"/>
          <w:szCs w:val="28"/>
        </w:rPr>
        <w:t>которых приняло участие 45828 человек</w:t>
      </w:r>
      <w:r w:rsidR="00471574" w:rsidRPr="0055127B">
        <w:rPr>
          <w:rFonts w:ascii="Times New Roman" w:hAnsi="Times New Roman" w:cs="Times New Roman"/>
          <w:sz w:val="28"/>
          <w:szCs w:val="28"/>
        </w:rPr>
        <w:t>.</w:t>
      </w:r>
    </w:p>
    <w:p w:rsidR="00D46913" w:rsidRPr="009C39AB" w:rsidRDefault="006114E0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9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proofErr w:type="gramEnd"/>
      <w:r w:rsidRPr="009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интеллектуального развития молодых                           граждан</w:t>
      </w:r>
      <w:r w:rsidR="009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D7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анизованы и проведены </w:t>
      </w:r>
      <w:r w:rsidR="004F7922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D7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C10EA" w:rsidRPr="009C3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8E9" w:rsidRDefault="00CB7E69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39AB">
        <w:rPr>
          <w:rFonts w:ascii="Times New Roman" w:hAnsi="Times New Roman" w:cs="Times New Roman"/>
          <w:sz w:val="28"/>
          <w:szCs w:val="28"/>
        </w:rPr>
        <w:t>молодежная акция «Широкая Масленица»,</w:t>
      </w:r>
      <w:r w:rsidR="009C39AB" w:rsidRPr="009C39AB">
        <w:rPr>
          <w:rFonts w:ascii="Times New Roman" w:hAnsi="Times New Roman" w:cs="Times New Roman"/>
          <w:sz w:val="28"/>
          <w:szCs w:val="28"/>
        </w:rPr>
        <w:t xml:space="preserve"> «Дед Мороз спешит поздравить»,</w:t>
      </w:r>
      <w:r w:rsidR="00A351CB" w:rsidRPr="009C39AB">
        <w:rPr>
          <w:rFonts w:ascii="Times New Roman" w:hAnsi="Times New Roman"/>
          <w:sz w:val="28"/>
          <w:szCs w:val="28"/>
        </w:rPr>
        <w:t xml:space="preserve"> </w:t>
      </w:r>
      <w:r w:rsidR="00A508E9">
        <w:rPr>
          <w:rFonts w:ascii="Times New Roman" w:hAnsi="Times New Roman"/>
          <w:sz w:val="28"/>
          <w:szCs w:val="28"/>
        </w:rPr>
        <w:t xml:space="preserve">«Новогодний маскарад», </w:t>
      </w:r>
      <w:r w:rsidR="009C39AB" w:rsidRPr="009C39AB">
        <w:rPr>
          <w:rFonts w:ascii="Times New Roman" w:hAnsi="Times New Roman"/>
          <w:sz w:val="28"/>
          <w:szCs w:val="28"/>
        </w:rPr>
        <w:t>«</w:t>
      </w:r>
      <w:r w:rsidR="00226FA3" w:rsidRPr="009C39AB">
        <w:rPr>
          <w:rFonts w:ascii="Times New Roman" w:eastAsia="Calibri" w:hAnsi="Times New Roman" w:cs="Times New Roman"/>
          <w:sz w:val="28"/>
          <w:szCs w:val="28"/>
        </w:rPr>
        <w:t>День защиты детей «Анапа</w:t>
      </w:r>
      <w:r w:rsidR="00D46913" w:rsidRPr="009C39A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26FA3" w:rsidRPr="009C39AB">
        <w:rPr>
          <w:rFonts w:ascii="Times New Roman" w:eastAsia="Calibri" w:hAnsi="Times New Roman" w:cs="Times New Roman"/>
          <w:sz w:val="28"/>
          <w:szCs w:val="28"/>
        </w:rPr>
        <w:t xml:space="preserve">город детства», </w:t>
      </w:r>
      <w:r w:rsidR="009C39A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C39AB" w:rsidRPr="009C39AB">
        <w:rPr>
          <w:rFonts w:ascii="Times New Roman" w:eastAsia="Calibri" w:hAnsi="Times New Roman" w:cs="Times New Roman"/>
          <w:sz w:val="28"/>
          <w:szCs w:val="28"/>
        </w:rPr>
        <w:t>«Перспектива развития русского языка в современном мире»</w:t>
      </w:r>
      <w:r w:rsidR="008A5EBF">
        <w:rPr>
          <w:rFonts w:ascii="Times New Roman" w:eastAsia="Calibri" w:hAnsi="Times New Roman" w:cs="Times New Roman"/>
          <w:sz w:val="28"/>
          <w:szCs w:val="28"/>
        </w:rPr>
        <w:t>,</w:t>
      </w:r>
      <w:r w:rsidR="008A5E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A5EBF" w:rsidRPr="008A5EBF">
        <w:rPr>
          <w:rFonts w:ascii="Times New Roman" w:eastAsia="Calibri" w:hAnsi="Times New Roman" w:cs="Times New Roman"/>
          <w:sz w:val="28"/>
          <w:szCs w:val="28"/>
        </w:rPr>
        <w:t>«Я будущий президент!»</w:t>
      </w:r>
      <w:r w:rsidR="008A5EBF">
        <w:rPr>
          <w:rFonts w:ascii="Times New Roman" w:eastAsia="Calibri" w:hAnsi="Times New Roman" w:cs="Times New Roman"/>
          <w:sz w:val="28"/>
          <w:szCs w:val="28"/>
        </w:rPr>
        <w:t>, «Свежий ветер»,</w:t>
      </w:r>
      <w:r w:rsidR="009C39AB" w:rsidRPr="008A5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FA3" w:rsidRPr="008A5EBF">
        <w:rPr>
          <w:rFonts w:ascii="Times New Roman" w:eastAsia="Calibri" w:hAnsi="Times New Roman" w:cs="Times New Roman"/>
          <w:sz w:val="28"/>
          <w:szCs w:val="28"/>
        </w:rPr>
        <w:t>молодежные акции в рамках открытия летнего сезона</w:t>
      </w:r>
      <w:r w:rsidR="008A5EBF" w:rsidRPr="008A5EBF">
        <w:rPr>
          <w:rFonts w:ascii="Times New Roman" w:eastAsia="Calibri" w:hAnsi="Times New Roman" w:cs="Times New Roman"/>
          <w:sz w:val="28"/>
          <w:szCs w:val="28"/>
        </w:rPr>
        <w:t xml:space="preserve"> «Зарядись лето</w:t>
      </w:r>
      <w:r w:rsidR="00226FA3" w:rsidRPr="008A5EB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26FA3" w:rsidRPr="005A0105">
        <w:rPr>
          <w:rFonts w:ascii="Times New Roman" w:eastAsia="Calibri" w:hAnsi="Times New Roman" w:cs="Times New Roman"/>
          <w:sz w:val="28"/>
          <w:szCs w:val="28"/>
        </w:rPr>
        <w:t>мероприятия ко Дню молодежи</w:t>
      </w:r>
      <w:r w:rsidR="005A0105" w:rsidRPr="005A0105">
        <w:rPr>
          <w:rFonts w:ascii="Times New Roman" w:eastAsia="Calibri" w:hAnsi="Times New Roman" w:cs="Times New Roman"/>
          <w:sz w:val="28"/>
          <w:szCs w:val="28"/>
        </w:rPr>
        <w:t xml:space="preserve"> фестиваль «Город. Молод»</w:t>
      </w:r>
      <w:r w:rsidR="00226FA3" w:rsidRPr="005A01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2256">
        <w:rPr>
          <w:rFonts w:ascii="Times New Roman" w:eastAsia="Calibri" w:hAnsi="Times New Roman" w:cs="Times New Roman"/>
          <w:sz w:val="28"/>
          <w:szCs w:val="28"/>
        </w:rPr>
        <w:t xml:space="preserve">«Жить так </w:t>
      </w:r>
      <w:proofErr w:type="gramStart"/>
      <w:r w:rsidR="00112256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="00112256">
        <w:rPr>
          <w:rFonts w:ascii="Times New Roman" w:eastAsia="Calibri" w:hAnsi="Times New Roman" w:cs="Times New Roman"/>
          <w:sz w:val="28"/>
          <w:szCs w:val="28"/>
        </w:rPr>
        <w:t xml:space="preserve">!», </w:t>
      </w:r>
      <w:r w:rsidR="00226FA3" w:rsidRPr="00112256">
        <w:rPr>
          <w:rFonts w:ascii="Times New Roman" w:eastAsia="Calibri" w:hAnsi="Times New Roman" w:cs="Times New Roman"/>
          <w:sz w:val="28"/>
          <w:szCs w:val="28"/>
        </w:rPr>
        <w:t xml:space="preserve">«До свидания, лето!», </w:t>
      </w:r>
      <w:r w:rsidR="009A377F">
        <w:rPr>
          <w:rFonts w:ascii="Times New Roman" w:eastAsia="Calibri" w:hAnsi="Times New Roman" w:cs="Times New Roman"/>
          <w:sz w:val="28"/>
          <w:szCs w:val="28"/>
        </w:rPr>
        <w:t xml:space="preserve">«Семья года», «Мастер своего дела», «Молодежный стрит», «Поколение </w:t>
      </w:r>
      <w:r w:rsidR="009A377F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9A377F" w:rsidRPr="009A377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A377F" w:rsidRPr="009A377F">
        <w:rPr>
          <w:rFonts w:ascii="Times New Roman" w:eastAsia="Calibri" w:hAnsi="Times New Roman" w:cs="Times New Roman"/>
          <w:sz w:val="28"/>
          <w:szCs w:val="28"/>
        </w:rPr>
        <w:t>»</w:t>
      </w:r>
      <w:r w:rsidR="00A508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10EA" w:rsidRPr="009A377F">
        <w:rPr>
          <w:rFonts w:ascii="Times New Roman" w:hAnsi="Times New Roman"/>
          <w:sz w:val="28"/>
          <w:szCs w:val="28"/>
        </w:rPr>
        <w:t xml:space="preserve">принято </w:t>
      </w:r>
      <w:r w:rsidR="00A351CB" w:rsidRPr="009A377F">
        <w:rPr>
          <w:rFonts w:ascii="Times New Roman" w:hAnsi="Times New Roman"/>
          <w:sz w:val="28"/>
          <w:szCs w:val="28"/>
        </w:rPr>
        <w:t xml:space="preserve">участие в </w:t>
      </w:r>
      <w:r w:rsidR="009A377F" w:rsidRPr="009A377F">
        <w:rPr>
          <w:rFonts w:ascii="Times New Roman" w:hAnsi="Times New Roman"/>
          <w:sz w:val="28"/>
          <w:szCs w:val="28"/>
        </w:rPr>
        <w:t>краевом проекте «Мастер-класс по К</w:t>
      </w:r>
      <w:r w:rsidR="00A351CB" w:rsidRPr="009A377F">
        <w:rPr>
          <w:rFonts w:ascii="Times New Roman" w:hAnsi="Times New Roman"/>
          <w:sz w:val="28"/>
          <w:szCs w:val="28"/>
        </w:rPr>
        <w:t>ВН</w:t>
      </w:r>
      <w:r w:rsidR="009A377F" w:rsidRPr="009A377F">
        <w:rPr>
          <w:rFonts w:ascii="Times New Roman" w:hAnsi="Times New Roman"/>
          <w:sz w:val="28"/>
          <w:szCs w:val="28"/>
        </w:rPr>
        <w:t>»</w:t>
      </w:r>
      <w:r w:rsidR="007C10EA" w:rsidRPr="009A377F">
        <w:rPr>
          <w:rFonts w:ascii="Times New Roman" w:hAnsi="Times New Roman" w:cs="Times New Roman"/>
          <w:sz w:val="28"/>
          <w:szCs w:val="28"/>
        </w:rPr>
        <w:t xml:space="preserve">, </w:t>
      </w:r>
      <w:r w:rsid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9A377F" w:rsidRPr="009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молодежном </w:t>
      </w:r>
      <w:r w:rsidR="006114E0" w:rsidRPr="009A3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="009A377F" w:rsidRPr="009A37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14E0" w:rsidRPr="009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«Что? Где? Когда?»</w:t>
      </w:r>
      <w:r w:rsid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новогодние мероприятия в </w:t>
      </w:r>
      <w:proofErr w:type="gramStart"/>
      <w:r w:rsid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клубах</w:t>
      </w:r>
      <w:proofErr w:type="gramEnd"/>
      <w:r w:rsid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</w:t>
      </w:r>
      <w:r w:rsidR="00C3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одежи по месту ж</w:t>
      </w:r>
      <w:r w:rsidR="003877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 другие</w:t>
      </w:r>
      <w:r w:rsidR="00C26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207,9</w:t>
      </w:r>
      <w:r w:rsidR="00C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114E0" w:rsidRPr="00A508E9" w:rsidRDefault="001A3B3B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8E9">
        <w:rPr>
          <w:rFonts w:ascii="Times New Roman" w:hAnsi="Times New Roman" w:cs="Times New Roman"/>
          <w:sz w:val="28"/>
          <w:szCs w:val="28"/>
        </w:rPr>
        <w:t>На организацию и проведение</w:t>
      </w:r>
      <w:r w:rsidR="00471574" w:rsidRPr="00A508E9">
        <w:rPr>
          <w:rFonts w:ascii="Times New Roman" w:hAnsi="Times New Roman" w:cs="Times New Roman"/>
          <w:sz w:val="28"/>
          <w:szCs w:val="28"/>
        </w:rPr>
        <w:t xml:space="preserve"> </w:t>
      </w:r>
      <w:r w:rsidR="00E02878">
        <w:rPr>
          <w:rFonts w:ascii="Times New Roman" w:hAnsi="Times New Roman" w:cs="Times New Roman"/>
          <w:sz w:val="28"/>
          <w:szCs w:val="28"/>
        </w:rPr>
        <w:t xml:space="preserve">296 </w:t>
      </w:r>
      <w:r w:rsidR="00471574" w:rsidRPr="00A508E9">
        <w:rPr>
          <w:rFonts w:ascii="Times New Roman" w:hAnsi="Times New Roman" w:cs="Times New Roman"/>
          <w:sz w:val="28"/>
          <w:szCs w:val="28"/>
        </w:rPr>
        <w:t>мероприятий, направленных на формирование здорового образа жизни, поддержку любительского спорта и развитие экстремальных видов спорта в молодежной среде,</w:t>
      </w:r>
      <w:r w:rsidR="00226FA3" w:rsidRPr="00A508E9">
        <w:rPr>
          <w:rFonts w:ascii="Times New Roman" w:hAnsi="Times New Roman" w:cs="Times New Roman"/>
          <w:sz w:val="28"/>
          <w:szCs w:val="28"/>
        </w:rPr>
        <w:t xml:space="preserve"> участие в городских, краевых, в</w:t>
      </w:r>
      <w:r w:rsidR="00471574" w:rsidRPr="00A508E9">
        <w:rPr>
          <w:rFonts w:ascii="Times New Roman" w:hAnsi="Times New Roman" w:cs="Times New Roman"/>
          <w:sz w:val="28"/>
          <w:szCs w:val="28"/>
        </w:rPr>
        <w:t>сероссийских и</w:t>
      </w:r>
      <w:r w:rsidR="00471574" w:rsidRPr="009D2F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1574" w:rsidRPr="00A508E9">
        <w:rPr>
          <w:rFonts w:ascii="Times New Roman" w:hAnsi="Times New Roman" w:cs="Times New Roman"/>
          <w:sz w:val="28"/>
          <w:szCs w:val="28"/>
        </w:rPr>
        <w:t>междун</w:t>
      </w:r>
      <w:r w:rsidR="00574113">
        <w:rPr>
          <w:rFonts w:ascii="Times New Roman" w:hAnsi="Times New Roman" w:cs="Times New Roman"/>
          <w:sz w:val="28"/>
          <w:szCs w:val="28"/>
        </w:rPr>
        <w:t>ародных мероприятиях</w:t>
      </w:r>
      <w:r w:rsidR="00E9176B">
        <w:rPr>
          <w:rFonts w:ascii="Times New Roman" w:hAnsi="Times New Roman" w:cs="Times New Roman"/>
          <w:sz w:val="28"/>
          <w:szCs w:val="28"/>
        </w:rPr>
        <w:t>,</w:t>
      </w:r>
      <w:r w:rsidR="00E02878">
        <w:rPr>
          <w:rFonts w:ascii="Times New Roman" w:hAnsi="Times New Roman" w:cs="Times New Roman"/>
          <w:sz w:val="28"/>
          <w:szCs w:val="28"/>
        </w:rPr>
        <w:t xml:space="preserve"> </w:t>
      </w:r>
      <w:r w:rsidR="0037387A">
        <w:rPr>
          <w:rFonts w:ascii="Times New Roman" w:hAnsi="Times New Roman" w:cs="Times New Roman"/>
          <w:sz w:val="28"/>
          <w:szCs w:val="28"/>
        </w:rPr>
        <w:t>в которых приняло участие 5</w:t>
      </w:r>
      <w:r w:rsidR="003A3191">
        <w:rPr>
          <w:rFonts w:ascii="Times New Roman" w:hAnsi="Times New Roman" w:cs="Times New Roman"/>
          <w:sz w:val="28"/>
          <w:szCs w:val="28"/>
        </w:rPr>
        <w:t>6355 человек</w:t>
      </w:r>
      <w:r w:rsidR="004F7922">
        <w:rPr>
          <w:rFonts w:ascii="Times New Roman" w:hAnsi="Times New Roman" w:cs="Times New Roman"/>
          <w:sz w:val="28"/>
          <w:szCs w:val="28"/>
        </w:rPr>
        <w:t xml:space="preserve">, </w:t>
      </w:r>
      <w:r w:rsidR="00471574" w:rsidRPr="00A508E9">
        <w:rPr>
          <w:rFonts w:ascii="Times New Roman" w:hAnsi="Times New Roman" w:cs="Times New Roman"/>
          <w:sz w:val="28"/>
          <w:szCs w:val="28"/>
        </w:rPr>
        <w:t>освоено</w:t>
      </w:r>
      <w:r w:rsidR="00574113">
        <w:rPr>
          <w:rFonts w:ascii="Times New Roman" w:hAnsi="Times New Roman" w:cs="Times New Roman"/>
          <w:sz w:val="28"/>
          <w:szCs w:val="28"/>
        </w:rPr>
        <w:t xml:space="preserve"> </w:t>
      </w:r>
      <w:r w:rsidR="00983249">
        <w:rPr>
          <w:rFonts w:ascii="Times New Roman" w:hAnsi="Times New Roman" w:cs="Times New Roman"/>
          <w:sz w:val="28"/>
          <w:szCs w:val="28"/>
        </w:rPr>
        <w:t>643</w:t>
      </w:r>
      <w:r w:rsidR="00A508E9" w:rsidRPr="00A508E9">
        <w:rPr>
          <w:rFonts w:ascii="Times New Roman" w:hAnsi="Times New Roman" w:cs="Times New Roman"/>
          <w:sz w:val="28"/>
          <w:szCs w:val="28"/>
        </w:rPr>
        <w:t>,0 тыс. рублей</w:t>
      </w:r>
      <w:r w:rsidR="008F7BDF" w:rsidRPr="00A508E9">
        <w:rPr>
          <w:rFonts w:ascii="Times New Roman" w:hAnsi="Times New Roman" w:cs="Times New Roman"/>
          <w:sz w:val="28"/>
          <w:szCs w:val="28"/>
        </w:rPr>
        <w:t>.</w:t>
      </w:r>
    </w:p>
    <w:p w:rsidR="00D57D98" w:rsidRDefault="00D57D98" w:rsidP="00D57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</w:t>
      </w:r>
      <w:r w:rsidR="0093468B" w:rsidRPr="0093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огам 2018</w:t>
      </w:r>
      <w:r w:rsidRPr="0093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proofErr w:type="gramStart"/>
      <w:r w:rsidRPr="0093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</w:t>
      </w:r>
      <w:proofErr w:type="gramEnd"/>
      <w:r w:rsidRPr="0093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направленных на </w:t>
      </w:r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работы </w:t>
      </w:r>
      <w:proofErr w:type="spellStart"/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социоклубной</w:t>
      </w:r>
      <w:proofErr w:type="spellEnd"/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</w:t>
      </w:r>
      <w:r w:rsidR="004F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(178 мероприятий)</w:t>
      </w:r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материально-тех</w:t>
      </w:r>
      <w:r w:rsidR="004F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ническом</w:t>
      </w:r>
      <w:proofErr w:type="spellEnd"/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обеспечении подростково-молодежных клубов  по месту жительства, а </w:t>
      </w:r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организацию досуга, культурно-массовых и воспитательных мероприятий о</w:t>
      </w:r>
      <w:r w:rsidR="007C1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своено 50</w:t>
      </w:r>
      <w:r w:rsidR="001B6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1,1 тыс. рублей;  в них</w:t>
      </w:r>
      <w:r w:rsidR="001B5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участвовало 9590 человек</w:t>
      </w:r>
      <w:r w:rsidR="008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4113" w:rsidRPr="0093468B" w:rsidRDefault="00574113" w:rsidP="00D57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организации и проведении мероприятий, направленных на </w:t>
      </w:r>
      <w:r w:rsidR="006C4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информационное, организационное и методическое обеспечение реализации молодежной политики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освоено</w:t>
      </w:r>
      <w:r w:rsidR="006C4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7D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6913" w:rsidRPr="00AD6D0F" w:rsidRDefault="00226FA3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программой предусмотрены мероприятия, средства котор</w:t>
      </w:r>
      <w:r w:rsidR="00D46913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1E7A90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н</w:t>
      </w:r>
      <w:r w:rsidR="00DB4B8A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обеспечение деятельности</w:t>
      </w:r>
      <w:r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DB4B8A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6913" w:rsidRPr="00AD6D0F" w:rsidRDefault="00DB4B8A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«МЦ «XXI век»</w:t>
      </w:r>
      <w:r w:rsidR="001E7A90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</w:t>
      </w:r>
      <w:r w:rsidR="006C4F46">
        <w:rPr>
          <w:rFonts w:ascii="Times New Roman" w:hAnsi="Times New Roman" w:cs="Times New Roman"/>
          <w:sz w:val="28"/>
          <w:szCs w:val="28"/>
        </w:rPr>
        <w:t>20261,7</w:t>
      </w:r>
      <w:r w:rsidR="00226FA3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1E7A90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 </w:t>
      </w:r>
    </w:p>
    <w:p w:rsidR="00D46913" w:rsidRPr="00AD6D0F" w:rsidRDefault="00AD6D0F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«ЦПВМ «Рат</w:t>
      </w:r>
      <w:r w:rsidR="00DB4B8A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мир»</w:t>
      </w:r>
      <w:r w:rsidR="001E7A90" w:rsidRPr="00AD6D0F">
        <w:t xml:space="preserve"> </w:t>
      </w:r>
      <w:r w:rsidR="001E7A90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="005C3481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C4F46">
        <w:rPr>
          <w:rFonts w:ascii="Times New Roman" w:eastAsia="Times New Roman" w:hAnsi="Times New Roman" w:cs="Times New Roman"/>
          <w:sz w:val="28"/>
          <w:szCs w:val="24"/>
          <w:lang w:eastAsia="ru-RU"/>
        </w:rPr>
        <w:t>720,4</w:t>
      </w:r>
      <w:r w:rsidR="00226FA3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5B2D8C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481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1E7A90" w:rsidRPr="00AD6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E7A90" w:rsidRDefault="001E7A90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079">
        <w:rPr>
          <w:rFonts w:ascii="Times New Roman" w:eastAsia="Times New Roman" w:hAnsi="Times New Roman" w:cs="Times New Roman"/>
          <w:sz w:val="28"/>
          <w:szCs w:val="24"/>
          <w:lang w:eastAsia="ru-RU"/>
        </w:rPr>
        <w:t>ЦБ УДМ</w:t>
      </w:r>
      <w:r w:rsidRPr="00091079">
        <w:t xml:space="preserve"> </w:t>
      </w:r>
      <w:r w:rsidRPr="000910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="0027098A" w:rsidRPr="000910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1079" w:rsidRPr="00091079">
        <w:rPr>
          <w:rFonts w:ascii="Times New Roman" w:eastAsia="Times New Roman" w:hAnsi="Times New Roman" w:cs="Times New Roman"/>
          <w:sz w:val="28"/>
          <w:szCs w:val="24"/>
          <w:lang w:eastAsia="ru-RU"/>
        </w:rPr>
        <w:t>363,0</w:t>
      </w:r>
      <w:r w:rsidRPr="00091079">
        <w:rPr>
          <w:rFonts w:ascii="Times New Roman" w:hAnsi="Times New Roman" w:cs="Times New Roman"/>
          <w:sz w:val="28"/>
          <w:szCs w:val="28"/>
        </w:rPr>
        <w:t xml:space="preserve"> </w:t>
      </w:r>
      <w:r w:rsidR="00226FA3" w:rsidRPr="0009107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0910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091079" w:rsidRDefault="00091079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по делам молодежи администрации муниципального образова</w:t>
      </w:r>
      <w:r w:rsidR="00612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город-курорт Анапа в </w:t>
      </w:r>
      <w:proofErr w:type="gramStart"/>
      <w:r w:rsidR="0061227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размере</w:t>
      </w:r>
      <w:proofErr w:type="gramEnd"/>
      <w:r w:rsidR="00B65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3758,8 тыс. рублей.</w:t>
      </w:r>
    </w:p>
    <w:p w:rsidR="00B65F33" w:rsidRDefault="00B65F33" w:rsidP="00B65F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организованы и проведены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мероприятия, направленные на улучшение условий труда работников, на сумму 74,8 тыс. рублей.</w:t>
      </w:r>
    </w:p>
    <w:p w:rsidR="004A6DD4" w:rsidRPr="00091079" w:rsidRDefault="00B65F33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C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ричиной неисполнения программных мероприятий стало  </w:t>
      </w:r>
      <w:r w:rsidR="004A6DD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</w:t>
      </w:r>
      <w:r w:rsidR="00FC4A9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   28 декабря 2018 года бюджетных ассигнований</w:t>
      </w:r>
      <w:r w:rsidR="004A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«Молодежь Анапы» </w:t>
      </w:r>
      <w:r w:rsidR="009F2B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1640</w:t>
      </w:r>
      <w:r w:rsidR="004A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 тыс. </w:t>
      </w:r>
      <w:r w:rsidR="00FC4A9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рублей.</w:t>
      </w:r>
      <w:r w:rsidR="004A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4A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связи с </w:t>
      </w:r>
      <w:r w:rsidR="00FC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ограниченными сроками </w:t>
      </w:r>
      <w:r w:rsidR="004A6D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конкурсных процедур </w:t>
      </w:r>
      <w:r w:rsidR="00FC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денежных средств </w:t>
      </w:r>
      <w:r w:rsidR="004A6DD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представлялось возможным.</w:t>
      </w:r>
    </w:p>
    <w:p w:rsidR="004F6244" w:rsidRPr="00091079" w:rsidRDefault="007C10EA" w:rsidP="004F6244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0910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4F6244" w:rsidRPr="000910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DB4B8A" w:rsidRPr="000910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Молодежь</w:t>
      </w:r>
      <w:r w:rsidR="004F6244" w:rsidRPr="000910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Анапы»</w:t>
      </w:r>
      <w:r w:rsidR="004F6244" w:rsidRPr="00091079">
        <w:rPr>
          <w:u w:val="single"/>
        </w:rPr>
        <w:t xml:space="preserve"> </w:t>
      </w:r>
      <w:r w:rsidR="004F6244" w:rsidRPr="000910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="004F6244" w:rsidRPr="000910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="004F6244" w:rsidRPr="000910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</w:t>
      </w:r>
      <w:r w:rsidR="00B63C4E" w:rsidRPr="00091079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680B29" w:rsidRDefault="00680B29" w:rsidP="00D00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217" w:rsidRDefault="005E0A52" w:rsidP="00D00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D002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5E0A52" w:rsidRPr="008C3222" w:rsidRDefault="00D00217" w:rsidP="0048242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E0A52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культуры»</w:t>
      </w:r>
    </w:p>
    <w:p w:rsidR="00A54F8C" w:rsidRPr="008C3222" w:rsidRDefault="00A54F8C" w:rsidP="00A54F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культуры»</w:t>
      </w:r>
      <w:r w:rsidR="004B279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город-курорт Ана</w:t>
      </w:r>
      <w:r w:rsidR="00903F99">
        <w:rPr>
          <w:rFonts w:ascii="Times New Roman" w:hAnsi="Times New Roman" w:cs="Times New Roman"/>
          <w:sz w:val="28"/>
          <w:szCs w:val="28"/>
        </w:rPr>
        <w:t>па от 30 ноября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D00217">
        <w:rPr>
          <w:rFonts w:ascii="Times New Roman" w:hAnsi="Times New Roman" w:cs="Times New Roman"/>
          <w:sz w:val="28"/>
          <w:szCs w:val="28"/>
        </w:rPr>
        <w:t> № </w:t>
      </w:r>
      <w:r w:rsidR="00903F99">
        <w:rPr>
          <w:rFonts w:ascii="Times New Roman" w:hAnsi="Times New Roman" w:cs="Times New Roman"/>
          <w:sz w:val="28"/>
          <w:szCs w:val="28"/>
        </w:rPr>
        <w:t>4831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C4E" w:rsidRDefault="00B63C4E" w:rsidP="005E0A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культуры</w:t>
      </w:r>
      <w:r w:rsidR="005E0A52" w:rsidRPr="008C3222">
        <w:t xml:space="preserve"> 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Анапа.</w:t>
      </w:r>
    </w:p>
    <w:p w:rsidR="0027098A" w:rsidRDefault="00B63C4E" w:rsidP="0088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5E0A52" w:rsidRPr="008C3222">
        <w:rPr>
          <w:rFonts w:ascii="Times New Roman" w:hAnsi="Times New Roman" w:cs="Times New Roman"/>
          <w:sz w:val="28"/>
          <w:szCs w:val="28"/>
        </w:rPr>
        <w:t>финансиро</w:t>
      </w:r>
      <w:r w:rsidR="00A54F8C" w:rsidRPr="008C3222">
        <w:rPr>
          <w:rFonts w:ascii="Times New Roman" w:hAnsi="Times New Roman" w:cs="Times New Roman"/>
          <w:sz w:val="28"/>
          <w:szCs w:val="28"/>
        </w:rPr>
        <w:t>вания по прог</w:t>
      </w:r>
      <w:r w:rsidR="00EC1079">
        <w:rPr>
          <w:rFonts w:ascii="Times New Roman" w:hAnsi="Times New Roman" w:cs="Times New Roman"/>
          <w:sz w:val="28"/>
          <w:szCs w:val="28"/>
        </w:rPr>
        <w:t>рамме состав</w:t>
      </w:r>
      <w:r w:rsidR="0027098A">
        <w:rPr>
          <w:rFonts w:ascii="Times New Roman" w:hAnsi="Times New Roman" w:cs="Times New Roman"/>
          <w:sz w:val="28"/>
          <w:szCs w:val="28"/>
        </w:rPr>
        <w:t>ляет</w:t>
      </w:r>
      <w:r w:rsidR="00EC1079">
        <w:rPr>
          <w:rFonts w:ascii="Times New Roman" w:hAnsi="Times New Roman" w:cs="Times New Roman"/>
          <w:sz w:val="28"/>
          <w:szCs w:val="28"/>
        </w:rPr>
        <w:t xml:space="preserve"> </w:t>
      </w:r>
      <w:r w:rsidR="00B83114">
        <w:rPr>
          <w:rFonts w:ascii="Times New Roman" w:hAnsi="Times New Roman" w:cs="Times New Roman"/>
          <w:sz w:val="28"/>
          <w:szCs w:val="28"/>
        </w:rPr>
        <w:t>489626,2</w:t>
      </w:r>
      <w:r w:rsidR="005F08A0">
        <w:rPr>
          <w:rFonts w:ascii="Times New Roman" w:hAnsi="Times New Roman" w:cs="Times New Roman"/>
          <w:sz w:val="28"/>
          <w:szCs w:val="28"/>
        </w:rPr>
        <w:t xml:space="preserve"> </w:t>
      </w:r>
      <w:r w:rsidR="0010548F">
        <w:rPr>
          <w:rFonts w:ascii="Times New Roman" w:hAnsi="Times New Roman" w:cs="Times New Roman"/>
          <w:sz w:val="28"/>
          <w:szCs w:val="28"/>
        </w:rPr>
        <w:t xml:space="preserve">тыс. 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EC1079">
        <w:rPr>
          <w:rFonts w:ascii="Times New Roman" w:hAnsi="Times New Roman" w:cs="Times New Roman"/>
          <w:sz w:val="28"/>
          <w:szCs w:val="28"/>
        </w:rPr>
        <w:t>за счет</w:t>
      </w:r>
      <w:r w:rsidR="0027098A">
        <w:rPr>
          <w:rFonts w:ascii="Times New Roman" w:hAnsi="Times New Roman" w:cs="Times New Roman"/>
          <w:sz w:val="28"/>
          <w:szCs w:val="28"/>
        </w:rPr>
        <w:t>:</w:t>
      </w:r>
    </w:p>
    <w:p w:rsidR="0027098A" w:rsidRDefault="007E2880" w:rsidP="0088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EC1079" w:rsidRPr="008C3222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27098A">
        <w:rPr>
          <w:rFonts w:ascii="Times New Roman" w:hAnsi="Times New Roman" w:cs="Times New Roman"/>
          <w:sz w:val="28"/>
          <w:szCs w:val="28"/>
        </w:rPr>
        <w:t xml:space="preserve">– </w:t>
      </w:r>
      <w:r w:rsidR="00B83114">
        <w:rPr>
          <w:rFonts w:ascii="Times New Roman" w:hAnsi="Times New Roman" w:cs="Times New Roman"/>
          <w:sz w:val="28"/>
          <w:szCs w:val="28"/>
        </w:rPr>
        <w:t>128362,3</w:t>
      </w:r>
      <w:r w:rsidR="005F08A0">
        <w:rPr>
          <w:rFonts w:ascii="Times New Roman" w:hAnsi="Times New Roman" w:cs="Times New Roman"/>
          <w:sz w:val="28"/>
          <w:szCs w:val="28"/>
        </w:rPr>
        <w:t xml:space="preserve"> </w:t>
      </w:r>
      <w:r w:rsidR="0010548F">
        <w:rPr>
          <w:rFonts w:ascii="Times New Roman" w:hAnsi="Times New Roman" w:cs="Times New Roman"/>
          <w:sz w:val="28"/>
          <w:szCs w:val="28"/>
        </w:rPr>
        <w:t>тыс.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C10EA">
        <w:rPr>
          <w:rFonts w:ascii="Times New Roman" w:hAnsi="Times New Roman" w:cs="Times New Roman"/>
          <w:sz w:val="28"/>
          <w:szCs w:val="28"/>
        </w:rPr>
        <w:t>;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8A" w:rsidRDefault="0027098A" w:rsidP="0088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98A">
        <w:rPr>
          <w:rFonts w:ascii="Times New Roman" w:hAnsi="Times New Roman" w:cs="Times New Roman"/>
          <w:sz w:val="28"/>
          <w:szCs w:val="28"/>
        </w:rPr>
        <w:t>местного</w:t>
      </w:r>
      <w:r w:rsidR="00EC1079" w:rsidRPr="002709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7098A">
        <w:rPr>
          <w:rFonts w:ascii="Times New Roman" w:hAnsi="Times New Roman" w:cs="Times New Roman"/>
          <w:sz w:val="28"/>
          <w:szCs w:val="28"/>
        </w:rPr>
        <w:t xml:space="preserve"> – </w:t>
      </w:r>
      <w:r w:rsidR="00A54F8C" w:rsidRPr="0027098A">
        <w:rPr>
          <w:rFonts w:ascii="Times New Roman" w:hAnsi="Times New Roman" w:cs="Times New Roman"/>
          <w:sz w:val="28"/>
          <w:szCs w:val="28"/>
        </w:rPr>
        <w:t>3</w:t>
      </w:r>
      <w:r w:rsidR="00B83114">
        <w:rPr>
          <w:rFonts w:ascii="Times New Roman" w:hAnsi="Times New Roman" w:cs="Times New Roman"/>
          <w:sz w:val="28"/>
          <w:szCs w:val="28"/>
        </w:rPr>
        <w:t>61263,9</w:t>
      </w:r>
      <w:r w:rsidR="005F08A0" w:rsidRPr="0027098A">
        <w:rPr>
          <w:rFonts w:ascii="Times New Roman" w:hAnsi="Times New Roman" w:cs="Times New Roman"/>
          <w:sz w:val="28"/>
          <w:szCs w:val="28"/>
        </w:rPr>
        <w:t xml:space="preserve"> </w:t>
      </w:r>
      <w:r w:rsidR="0010548F">
        <w:rPr>
          <w:rFonts w:ascii="Times New Roman" w:hAnsi="Times New Roman" w:cs="Times New Roman"/>
          <w:sz w:val="28"/>
          <w:szCs w:val="28"/>
        </w:rPr>
        <w:t>тыс.</w:t>
      </w:r>
      <w:r w:rsidR="005E0A52" w:rsidRPr="0027098A">
        <w:rPr>
          <w:rFonts w:ascii="Times New Roman" w:hAnsi="Times New Roman" w:cs="Times New Roman"/>
          <w:sz w:val="28"/>
          <w:szCs w:val="28"/>
        </w:rPr>
        <w:t xml:space="preserve"> </w:t>
      </w:r>
      <w:r w:rsidR="005E0A52" w:rsidRPr="002709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E0A52" w:rsidRPr="00270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42B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</w:t>
      </w:r>
      <w:r w:rsidR="00727CD8" w:rsidRPr="00270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</w:t>
      </w:r>
      <w:r w:rsidR="00375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</w:t>
      </w:r>
      <w:r w:rsidR="00B91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>489553,1</w:t>
      </w:r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 w:rsidR="00375D7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100,0</w:t>
      </w:r>
      <w:r w:rsidR="00375D7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75D7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финансирования, в том числе:</w:t>
      </w:r>
    </w:p>
    <w:p w:rsidR="0088342B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и краевого бюджета </w:t>
      </w:r>
      <w:r w:rsidR="00B91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>128362,3</w:t>
      </w:r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5E0A52" w:rsidRPr="008C3222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местного бюджета</w:t>
      </w:r>
      <w:r w:rsidR="00B91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>361190,8</w:t>
      </w:r>
      <w:r w:rsidR="00817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B83114">
        <w:rPr>
          <w:rFonts w:ascii="Times New Roman" w:eastAsia="Times New Roman" w:hAnsi="Times New Roman" w:cs="Times New Roman"/>
          <w:sz w:val="28"/>
          <w:szCs w:val="24"/>
          <w:lang w:eastAsia="ru-RU"/>
        </w:rPr>
        <w:t>100,0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F546DB" w:rsidRPr="008C3222" w:rsidRDefault="00F546DB" w:rsidP="00F546DB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B97A7C" w:rsidRDefault="006A4FF9" w:rsidP="006A4F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A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1)</w:t>
      </w:r>
      <w:r w:rsidR="00902CC6" w:rsidRPr="008B5A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8B5A8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«Культура Анапы»</w:t>
      </w:r>
      <w:r w:rsidR="0028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858A7" w:rsidRPr="00625D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 подпрограмме составляет</w:t>
      </w:r>
      <w:r w:rsidR="00285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0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58A7">
        <w:rPr>
          <w:rFonts w:ascii="Times New Roman" w:eastAsia="Times New Roman" w:hAnsi="Times New Roman" w:cs="Times New Roman"/>
          <w:sz w:val="28"/>
          <w:szCs w:val="24"/>
          <w:lang w:eastAsia="ru-RU"/>
        </w:rPr>
        <w:t>26563,4 тыс. рублей, в том числе 1845,8 тыс. рублей за счет сре</w:t>
      </w:r>
      <w:proofErr w:type="gramStart"/>
      <w:r w:rsidR="002858A7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2858A7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и 24717,6 тыс. рублей за счет средств местного бюджета. Исп</w:t>
      </w:r>
      <w:r w:rsidR="00975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олнение подпрограммы – </w:t>
      </w:r>
      <w:r w:rsidR="002858A7">
        <w:rPr>
          <w:rFonts w:ascii="Times New Roman" w:eastAsia="Times New Roman" w:hAnsi="Times New Roman" w:cs="Times New Roman"/>
          <w:sz w:val="28"/>
          <w:szCs w:val="24"/>
          <w:lang w:eastAsia="ru-RU"/>
        </w:rPr>
        <w:t>100 %.</w:t>
      </w:r>
    </w:p>
    <w:p w:rsidR="006A4FF9" w:rsidRPr="008B5A8F" w:rsidRDefault="006A4FF9" w:rsidP="006A4F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A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B97A7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мероприятий подпрограммы</w:t>
      </w:r>
      <w:r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проведены краевые конкурсы,</w:t>
      </w:r>
      <w:r w:rsidR="00A85B62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смотры, выставки,</w:t>
      </w:r>
      <w:r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фестивали народного творчества: </w:t>
      </w:r>
      <w:r w:rsidR="001B6D1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</w:t>
      </w:r>
      <w:r w:rsidR="00A97EA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торжественных </w:t>
      </w:r>
      <w:r w:rsidR="001B6D1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мероприятий, посвященных открытию курортного сезона, Дню города</w:t>
      </w:r>
      <w:r w:rsidR="00226FA3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3098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C36AF3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ню Защитника О</w:t>
      </w:r>
      <w:r w:rsidR="00A97EA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течества, праздничный концерт, посвященный Международному женскому</w:t>
      </w:r>
      <w:r w:rsidR="00C309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="00A97EA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ню, праздник Широкая масленица, цикл праздничных мероприятий посвященных Дню Победы</w:t>
      </w:r>
      <w:r w:rsidR="00C36AF3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, цикл новогодних</w:t>
      </w:r>
      <w:r w:rsidR="007C10EA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рождественских мероприятий, Д</w:t>
      </w:r>
      <w:r w:rsidR="00C36AF3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ень работника культуры, мероприятия посвященные Дню инвалидов </w:t>
      </w:r>
      <w:r w:rsidR="00A97EA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95296D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 значимым датам в истор</w:t>
      </w:r>
      <w:r w:rsidR="007E2880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ии России, Кубани, </w:t>
      </w:r>
      <w:r w:rsidR="0095296D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Анапы</w:t>
      </w:r>
      <w:r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050234" w:rsidRPr="008B5A8F" w:rsidRDefault="00050234" w:rsidP="00B63A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отчетный период творческие коллективы и отдельные исполнители учреждений культуры и искусства города-курорта Анапа приняли участие в </w:t>
      </w:r>
      <w:r w:rsidR="00C309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26072E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226</w:t>
      </w:r>
      <w:r w:rsidR="0095296D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международных, всероссийских,</w:t>
      </w:r>
      <w:r w:rsid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краевых,</w:t>
      </w:r>
      <w:r w:rsidR="0095296D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городских </w:t>
      </w:r>
      <w:proofErr w:type="gramStart"/>
      <w:r w:rsidR="0095296D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proofErr w:type="gramEnd"/>
      <w:r w:rsid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завоевали 2303 награды.</w:t>
      </w:r>
    </w:p>
    <w:p w:rsidR="00036A9A" w:rsidRPr="008B5A8F" w:rsidRDefault="00AD4CE1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подпрограммы </w:t>
      </w:r>
      <w:r w:rsidR="00036A9A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выполнены </w:t>
      </w:r>
      <w:r w:rsidR="009753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="00036A9A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развитию и укреплению материально-технической базы муниципальных бюджетных учреждений дополнительного образования:</w:t>
      </w:r>
    </w:p>
    <w:p w:rsidR="00991E26" w:rsidRDefault="00357480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приобретены музыкальные инструменты</w:t>
      </w:r>
      <w:r w:rsidR="008B5A8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1 пианино </w:t>
      </w:r>
      <w:r w:rsidR="008B5A8F" w:rsidRPr="008B5A8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Zimmermann</w:t>
      </w:r>
      <w:r w:rsidR="008B5A8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5A8F" w:rsidRPr="008B5A8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</w:t>
      </w:r>
      <w:r w:rsidR="008B5A8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-120 (</w:t>
      </w:r>
      <w:r w:rsidR="008B5A8F" w:rsidRPr="008B5A8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="008B5A8F" w:rsidRP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>2),</w:t>
      </w:r>
      <w:r w:rsidR="008B5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набор</w:t>
      </w:r>
      <w:r w:rsidR="00C5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перкуссионных колокольчиков, 1 рояль «</w:t>
      </w:r>
      <w:r w:rsidR="00C520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Yamaha</w:t>
      </w:r>
      <w:r w:rsidR="00C52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1 скрипка </w:t>
      </w:r>
      <w:proofErr w:type="spellStart"/>
      <w:r w:rsidR="00C520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Brahner</w:t>
      </w:r>
      <w:proofErr w:type="spellEnd"/>
      <w:r w:rsidR="00C520CA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вянные ложки, балалайки, домры для </w:t>
      </w:r>
      <w:r w:rsidR="00C520CA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МБУДО ДМШ № 1, МБУДО ДМШ № 2,</w:t>
      </w:r>
      <w:r w:rsidR="003D7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МБУ</w:t>
      </w:r>
      <w:r w:rsidR="00991E26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ДШИ № 4</w:t>
      </w:r>
      <w:r w:rsidR="00031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2500,0 тыс. рублей</w:t>
      </w:r>
      <w:r w:rsidR="00991E2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91E26" w:rsidRDefault="00991E26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 монтаж пожарной сигнализации и оповещения о пожаре в здании школы МБ</w:t>
      </w:r>
      <w:r w:rsidR="003D7FD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ДМШ № 2</w:t>
      </w:r>
      <w:r w:rsidR="00031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26,0 тыс. рублей</w:t>
      </w:r>
      <w:r w:rsidR="003574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08C3" w:rsidRPr="00AE08C3" w:rsidRDefault="00AD4CE1" w:rsidP="00AD4C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мероприятия, которые направлены на сохранение и развитие муниципальных библиотек</w:t>
      </w:r>
      <w:r w:rsidR="00AE08C3" w:rsidRPr="00AE0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CE1" w:rsidRDefault="008A3BC3" w:rsidP="00AD4C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3B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8C3" w:rsidRPr="008A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 </w:t>
      </w:r>
      <w:r w:rsidRPr="008A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цоколя здания и системы отопления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филиалах № 6 и № 7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ЦБС»</w:t>
      </w:r>
      <w:r w:rsidR="00D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705,6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213BFA" w:rsidRPr="00D045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23EA9" w:rsidRPr="00223EA9" w:rsidRDefault="00816E0A" w:rsidP="00AD4C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2 сплит-системы </w:t>
      </w:r>
      <w:r w:rsidR="00223EA9"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</w:t>
      </w:r>
      <w:r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</w:t>
      </w:r>
      <w:r w:rsidR="00223EA9"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Городской библиотеки и многофункциональное устройство</w:t>
      </w:r>
      <w:r w:rsidR="00223EA9"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Центральной библиотеки на сумму </w:t>
      </w:r>
      <w:r w:rsid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3EA9"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 тыс. рублей;</w:t>
      </w:r>
      <w:proofErr w:type="gramEnd"/>
    </w:p>
    <w:p w:rsidR="00816E0A" w:rsidRPr="00223EA9" w:rsidRDefault="00223EA9" w:rsidP="00AD4C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7703 книги для муниципальных библиотек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>1488,1 тыс. рублей.</w:t>
      </w:r>
      <w:r w:rsidR="00816E0A" w:rsidRPr="0022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1DA" w:rsidRPr="008A345C" w:rsidRDefault="00AF51DA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45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9145F" w:rsidRPr="008A345C">
        <w:rPr>
          <w:rFonts w:ascii="Times New Roman" w:eastAsia="Calibri" w:hAnsi="Times New Roman" w:cs="Times New Roman"/>
          <w:sz w:val="28"/>
          <w:szCs w:val="28"/>
        </w:rPr>
        <w:t>комплектование и обеспечение сохраннос</w:t>
      </w:r>
      <w:r w:rsidR="00677F5C" w:rsidRPr="008A345C">
        <w:rPr>
          <w:rFonts w:ascii="Times New Roman" w:eastAsia="Calibri" w:hAnsi="Times New Roman" w:cs="Times New Roman"/>
          <w:sz w:val="28"/>
          <w:szCs w:val="28"/>
        </w:rPr>
        <w:t>ти библиотечных фондов</w:t>
      </w:r>
      <w:r w:rsidR="00B9145F" w:rsidRPr="008A34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345C">
        <w:rPr>
          <w:rFonts w:ascii="Times New Roman" w:eastAsia="Calibri" w:hAnsi="Times New Roman" w:cs="Times New Roman"/>
          <w:sz w:val="28"/>
          <w:szCs w:val="28"/>
        </w:rPr>
        <w:t>организацию библио</w:t>
      </w:r>
      <w:r w:rsidR="00226FA3" w:rsidRPr="008A345C">
        <w:rPr>
          <w:rFonts w:ascii="Times New Roman" w:eastAsia="Calibri" w:hAnsi="Times New Roman" w:cs="Times New Roman"/>
          <w:sz w:val="28"/>
          <w:szCs w:val="28"/>
        </w:rPr>
        <w:t xml:space="preserve">течного обслуживания населения, </w:t>
      </w:r>
      <w:r w:rsidRPr="008A345C">
        <w:rPr>
          <w:rFonts w:ascii="Times New Roman" w:eastAsia="Calibri" w:hAnsi="Times New Roman" w:cs="Times New Roman"/>
          <w:sz w:val="28"/>
          <w:szCs w:val="28"/>
        </w:rPr>
        <w:t>за исключением мероприятий по подключению общедоступных библиотек, находящихся в муниципальной собственности, к сети «Интернет»</w:t>
      </w:r>
      <w:r w:rsidR="00B9145F" w:rsidRPr="008A345C">
        <w:rPr>
          <w:rFonts w:ascii="Times New Roman" w:eastAsia="Calibri" w:hAnsi="Times New Roman" w:cs="Times New Roman"/>
          <w:sz w:val="28"/>
          <w:szCs w:val="28"/>
        </w:rPr>
        <w:t>,</w:t>
      </w:r>
      <w:r w:rsidRPr="008A345C">
        <w:rPr>
          <w:rFonts w:ascii="Times New Roman" w:eastAsia="Calibri" w:hAnsi="Times New Roman" w:cs="Times New Roman"/>
          <w:sz w:val="28"/>
          <w:szCs w:val="28"/>
        </w:rPr>
        <w:t xml:space="preserve"> и развития системы библиотечного дела с учетом расширения информационных технологий и </w:t>
      </w:r>
      <w:r w:rsidR="00226FA3" w:rsidRPr="008A345C">
        <w:rPr>
          <w:rFonts w:ascii="Times New Roman" w:eastAsia="Calibri" w:hAnsi="Times New Roman" w:cs="Times New Roman"/>
          <w:sz w:val="28"/>
          <w:szCs w:val="28"/>
        </w:rPr>
        <w:t>оцифровки</w:t>
      </w:r>
      <w:r w:rsidRPr="008A34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6FA3" w:rsidRPr="008A345C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8A345C" w:rsidRPr="008A345C">
        <w:rPr>
          <w:rFonts w:ascii="Times New Roman" w:eastAsia="Calibri" w:hAnsi="Times New Roman" w:cs="Times New Roman"/>
          <w:sz w:val="28"/>
          <w:szCs w:val="28"/>
        </w:rPr>
        <w:t>107,6</w:t>
      </w:r>
      <w:r w:rsidRPr="008A345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AD4CE1" w:rsidRPr="008A34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1F3" w:rsidRPr="00E55490" w:rsidRDefault="00CF51F3" w:rsidP="00CF51F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490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 достигнуты, оценка эффективн</w:t>
      </w:r>
      <w:r w:rsidR="00AF51DA" w:rsidRPr="00E55490">
        <w:rPr>
          <w:rFonts w:ascii="Times New Roman" w:hAnsi="Times New Roman" w:cs="Times New Roman"/>
          <w:sz w:val="28"/>
          <w:szCs w:val="28"/>
        </w:rPr>
        <w:t>о</w:t>
      </w:r>
      <w:r w:rsidR="00E55490" w:rsidRPr="00E55490">
        <w:rPr>
          <w:rFonts w:ascii="Times New Roman" w:hAnsi="Times New Roman" w:cs="Times New Roman"/>
          <w:sz w:val="28"/>
          <w:szCs w:val="28"/>
        </w:rPr>
        <w:t xml:space="preserve">сти реализации подпрограммы 100 </w:t>
      </w:r>
      <w:r w:rsidRPr="00E55490">
        <w:rPr>
          <w:rFonts w:ascii="Times New Roman" w:hAnsi="Times New Roman" w:cs="Times New Roman"/>
          <w:sz w:val="28"/>
          <w:szCs w:val="28"/>
        </w:rPr>
        <w:t>%, из чего следует вывод, что подпрограмма эффективна.</w:t>
      </w:r>
    </w:p>
    <w:p w:rsidR="00DB0AF5" w:rsidRPr="00C64AC0" w:rsidRDefault="00891127" w:rsidP="00DB0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64A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D92D71" w:rsidRPr="00C64A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0C2ECC" w:rsidRPr="00C64A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Pr="00C64A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Поддержка клубных учреждений муниципального</w:t>
      </w:r>
      <w:r w:rsidR="000C2ECC" w:rsidRPr="00C64A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образования город-курорт Анапа»</w:t>
      </w:r>
      <w:r w:rsidR="00B63C4E" w:rsidRPr="00C64A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80296" w:rsidRPr="00C64AC0" w:rsidRDefault="00596968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25D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Объем финансирования по подпрограмме составляет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12661,0 тыс. рублей, в том числе 4022,3 тыс. рублей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8638,7 тыс. рублей за счет средств местного бюджета. Исполнение подпрограммы составляет 99,9 %. </w:t>
      </w:r>
      <w:r w:rsidR="00DB0AF5" w:rsidRPr="00C64A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</w:t>
      </w:r>
      <w:r w:rsidR="0081536D" w:rsidRPr="00C64AC0">
        <w:rPr>
          <w:rFonts w:ascii="Times New Roman" w:eastAsia="Times New Roman" w:hAnsi="Times New Roman" w:cs="Times New Roman"/>
          <w:sz w:val="28"/>
          <w:szCs w:val="24"/>
          <w:lang w:eastAsia="ru-RU"/>
        </w:rPr>
        <w:t>дпрограммы выполнены мероприятия</w:t>
      </w:r>
      <w:r w:rsidR="00DB0AF5" w:rsidRPr="00C64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изготовлению проектно-сметной документации, капитальному ремонту и реконструкции зданий</w:t>
      </w:r>
      <w:r w:rsidR="00AD52CC" w:rsidRPr="00C64AC0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обновлению материально-технической базы,</w:t>
      </w:r>
      <w:r w:rsidR="00DB0AF5" w:rsidRPr="00C64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543B" w:rsidRPr="00C64AC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 объектов</w:t>
      </w:r>
      <w:r w:rsidR="00DB0AF5" w:rsidRPr="00C64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A80296" w:rsidRDefault="00A80296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gramStart"/>
      <w:r w:rsidR="00C64AC0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Виноградная</w:t>
      </w:r>
      <w:proofErr w:type="gramEnd"/>
      <w:r w:rsidR="00C64AC0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</w:t>
      </w:r>
      <w:r w:rsidR="00DB0AF5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64AC0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пос</w:t>
      </w:r>
      <w:r w:rsidR="008273E0">
        <w:rPr>
          <w:rFonts w:ascii="Times New Roman" w:eastAsia="Times New Roman" w:hAnsi="Times New Roman" w:cs="Times New Roman"/>
          <w:sz w:val="28"/>
          <w:szCs w:val="24"/>
          <w:lang w:eastAsia="ru-RU"/>
        </w:rPr>
        <w:t>елке</w:t>
      </w:r>
      <w:r w:rsidR="00C64AC0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Виноградном </w:t>
      </w:r>
      <w:r w:rsidR="00677F5C" w:rsidRPr="00C02B4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77F5C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0AF5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 </w:t>
      </w:r>
      <w:r w:rsidR="00977632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капитальный </w:t>
      </w:r>
      <w:r w:rsidR="00C64AC0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 кровли здания, заменены оконные блоки,</w:t>
      </w:r>
      <w:r w:rsidR="00977632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текущий </w:t>
      </w:r>
      <w:r w:rsidR="00DB0AF5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</w:t>
      </w:r>
      <w:r w:rsidR="00C64AC0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полов в помещении на сумму 1652,1</w:t>
      </w:r>
      <w:r w:rsidR="00445DE9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DB0AF5" w:rsidRPr="00C02B4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81BBD" w:rsidRPr="00E81BBD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BBD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Pr="00E81BBD">
        <w:rPr>
          <w:rFonts w:ascii="Times New Roman" w:eastAsia="Calibri" w:hAnsi="Times New Roman" w:cs="Times New Roman"/>
          <w:sz w:val="28"/>
          <w:szCs w:val="28"/>
        </w:rPr>
        <w:t>Супсехская</w:t>
      </w:r>
      <w:proofErr w:type="spellEnd"/>
      <w:r w:rsidRPr="00E81BBD">
        <w:rPr>
          <w:rFonts w:ascii="Times New Roman" w:eastAsia="Calibri" w:hAnsi="Times New Roman" w:cs="Times New Roman"/>
          <w:sz w:val="28"/>
          <w:szCs w:val="28"/>
        </w:rPr>
        <w:t xml:space="preserve"> ЦКС» в хут</w:t>
      </w:r>
      <w:r w:rsidR="008273E0">
        <w:rPr>
          <w:rFonts w:ascii="Times New Roman" w:eastAsia="Calibri" w:hAnsi="Times New Roman" w:cs="Times New Roman"/>
          <w:sz w:val="28"/>
          <w:szCs w:val="28"/>
        </w:rPr>
        <w:t>оре</w:t>
      </w:r>
      <w:r w:rsidRPr="00E81BBD">
        <w:rPr>
          <w:rFonts w:ascii="Times New Roman" w:eastAsia="Calibri" w:hAnsi="Times New Roman" w:cs="Times New Roman"/>
          <w:sz w:val="28"/>
          <w:szCs w:val="28"/>
        </w:rPr>
        <w:t xml:space="preserve"> Просторный − выполнен текущий ремонт полов </w:t>
      </w:r>
      <w:proofErr w:type="gramStart"/>
      <w:r w:rsidRPr="00E81BBD">
        <w:rPr>
          <w:rFonts w:ascii="Times New Roman" w:eastAsia="Calibri" w:hAnsi="Times New Roman" w:cs="Times New Roman"/>
          <w:sz w:val="28"/>
          <w:szCs w:val="28"/>
        </w:rPr>
        <w:t>зала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дома культуры</w:t>
      </w:r>
      <w:r w:rsidRPr="00E81BBD">
        <w:rPr>
          <w:rFonts w:ascii="Times New Roman" w:eastAsia="Calibri" w:hAnsi="Times New Roman" w:cs="Times New Roman"/>
          <w:sz w:val="28"/>
          <w:szCs w:val="28"/>
        </w:rPr>
        <w:t xml:space="preserve">, приобретено звуковое  оборудование, огнестойкий сейф, зеркальная  камера со штативом, пылесос, </w:t>
      </w:r>
      <w:proofErr w:type="spellStart"/>
      <w:r w:rsidRPr="00E81BBD">
        <w:rPr>
          <w:rFonts w:ascii="Times New Roman" w:eastAsia="Calibri" w:hAnsi="Times New Roman" w:cs="Times New Roman"/>
          <w:sz w:val="28"/>
          <w:szCs w:val="28"/>
        </w:rPr>
        <w:t>мотокоса</w:t>
      </w:r>
      <w:proofErr w:type="spellEnd"/>
      <w:r w:rsidRPr="00E81BBD">
        <w:rPr>
          <w:rFonts w:ascii="Times New Roman" w:eastAsia="Calibri" w:hAnsi="Times New Roman" w:cs="Times New Roman"/>
          <w:sz w:val="28"/>
          <w:szCs w:val="28"/>
        </w:rPr>
        <w:t>, мебель (вешалки гардеробные, офисные столы и стулья), кондиционеры, световое оборудование, шторы на сумму 2 302,0 тыс. рублей;</w:t>
      </w:r>
    </w:p>
    <w:p w:rsidR="00E81BBD" w:rsidRPr="00D648D8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8D8">
        <w:rPr>
          <w:rFonts w:ascii="Times New Roman" w:eastAsia="Calibri" w:hAnsi="Times New Roman" w:cs="Times New Roman"/>
          <w:sz w:val="28"/>
          <w:szCs w:val="28"/>
        </w:rPr>
        <w:t>МБУК «Приморская ЦКС»</w:t>
      </w:r>
      <w:r w:rsidR="008273E0">
        <w:rPr>
          <w:rFonts w:ascii="Times New Roman" w:eastAsia="Calibri" w:hAnsi="Times New Roman" w:cs="Times New Roman"/>
          <w:sz w:val="28"/>
          <w:szCs w:val="28"/>
        </w:rPr>
        <w:t xml:space="preserve"> в поселке</w:t>
      </w:r>
      <w:r w:rsidR="0061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CD8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D648D8" w:rsidRPr="00D6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313">
        <w:rPr>
          <w:rFonts w:ascii="Times New Roman" w:eastAsia="Calibri" w:hAnsi="Times New Roman" w:cs="Times New Roman"/>
          <w:sz w:val="28"/>
          <w:szCs w:val="28"/>
        </w:rPr>
        <w:t>–</w:t>
      </w:r>
      <w:r w:rsidR="00D648D8" w:rsidRPr="00D6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8D8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647313">
        <w:rPr>
          <w:rFonts w:ascii="Times New Roman" w:eastAsia="Calibri" w:hAnsi="Times New Roman" w:cs="Times New Roman"/>
          <w:sz w:val="28"/>
          <w:szCs w:val="28"/>
        </w:rPr>
        <w:t>:</w:t>
      </w:r>
      <w:r w:rsidRPr="00D648D8">
        <w:rPr>
          <w:rFonts w:ascii="Times New Roman" w:eastAsia="Calibri" w:hAnsi="Times New Roman" w:cs="Times New Roman"/>
          <w:sz w:val="28"/>
          <w:szCs w:val="28"/>
        </w:rPr>
        <w:t xml:space="preserve">  кадастровые  рабо</w:t>
      </w:r>
      <w:r w:rsidR="00647313">
        <w:rPr>
          <w:rFonts w:ascii="Times New Roman" w:eastAsia="Calibri" w:hAnsi="Times New Roman" w:cs="Times New Roman"/>
          <w:sz w:val="28"/>
          <w:szCs w:val="28"/>
        </w:rPr>
        <w:t>ты, изготовлена проектно-сметная</w:t>
      </w:r>
      <w:r w:rsidRPr="00D648D8">
        <w:rPr>
          <w:rFonts w:ascii="Times New Roman" w:eastAsia="Calibri" w:hAnsi="Times New Roman" w:cs="Times New Roman"/>
          <w:sz w:val="28"/>
          <w:szCs w:val="28"/>
        </w:rPr>
        <w:t xml:space="preserve"> документация на  капитальный ремонт кровли дома культуры, выполнен ремонт потолка и помещений дома культуры, установлена запорная арматура и приборы КИП в котельных,</w:t>
      </w:r>
      <w:r w:rsidR="00530B1F" w:rsidRPr="00D6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8D8">
        <w:rPr>
          <w:rFonts w:ascii="Times New Roman" w:eastAsia="Calibri" w:hAnsi="Times New Roman" w:cs="Times New Roman"/>
          <w:sz w:val="28"/>
          <w:szCs w:val="28"/>
        </w:rPr>
        <w:t xml:space="preserve">приобретены кондиционеры, </w:t>
      </w:r>
      <w:r w:rsidR="00D648D8" w:rsidRPr="00D648D8">
        <w:rPr>
          <w:rFonts w:ascii="Times New Roman" w:eastAsia="Calibri" w:hAnsi="Times New Roman" w:cs="Times New Roman"/>
          <w:sz w:val="28"/>
          <w:szCs w:val="28"/>
        </w:rPr>
        <w:t>аккордеон и компьютерный стол на сумму</w:t>
      </w:r>
      <w:r w:rsidRPr="00D648D8">
        <w:rPr>
          <w:rFonts w:ascii="Times New Roman" w:eastAsia="Calibri" w:hAnsi="Times New Roman" w:cs="Times New Roman"/>
          <w:sz w:val="28"/>
          <w:szCs w:val="28"/>
        </w:rPr>
        <w:t xml:space="preserve"> 1534,7 тыс.</w:t>
      </w:r>
      <w:r w:rsidR="00D648D8" w:rsidRPr="00D6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8D8">
        <w:rPr>
          <w:rFonts w:ascii="Times New Roman" w:eastAsia="Calibri" w:hAnsi="Times New Roman" w:cs="Times New Roman"/>
          <w:sz w:val="28"/>
          <w:szCs w:val="28"/>
        </w:rPr>
        <w:t>рублей;</w:t>
      </w:r>
      <w:proofErr w:type="gramEnd"/>
    </w:p>
    <w:p w:rsidR="00E81BBD" w:rsidRPr="00D12DF0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F0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Pr="00D12DF0">
        <w:rPr>
          <w:rFonts w:ascii="Times New Roman" w:eastAsia="Calibri" w:hAnsi="Times New Roman" w:cs="Times New Roman"/>
          <w:sz w:val="28"/>
          <w:szCs w:val="28"/>
        </w:rPr>
        <w:t>Анапская</w:t>
      </w:r>
      <w:proofErr w:type="spellEnd"/>
      <w:r w:rsidRPr="00D12DF0">
        <w:rPr>
          <w:rFonts w:ascii="Times New Roman" w:eastAsia="Calibri" w:hAnsi="Times New Roman" w:cs="Times New Roman"/>
          <w:sz w:val="28"/>
          <w:szCs w:val="28"/>
        </w:rPr>
        <w:t xml:space="preserve"> ЦКС» </w:t>
      </w:r>
      <w:r w:rsidR="00CF1E48" w:rsidRPr="00D12DF0">
        <w:rPr>
          <w:rFonts w:ascii="Times New Roman" w:eastAsia="Calibri" w:hAnsi="Times New Roman" w:cs="Times New Roman"/>
          <w:sz w:val="28"/>
          <w:szCs w:val="28"/>
        </w:rPr>
        <w:t xml:space="preserve">− оплачены работы по проведению </w:t>
      </w:r>
      <w:proofErr w:type="gramStart"/>
      <w:r w:rsidR="00CF1E48" w:rsidRPr="00D12DF0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Pr="00D12DF0">
        <w:rPr>
          <w:rFonts w:ascii="Times New Roman" w:eastAsia="Calibri" w:hAnsi="Times New Roman" w:cs="Times New Roman"/>
          <w:sz w:val="28"/>
          <w:szCs w:val="28"/>
        </w:rPr>
        <w:t xml:space="preserve">  достоверности </w:t>
      </w:r>
      <w:r w:rsidR="00CF1E48" w:rsidRPr="00D12DF0"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Pr="00D12DF0">
        <w:rPr>
          <w:rFonts w:ascii="Times New Roman" w:eastAsia="Calibri" w:hAnsi="Times New Roman" w:cs="Times New Roman"/>
          <w:sz w:val="28"/>
          <w:szCs w:val="28"/>
        </w:rPr>
        <w:t>определения сметной стоимости</w:t>
      </w:r>
      <w:proofErr w:type="gramEnd"/>
      <w:r w:rsidRPr="00D12DF0">
        <w:rPr>
          <w:rFonts w:ascii="Times New Roman" w:eastAsia="Calibri" w:hAnsi="Times New Roman" w:cs="Times New Roman"/>
          <w:sz w:val="28"/>
          <w:szCs w:val="28"/>
        </w:rPr>
        <w:t xml:space="preserve"> по объекту «Капитальный ремонт ДК села </w:t>
      </w:r>
      <w:proofErr w:type="spellStart"/>
      <w:r w:rsidRPr="00D12DF0">
        <w:rPr>
          <w:rFonts w:ascii="Times New Roman" w:eastAsia="Calibri" w:hAnsi="Times New Roman" w:cs="Times New Roman"/>
          <w:sz w:val="28"/>
          <w:szCs w:val="28"/>
        </w:rPr>
        <w:t>Бужор</w:t>
      </w:r>
      <w:proofErr w:type="spellEnd"/>
      <w:r w:rsidRPr="00D12DF0">
        <w:rPr>
          <w:rFonts w:ascii="Times New Roman" w:eastAsia="Calibri" w:hAnsi="Times New Roman" w:cs="Times New Roman"/>
          <w:sz w:val="28"/>
          <w:szCs w:val="28"/>
        </w:rPr>
        <w:t>»</w:t>
      </w:r>
      <w:r w:rsidR="008273E0" w:rsidRPr="00D12DF0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Pr="00D12DF0">
        <w:rPr>
          <w:rFonts w:ascii="Times New Roman" w:eastAsia="Calibri" w:hAnsi="Times New Roman" w:cs="Times New Roman"/>
          <w:sz w:val="28"/>
          <w:szCs w:val="28"/>
        </w:rPr>
        <w:t>10,0 тыс.</w:t>
      </w:r>
      <w:r w:rsidR="008273E0" w:rsidRPr="00D12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DF0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E81BBD" w:rsidRPr="00E81BBD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37CD9">
        <w:rPr>
          <w:rFonts w:ascii="Times New Roman" w:eastAsia="Calibri" w:hAnsi="Times New Roman" w:cs="Times New Roman"/>
          <w:sz w:val="28"/>
          <w:szCs w:val="28"/>
        </w:rPr>
        <w:t>МБУК «ЦК «Родина»</w:t>
      </w:r>
      <w:r w:rsidRPr="00937CD9">
        <w:t xml:space="preserve"> </w:t>
      </w:r>
      <w:r w:rsidR="00937CD9" w:rsidRPr="00937CD9">
        <w:t xml:space="preserve">− </w:t>
      </w:r>
      <w:r w:rsidRPr="00937CD9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изготовлению </w:t>
      </w:r>
      <w:r w:rsidR="00937CD9" w:rsidRPr="00937CD9">
        <w:rPr>
          <w:rFonts w:ascii="Times New Roman" w:eastAsia="Calibri" w:hAnsi="Times New Roman" w:cs="Times New Roman"/>
          <w:sz w:val="28"/>
          <w:szCs w:val="28"/>
        </w:rPr>
        <w:t>проектно-сметной документации по  капитальному</w:t>
      </w:r>
      <w:r w:rsidRPr="00937CD9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937CD9" w:rsidRPr="00937CD9">
        <w:rPr>
          <w:rFonts w:ascii="Times New Roman" w:eastAsia="Calibri" w:hAnsi="Times New Roman" w:cs="Times New Roman"/>
          <w:sz w:val="28"/>
          <w:szCs w:val="28"/>
        </w:rPr>
        <w:t>у</w:t>
      </w:r>
      <w:r w:rsidRPr="00937CD9">
        <w:rPr>
          <w:rFonts w:ascii="Times New Roman" w:eastAsia="Calibri" w:hAnsi="Times New Roman" w:cs="Times New Roman"/>
          <w:sz w:val="28"/>
          <w:szCs w:val="28"/>
        </w:rPr>
        <w:t xml:space="preserve"> на сумму 365,6 тыс.</w:t>
      </w:r>
      <w:r w:rsidR="00937CD9" w:rsidRPr="00937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CD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80762">
        <w:rPr>
          <w:rFonts w:ascii="Times New Roman" w:eastAsia="Calibri" w:hAnsi="Times New Roman" w:cs="Times New Roman"/>
          <w:sz w:val="28"/>
          <w:szCs w:val="28"/>
        </w:rPr>
        <w:t>,</w:t>
      </w:r>
      <w:r w:rsidR="00280762" w:rsidRPr="0028076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280762" w:rsidRPr="00280762">
        <w:rPr>
          <w:rFonts w:ascii="Times New Roman" w:eastAsia="Calibri" w:hAnsi="Times New Roman" w:cs="Times New Roman"/>
          <w:sz w:val="28"/>
          <w:szCs w:val="28"/>
        </w:rPr>
        <w:t>приобретена аппаратура для воспроизводс</w:t>
      </w:r>
      <w:r w:rsidR="00280762">
        <w:rPr>
          <w:rFonts w:ascii="Times New Roman" w:eastAsia="Calibri" w:hAnsi="Times New Roman" w:cs="Times New Roman"/>
          <w:sz w:val="28"/>
          <w:szCs w:val="28"/>
        </w:rPr>
        <w:t>т</w:t>
      </w:r>
      <w:r w:rsidR="00280762" w:rsidRPr="00280762">
        <w:rPr>
          <w:rFonts w:ascii="Times New Roman" w:eastAsia="Calibri" w:hAnsi="Times New Roman" w:cs="Times New Roman"/>
          <w:sz w:val="28"/>
          <w:szCs w:val="28"/>
        </w:rPr>
        <w:t xml:space="preserve">ва звука на сумму 210,0 тыс. рублей, выполнены работы  на </w:t>
      </w:r>
      <w:r w:rsidR="00280762" w:rsidRPr="00280762">
        <w:t xml:space="preserve"> </w:t>
      </w:r>
      <w:r w:rsidR="00280762" w:rsidRPr="00280762">
        <w:rPr>
          <w:rFonts w:ascii="Times New Roman" w:eastAsia="Calibri" w:hAnsi="Times New Roman" w:cs="Times New Roman"/>
          <w:sz w:val="28"/>
          <w:szCs w:val="28"/>
        </w:rPr>
        <w:t>поставку  и монтаж полноцветного  монолитного  уличного светодиодного  видеоэкрана на сумму 398,0 тыс. рублей</w:t>
      </w:r>
      <w:r w:rsidRPr="002807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1BBD" w:rsidRPr="00382DDD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DDD">
        <w:rPr>
          <w:rFonts w:ascii="Times New Roman" w:eastAsia="Calibri" w:hAnsi="Times New Roman" w:cs="Times New Roman"/>
          <w:sz w:val="28"/>
          <w:szCs w:val="28"/>
        </w:rPr>
        <w:t xml:space="preserve">МБУК «Первомайская ЦКС» </w:t>
      </w:r>
      <w:r w:rsidR="00382DDD" w:rsidRPr="00382DDD">
        <w:rPr>
          <w:rFonts w:ascii="Times New Roman" w:eastAsia="Calibri" w:hAnsi="Times New Roman" w:cs="Times New Roman"/>
          <w:sz w:val="28"/>
          <w:szCs w:val="28"/>
        </w:rPr>
        <w:t>в хуторе</w:t>
      </w:r>
      <w:r w:rsidRPr="00382DDD">
        <w:rPr>
          <w:rFonts w:ascii="Times New Roman" w:eastAsia="Calibri" w:hAnsi="Times New Roman" w:cs="Times New Roman"/>
          <w:sz w:val="28"/>
          <w:szCs w:val="28"/>
        </w:rPr>
        <w:t xml:space="preserve"> Чекон</w:t>
      </w:r>
      <w:r w:rsidRPr="00382DDD">
        <w:t xml:space="preserve">  </w:t>
      </w:r>
      <w:r w:rsidR="00382DDD">
        <w:rPr>
          <w:rFonts w:ascii="Times New Roman" w:eastAsia="Calibri" w:hAnsi="Times New Roman" w:cs="Times New Roman"/>
          <w:sz w:val="28"/>
          <w:szCs w:val="28"/>
        </w:rPr>
        <w:t>−</w:t>
      </w:r>
      <w:r w:rsidR="00382DDD" w:rsidRPr="00382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DDD">
        <w:rPr>
          <w:rFonts w:ascii="Times New Roman" w:eastAsia="Calibri" w:hAnsi="Times New Roman" w:cs="Times New Roman"/>
          <w:sz w:val="28"/>
          <w:szCs w:val="28"/>
        </w:rPr>
        <w:t>приобретены зеркальные полотна, мебель, радиомикрофон на сумму 100,0 тыс.</w:t>
      </w:r>
      <w:r w:rsidR="00382DDD" w:rsidRPr="00382DDD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382D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1BBD" w:rsidRPr="00280762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62">
        <w:rPr>
          <w:rFonts w:ascii="Times New Roman" w:eastAsia="Calibri" w:hAnsi="Times New Roman" w:cs="Times New Roman"/>
          <w:sz w:val="28"/>
          <w:szCs w:val="28"/>
        </w:rPr>
        <w:t xml:space="preserve">МБУК «ДК «Молодежный» </w:t>
      </w:r>
      <w:r w:rsidR="00280762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280762">
        <w:rPr>
          <w:rFonts w:ascii="Times New Roman" w:eastAsia="Calibri" w:hAnsi="Times New Roman" w:cs="Times New Roman"/>
          <w:sz w:val="28"/>
          <w:szCs w:val="28"/>
        </w:rPr>
        <w:t>выполнен текущий ремонт ступеней и помещений здания  на сумму 493,1 тыс.</w:t>
      </w:r>
      <w:r w:rsidR="000B3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762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E81BBD" w:rsidRPr="00280762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62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Pr="00280762">
        <w:rPr>
          <w:rFonts w:ascii="Times New Roman" w:eastAsia="Calibri" w:hAnsi="Times New Roman" w:cs="Times New Roman"/>
          <w:sz w:val="28"/>
          <w:szCs w:val="28"/>
        </w:rPr>
        <w:t>Джигинская</w:t>
      </w:r>
      <w:proofErr w:type="spellEnd"/>
      <w:r w:rsidRPr="00280762">
        <w:rPr>
          <w:rFonts w:ascii="Times New Roman" w:eastAsia="Calibri" w:hAnsi="Times New Roman" w:cs="Times New Roman"/>
          <w:sz w:val="28"/>
          <w:szCs w:val="28"/>
        </w:rPr>
        <w:t xml:space="preserve"> ЦКС» </w:t>
      </w:r>
      <w:r w:rsidR="00280762" w:rsidRPr="00280762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280762">
        <w:rPr>
          <w:rFonts w:ascii="Times New Roman" w:eastAsia="Calibri" w:hAnsi="Times New Roman" w:cs="Times New Roman"/>
          <w:sz w:val="28"/>
          <w:szCs w:val="28"/>
        </w:rPr>
        <w:t>выполнены работы по текущему ремонту</w:t>
      </w:r>
      <w:r w:rsidR="00280762">
        <w:rPr>
          <w:rFonts w:ascii="Times New Roman" w:eastAsia="Calibri" w:hAnsi="Times New Roman" w:cs="Times New Roman"/>
          <w:sz w:val="28"/>
          <w:szCs w:val="28"/>
        </w:rPr>
        <w:t xml:space="preserve"> помещений  клуба хутора </w:t>
      </w:r>
      <w:proofErr w:type="spellStart"/>
      <w:r w:rsidR="00280762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="002807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80762">
        <w:rPr>
          <w:rFonts w:ascii="Times New Roman" w:eastAsia="Calibri" w:hAnsi="Times New Roman" w:cs="Times New Roman"/>
          <w:sz w:val="28"/>
          <w:szCs w:val="28"/>
        </w:rPr>
        <w:t>потолки, стены,</w:t>
      </w:r>
      <w:r w:rsidR="00280762" w:rsidRPr="00280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762">
        <w:rPr>
          <w:rFonts w:ascii="Times New Roman" w:eastAsia="Calibri" w:hAnsi="Times New Roman" w:cs="Times New Roman"/>
          <w:sz w:val="28"/>
          <w:szCs w:val="28"/>
        </w:rPr>
        <w:t xml:space="preserve">электромонтажные работы) и  текущему  ремонту  кровли  дома культуры  села </w:t>
      </w:r>
      <w:proofErr w:type="spellStart"/>
      <w:r w:rsidRPr="00280762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E54878">
        <w:rPr>
          <w:rFonts w:ascii="Times New Roman" w:eastAsia="Calibri" w:hAnsi="Times New Roman" w:cs="Times New Roman"/>
          <w:sz w:val="28"/>
          <w:szCs w:val="28"/>
        </w:rPr>
        <w:t>,</w:t>
      </w:r>
      <w:r w:rsidRPr="00280762">
        <w:rPr>
          <w:rFonts w:ascii="Times New Roman" w:eastAsia="Calibri" w:hAnsi="Times New Roman" w:cs="Times New Roman"/>
          <w:sz w:val="28"/>
          <w:szCs w:val="28"/>
        </w:rPr>
        <w:t xml:space="preserve">  на  сумму  </w:t>
      </w:r>
      <w:r w:rsidR="00CF1E4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80762">
        <w:rPr>
          <w:rFonts w:ascii="Times New Roman" w:eastAsia="Calibri" w:hAnsi="Times New Roman" w:cs="Times New Roman"/>
          <w:sz w:val="28"/>
          <w:szCs w:val="28"/>
        </w:rPr>
        <w:t>299,1 тыс. рублей;</w:t>
      </w:r>
    </w:p>
    <w:p w:rsidR="00E81BBD" w:rsidRPr="00E87C89" w:rsidRDefault="00116B00" w:rsidP="00E87C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00">
        <w:rPr>
          <w:rFonts w:ascii="Times New Roman" w:eastAsia="Calibri" w:hAnsi="Times New Roman" w:cs="Times New Roman"/>
          <w:sz w:val="28"/>
          <w:szCs w:val="28"/>
        </w:rPr>
        <w:t>МБУК «ДК стани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 xml:space="preserve">цы Благовещенской» </w:t>
      </w:r>
      <w:r w:rsidRPr="00116B00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>приобретены театральные кресла</w:t>
      </w:r>
      <w:r w:rsidR="00A631EF">
        <w:rPr>
          <w:rFonts w:ascii="Times New Roman" w:eastAsia="Calibri" w:hAnsi="Times New Roman" w:cs="Times New Roman"/>
          <w:sz w:val="28"/>
          <w:szCs w:val="28"/>
        </w:rPr>
        <w:t>,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 xml:space="preserve"> комплект  металлоконструкций сценических подвесов</w:t>
      </w:r>
      <w:r w:rsidR="00AA62AE">
        <w:rPr>
          <w:rFonts w:ascii="Times New Roman" w:eastAsia="Calibri" w:hAnsi="Times New Roman" w:cs="Times New Roman"/>
          <w:sz w:val="28"/>
          <w:szCs w:val="28"/>
        </w:rPr>
        <w:t>,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 xml:space="preserve"> баян «Юпи</w:t>
      </w:r>
      <w:r w:rsidRPr="00116B00">
        <w:rPr>
          <w:rFonts w:ascii="Times New Roman" w:eastAsia="Calibri" w:hAnsi="Times New Roman" w:cs="Times New Roman"/>
          <w:sz w:val="28"/>
          <w:szCs w:val="28"/>
        </w:rPr>
        <w:t>тер»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>, акуст</w:t>
      </w:r>
      <w:r w:rsidRPr="00116B00">
        <w:rPr>
          <w:rFonts w:ascii="Times New Roman" w:eastAsia="Calibri" w:hAnsi="Times New Roman" w:cs="Times New Roman"/>
          <w:sz w:val="28"/>
          <w:szCs w:val="28"/>
        </w:rPr>
        <w:t>ическая система DSX 12SA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 xml:space="preserve">, дорога </w:t>
      </w:r>
      <w:proofErr w:type="spellStart"/>
      <w:r w:rsidR="00E81BBD" w:rsidRPr="00116B00">
        <w:rPr>
          <w:rFonts w:ascii="Times New Roman" w:eastAsia="Calibri" w:hAnsi="Times New Roman" w:cs="Times New Roman"/>
          <w:sz w:val="28"/>
          <w:szCs w:val="28"/>
        </w:rPr>
        <w:t>антрактно</w:t>
      </w:r>
      <w:proofErr w:type="spellEnd"/>
      <w:r w:rsidR="00E81BBD" w:rsidRPr="00116B00">
        <w:rPr>
          <w:rFonts w:ascii="Times New Roman" w:eastAsia="Calibri" w:hAnsi="Times New Roman" w:cs="Times New Roman"/>
          <w:sz w:val="28"/>
          <w:szCs w:val="28"/>
        </w:rPr>
        <w:t>-раздвижного зана</w:t>
      </w:r>
      <w:r w:rsidRPr="00116B00">
        <w:rPr>
          <w:rFonts w:ascii="Times New Roman" w:eastAsia="Calibri" w:hAnsi="Times New Roman" w:cs="Times New Roman"/>
          <w:sz w:val="28"/>
          <w:szCs w:val="28"/>
        </w:rPr>
        <w:t>веса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1BBD" w:rsidRPr="00116B00">
        <w:rPr>
          <w:rFonts w:ascii="Times New Roman" w:eastAsia="Calibri" w:hAnsi="Times New Roman" w:cs="Times New Roman"/>
          <w:sz w:val="28"/>
          <w:szCs w:val="28"/>
        </w:rPr>
        <w:t>антр</w:t>
      </w:r>
      <w:r w:rsidRPr="00116B00">
        <w:rPr>
          <w:rFonts w:ascii="Times New Roman" w:eastAsia="Calibri" w:hAnsi="Times New Roman" w:cs="Times New Roman"/>
          <w:sz w:val="28"/>
          <w:szCs w:val="28"/>
        </w:rPr>
        <w:t>актно</w:t>
      </w:r>
      <w:proofErr w:type="spellEnd"/>
      <w:r w:rsidRPr="00116B00">
        <w:rPr>
          <w:rFonts w:ascii="Times New Roman" w:eastAsia="Calibri" w:hAnsi="Times New Roman" w:cs="Times New Roman"/>
          <w:sz w:val="28"/>
          <w:szCs w:val="28"/>
        </w:rPr>
        <w:t>-раздвижной занавес</w:t>
      </w:r>
      <w:r w:rsidR="00E81BBD" w:rsidRPr="00116B00">
        <w:rPr>
          <w:rFonts w:ascii="Times New Roman" w:eastAsia="Calibri" w:hAnsi="Times New Roman" w:cs="Times New Roman"/>
          <w:sz w:val="28"/>
          <w:szCs w:val="28"/>
        </w:rPr>
        <w:t>, динамич</w:t>
      </w:r>
      <w:r w:rsidRPr="00116B00">
        <w:rPr>
          <w:rFonts w:ascii="Times New Roman" w:eastAsia="Calibri" w:hAnsi="Times New Roman" w:cs="Times New Roman"/>
          <w:sz w:val="28"/>
          <w:szCs w:val="28"/>
        </w:rPr>
        <w:t>еский вокальный микрофон, микшерный пульт</w:t>
      </w:r>
      <w:r w:rsidR="00E54878">
        <w:rPr>
          <w:rFonts w:ascii="Times New Roman" w:eastAsia="Calibri" w:hAnsi="Times New Roman" w:cs="Times New Roman"/>
          <w:sz w:val="28"/>
          <w:szCs w:val="28"/>
        </w:rPr>
        <w:t>,</w:t>
      </w:r>
      <w:r w:rsidR="00E87C89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E87C89" w:rsidRPr="00E87C89">
        <w:rPr>
          <w:rFonts w:ascii="Times New Roman" w:eastAsia="Calibri" w:hAnsi="Times New Roman" w:cs="Times New Roman"/>
          <w:sz w:val="28"/>
          <w:szCs w:val="28"/>
        </w:rPr>
        <w:t>2</w:t>
      </w:r>
      <w:r w:rsidR="00E81BBD" w:rsidRPr="00E87C89">
        <w:rPr>
          <w:rFonts w:ascii="Times New Roman" w:eastAsia="Calibri" w:hAnsi="Times New Roman" w:cs="Times New Roman"/>
          <w:sz w:val="28"/>
          <w:szCs w:val="28"/>
        </w:rPr>
        <w:t>171,3 тыс.</w:t>
      </w:r>
      <w:r w:rsidR="00E87C89" w:rsidRPr="00E87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BBD" w:rsidRPr="00E87C89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E81BBD" w:rsidRPr="00A631EF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EF">
        <w:rPr>
          <w:rFonts w:ascii="Times New Roman" w:eastAsia="Calibri" w:hAnsi="Times New Roman" w:cs="Times New Roman"/>
          <w:sz w:val="28"/>
          <w:szCs w:val="28"/>
        </w:rPr>
        <w:t xml:space="preserve">МБУК «Городской театр» </w:t>
      </w:r>
      <w:r w:rsidR="00A631EF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A631EF">
        <w:rPr>
          <w:rFonts w:ascii="Times New Roman" w:eastAsia="Calibri" w:hAnsi="Times New Roman" w:cs="Times New Roman"/>
          <w:sz w:val="28"/>
          <w:szCs w:val="28"/>
        </w:rPr>
        <w:t>приобретены 6 сплит-систем, выполнен текущий ремонт помещения №</w:t>
      </w:r>
      <w:r w:rsidR="00A631EF" w:rsidRPr="00A63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1EF">
        <w:rPr>
          <w:rFonts w:ascii="Times New Roman" w:eastAsia="Calibri" w:hAnsi="Times New Roman" w:cs="Times New Roman"/>
          <w:sz w:val="28"/>
          <w:szCs w:val="28"/>
        </w:rPr>
        <w:t>29 здания театра</w:t>
      </w:r>
      <w:r w:rsidR="00E54878">
        <w:rPr>
          <w:rFonts w:ascii="Times New Roman" w:eastAsia="Calibri" w:hAnsi="Times New Roman" w:cs="Times New Roman"/>
          <w:sz w:val="28"/>
          <w:szCs w:val="28"/>
        </w:rPr>
        <w:t>,</w:t>
      </w:r>
      <w:r w:rsidRPr="00A631EF">
        <w:rPr>
          <w:rFonts w:ascii="Times New Roman" w:eastAsia="Calibri" w:hAnsi="Times New Roman" w:cs="Times New Roman"/>
          <w:sz w:val="28"/>
          <w:szCs w:val="28"/>
        </w:rPr>
        <w:t xml:space="preserve"> на сумму 1 300,0 тыс. рублей;</w:t>
      </w:r>
    </w:p>
    <w:p w:rsidR="00E81BBD" w:rsidRPr="00DD2655" w:rsidRDefault="00DD2655" w:rsidP="00E81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МБУК «Городской театр», МБУК «ЦК «Родина», МБУК «</w:t>
      </w:r>
      <w:proofErr w:type="spellStart"/>
      <w:r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ЦКС», МБУК «Виноградная ЦКС», МБУК «Приморская ЦКС», МБУК </w:t>
      </w:r>
      <w:r w:rsidR="00002C4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Гайкодзорская</w:t>
      </w:r>
      <w:proofErr w:type="spellEnd"/>
      <w:r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 − в</w:t>
      </w:r>
      <w:r w:rsidR="00E81BBD"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ыполнены работы по разработке паспортов опасных отходов, технического отчета, проектов выбросов загрязняющих веществ и нормативов предельно-допустимых выбросов загрязняющих </w:t>
      </w:r>
      <w:r w:rsidR="00D71195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веществ, разработан проект</w:t>
      </w:r>
      <w:r w:rsidR="00E81BBD"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нормативов образования отходо</w:t>
      </w:r>
      <w:r w:rsidR="00D71195">
        <w:rPr>
          <w:rFonts w:ascii="Times New Roman" w:eastAsia="Times New Roman" w:hAnsi="Times New Roman" w:cs="Times New Roman"/>
          <w:sz w:val="28"/>
          <w:szCs w:val="24"/>
          <w:lang w:eastAsia="ru-RU"/>
        </w:rPr>
        <w:t>в и лимитов на их размещение, проведена санитарно-эпидемиологическая экспертиза</w:t>
      </w:r>
      <w:r w:rsidR="00E81BBD"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81BBD" w:rsidRPr="00DD2655">
        <w:t xml:space="preserve"> </w:t>
      </w:r>
      <w:r w:rsidR="00D7119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 сотрудник</w:t>
      </w:r>
      <w:r w:rsidR="00E81BBD"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="00E81BBD"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</w:t>
      </w:r>
      <w:proofErr w:type="spellEnd"/>
      <w:r w:rsidR="00FC1C2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81BBD"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охранной  деятельности</w:t>
      </w:r>
      <w:r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D2655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1289,7 тыс. рублей</w:t>
      </w:r>
      <w:r w:rsidR="00E81BBD" w:rsidRPr="00DD26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E81BBD" w:rsidRPr="00DD2655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655">
        <w:rPr>
          <w:rFonts w:ascii="Times New Roman" w:eastAsia="Calibri" w:hAnsi="Times New Roman" w:cs="Times New Roman"/>
          <w:sz w:val="28"/>
          <w:szCs w:val="28"/>
        </w:rPr>
        <w:t>МБУК «Первомайская ЦКС»</w:t>
      </w:r>
      <w:r w:rsidR="00DD2655" w:rsidRPr="00DD2655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DD2655">
        <w:rPr>
          <w:rFonts w:ascii="Times New Roman" w:eastAsia="Calibri" w:hAnsi="Times New Roman" w:cs="Times New Roman"/>
          <w:sz w:val="28"/>
          <w:szCs w:val="28"/>
        </w:rPr>
        <w:t xml:space="preserve"> приобретены светодиодная панель и бензиновая электростанция в дом культуры хутора И</w:t>
      </w:r>
      <w:r w:rsidR="00DD2655" w:rsidRPr="00DD2655">
        <w:rPr>
          <w:rFonts w:ascii="Times New Roman" w:eastAsia="Calibri" w:hAnsi="Times New Roman" w:cs="Times New Roman"/>
          <w:sz w:val="28"/>
          <w:szCs w:val="28"/>
        </w:rPr>
        <w:t>ванов на сумму 100,0 тыс. рублей;  д</w:t>
      </w:r>
      <w:r w:rsidRPr="00DD2655">
        <w:rPr>
          <w:rFonts w:ascii="Times New Roman" w:eastAsia="Calibri" w:hAnsi="Times New Roman" w:cs="Times New Roman"/>
          <w:sz w:val="28"/>
          <w:szCs w:val="28"/>
        </w:rPr>
        <w:t xml:space="preserve">ля клубов  хутора  Вестник и хутора  Чекон  приобретены </w:t>
      </w:r>
      <w:proofErr w:type="spellStart"/>
      <w:r w:rsidRPr="00DD2655">
        <w:rPr>
          <w:rFonts w:ascii="Times New Roman" w:eastAsia="Calibri" w:hAnsi="Times New Roman" w:cs="Times New Roman"/>
          <w:sz w:val="28"/>
          <w:szCs w:val="28"/>
        </w:rPr>
        <w:t>бензокосы</w:t>
      </w:r>
      <w:proofErr w:type="spellEnd"/>
      <w:r w:rsidRPr="00DD2655">
        <w:rPr>
          <w:rFonts w:ascii="Times New Roman" w:eastAsia="Calibri" w:hAnsi="Times New Roman" w:cs="Times New Roman"/>
          <w:sz w:val="28"/>
          <w:szCs w:val="28"/>
        </w:rPr>
        <w:t xml:space="preserve"> и  видеопроекторы  на сумму 100,0 тыс.</w:t>
      </w:r>
      <w:r w:rsidR="00DD2655" w:rsidRPr="00DD2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DD2655" w:rsidRPr="00DD265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81BBD" w:rsidRPr="00B57815" w:rsidRDefault="00E81BBD" w:rsidP="00E81B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815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gramStart"/>
      <w:r w:rsidRPr="00B57815"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 w:rsidRPr="00B57815">
        <w:rPr>
          <w:rFonts w:ascii="Times New Roman" w:eastAsia="Calibri" w:hAnsi="Times New Roman" w:cs="Times New Roman"/>
          <w:sz w:val="28"/>
          <w:szCs w:val="28"/>
        </w:rPr>
        <w:t xml:space="preserve"> ЦКС»  в </w:t>
      </w:r>
      <w:r w:rsidR="00B57815" w:rsidRPr="00B57815">
        <w:rPr>
          <w:rFonts w:ascii="Times New Roman" w:eastAsia="Calibri" w:hAnsi="Times New Roman" w:cs="Times New Roman"/>
          <w:sz w:val="28"/>
          <w:szCs w:val="28"/>
        </w:rPr>
        <w:t>хуторе</w:t>
      </w:r>
      <w:r w:rsidRPr="00B57815">
        <w:rPr>
          <w:rFonts w:ascii="Times New Roman" w:eastAsia="Calibri" w:hAnsi="Times New Roman" w:cs="Times New Roman"/>
          <w:sz w:val="28"/>
          <w:szCs w:val="28"/>
        </w:rPr>
        <w:t xml:space="preserve">  Нижняя </w:t>
      </w:r>
      <w:proofErr w:type="spellStart"/>
      <w:r w:rsidRPr="00B57815">
        <w:rPr>
          <w:rFonts w:ascii="Times New Roman" w:eastAsia="Calibri" w:hAnsi="Times New Roman" w:cs="Times New Roman"/>
          <w:sz w:val="28"/>
          <w:szCs w:val="28"/>
        </w:rPr>
        <w:t>Гостагайка</w:t>
      </w:r>
      <w:proofErr w:type="spellEnd"/>
      <w:r w:rsidRPr="00B578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7815" w:rsidRPr="00B57815">
        <w:rPr>
          <w:rFonts w:ascii="Times New Roman" w:eastAsia="Calibri" w:hAnsi="Times New Roman" w:cs="Times New Roman"/>
          <w:sz w:val="28"/>
          <w:szCs w:val="28"/>
        </w:rPr>
        <w:t>−</w:t>
      </w:r>
      <w:r w:rsidRPr="00B57815">
        <w:rPr>
          <w:rFonts w:ascii="Times New Roman" w:eastAsia="Calibri" w:hAnsi="Times New Roman" w:cs="Times New Roman"/>
          <w:sz w:val="28"/>
          <w:szCs w:val="28"/>
        </w:rPr>
        <w:t xml:space="preserve"> приобретено</w:t>
      </w:r>
      <w:r w:rsidR="00FC1C27">
        <w:rPr>
          <w:rFonts w:ascii="Times New Roman" w:eastAsia="Calibri" w:hAnsi="Times New Roman" w:cs="Times New Roman"/>
          <w:sz w:val="28"/>
          <w:szCs w:val="28"/>
        </w:rPr>
        <w:t>:</w:t>
      </w:r>
      <w:r w:rsidRPr="00B57815">
        <w:rPr>
          <w:rFonts w:ascii="Times New Roman" w:eastAsia="Calibri" w:hAnsi="Times New Roman" w:cs="Times New Roman"/>
          <w:sz w:val="28"/>
          <w:szCs w:val="28"/>
        </w:rPr>
        <w:t xml:space="preserve"> 10 столов «Успех»,</w:t>
      </w:r>
      <w:r w:rsidR="00B57815" w:rsidRPr="00B57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815">
        <w:rPr>
          <w:rFonts w:ascii="Times New Roman" w:eastAsia="Calibri" w:hAnsi="Times New Roman" w:cs="Times New Roman"/>
          <w:sz w:val="28"/>
          <w:szCs w:val="28"/>
        </w:rPr>
        <w:t>теннисный стол, мячи и ракетки</w:t>
      </w:r>
      <w:r w:rsidR="00FC1C27">
        <w:rPr>
          <w:rFonts w:ascii="Times New Roman" w:eastAsia="Calibri" w:hAnsi="Times New Roman" w:cs="Times New Roman"/>
          <w:sz w:val="28"/>
          <w:szCs w:val="28"/>
        </w:rPr>
        <w:t>,</w:t>
      </w:r>
      <w:r w:rsidRPr="00B57815">
        <w:rPr>
          <w:rFonts w:ascii="Times New Roman" w:eastAsia="Calibri" w:hAnsi="Times New Roman" w:cs="Times New Roman"/>
          <w:sz w:val="28"/>
          <w:szCs w:val="28"/>
        </w:rPr>
        <w:t xml:space="preserve"> на сумму 50,0 тыс.</w:t>
      </w:r>
      <w:r w:rsidR="00B57815" w:rsidRPr="00B5781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57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BBD" w:rsidRPr="00B57815" w:rsidRDefault="00E81BBD" w:rsidP="00E81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81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пожарной безопасности учреждений культуры объем финансирования составил  285,4 тыс. рублей, в том числе:</w:t>
      </w:r>
    </w:p>
    <w:p w:rsidR="00E81BBD" w:rsidRPr="00B57815" w:rsidRDefault="00E81BBD" w:rsidP="00E81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gramStart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 </w:t>
      </w:r>
      <w:r w:rsidR="00B57815"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</w:t>
      </w:r>
      <w:r w:rsidR="00B57815"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57815"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Юровка</w:t>
      </w:r>
      <w:proofErr w:type="spellEnd"/>
      <w:r w:rsidR="00B57815"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− 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 ремонт пожарной сигнализации на сумму 96,8 тыс.</w:t>
      </w:r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:rsidR="00E81BBD" w:rsidRPr="00B57815" w:rsidRDefault="00E81BBD" w:rsidP="00E81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«Виноградная ЦКС»  </w:t>
      </w:r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хуторе</w:t>
      </w:r>
      <w:proofErr w:type="gramEnd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Уташ</w:t>
      </w:r>
      <w:proofErr w:type="spellEnd"/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поселке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Суворово-Черкесский </w:t>
      </w:r>
      <w:r w:rsid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монтаж пожарной сигнализации,</w:t>
      </w:r>
      <w:r w:rsidR="00FC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проведена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обработка деревянных конструкций и инструментальный контроль оборудования электроустановок на сумму 150,0 тыс. рублей;</w:t>
      </w:r>
    </w:p>
    <w:p w:rsidR="00E81BBD" w:rsidRPr="00B57815" w:rsidRDefault="00E81BBD" w:rsidP="00E81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spellStart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</w:t>
      </w:r>
      <w:r w:rsidR="00975BB6">
        <w:rPr>
          <w:rFonts w:ascii="Times New Roman" w:eastAsia="Times New Roman" w:hAnsi="Times New Roman" w:cs="Times New Roman"/>
          <w:sz w:val="28"/>
          <w:szCs w:val="24"/>
          <w:lang w:eastAsia="ru-RU"/>
        </w:rPr>
        <w:t>» −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 работы  по определению расчетных величин пожарного риска на объекте; проведена  проверка </w:t>
      </w:r>
      <w:proofErr w:type="spellStart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венканалов</w:t>
      </w:r>
      <w:proofErr w:type="spellEnd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дымоходов  дома  культуры села </w:t>
      </w:r>
      <w:proofErr w:type="spellStart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Джигинка</w:t>
      </w:r>
      <w:proofErr w:type="spellEnd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клуб</w:t>
      </w:r>
      <w:r w:rsidR="00975BB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хутора </w:t>
      </w:r>
      <w:proofErr w:type="spellStart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Уташ</w:t>
      </w:r>
      <w:proofErr w:type="spellEnd"/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975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2 сотрудника учреждения прошли обучение по программе повышения квалификации «По</w:t>
      </w:r>
      <w:r w:rsidR="00975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жарно-технический минимум» на сумму 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>38,6 тыс.</w:t>
      </w:r>
      <w:r w:rsidR="00975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7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рублей.  </w:t>
      </w:r>
    </w:p>
    <w:p w:rsidR="00677F5C" w:rsidRPr="00827329" w:rsidRDefault="00891127" w:rsidP="004B2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29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</w:t>
      </w:r>
      <w:r w:rsidR="00677F5C" w:rsidRPr="00827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C85" w:rsidRPr="00625DFE" w:rsidRDefault="00677F5C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045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127" w:rsidRPr="00625D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</w:t>
      </w:r>
      <w:r w:rsidR="00902CC6" w:rsidRPr="00625D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891127" w:rsidRPr="00625D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«Кадровое обеспечение сферы культуры и искусства муниципального образования город-курорт Анапа».</w:t>
      </w:r>
    </w:p>
    <w:p w:rsidR="00915D30" w:rsidRPr="00625DFE" w:rsidRDefault="00915D30" w:rsidP="004B2792">
      <w:pPr>
        <w:spacing w:after="0"/>
        <w:ind w:firstLine="708"/>
        <w:jc w:val="both"/>
      </w:pPr>
      <w:r w:rsidRPr="00625D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по подпрограмме составляет </w:t>
      </w:r>
      <w:r w:rsidRPr="00625DF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25DFE" w:rsidRPr="00625DFE">
        <w:rPr>
          <w:rFonts w:ascii="Times New Roman" w:eastAsia="Times New Roman" w:hAnsi="Times New Roman" w:cs="Times New Roman"/>
          <w:sz w:val="28"/>
          <w:szCs w:val="28"/>
          <w:lang w:eastAsia="ru-RU"/>
        </w:rPr>
        <w:t>872,1</w:t>
      </w:r>
      <w:r w:rsidR="00625DFE" w:rsidRPr="00625DFE">
        <w:rPr>
          <w:rFonts w:ascii="Times New Roman" w:hAnsi="Times New Roman" w:cs="Times New Roman"/>
          <w:sz w:val="28"/>
          <w:szCs w:val="28"/>
        </w:rPr>
        <w:t xml:space="preserve"> тыс. рублей, освоено 36833,2 тыс. рублей (99,9 </w:t>
      </w:r>
      <w:r w:rsidRPr="00625DF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C4D7C" w:rsidRPr="00FD60DB" w:rsidRDefault="008C4D7C" w:rsidP="008C4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мероприятию «Ежемесячные денежные выплаты в целях стимулирования работников муниципальных бюджетных учреждений в сфере культуры и искусства» освоено </w:t>
      </w:r>
      <w:r w:rsidR="00FD60DB" w:rsidRPr="00FD60D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6 333</w:t>
      </w:r>
      <w:r w:rsidR="00FD60DB" w:rsidRPr="00FD60D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F3DAF" w:rsidRPr="00FD6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6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C96AC9" w:rsidRDefault="00683C85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0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</w:t>
      </w:r>
      <w:r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1</w:t>
      </w:r>
      <w:r w:rsidR="00FD60DB"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2018</w:t>
      </w:r>
      <w:r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заработная плата работников учреждений </w:t>
      </w:r>
      <w:r w:rsidR="00FD60DB"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отрасли «Культура» составляла 27407,0 </w:t>
      </w:r>
      <w:r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 </w:t>
      </w:r>
      <w:r w:rsidR="00EF008C"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96AC9"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>емп роста средней заработной платы педагогических работников в 2018 году</w:t>
      </w:r>
      <w:r w:rsidR="00372332" w:rsidRPr="00A267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</w:t>
      </w:r>
      <w:r w:rsidR="0037233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ставил 107,8 % (29 556,3 рублей).</w:t>
      </w:r>
    </w:p>
    <w:p w:rsidR="00FE7FC0" w:rsidRPr="007F5AEB" w:rsidRDefault="00070898" w:rsidP="004B27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мероприятию «Реализация плана специальной оценки условий труда, выполнение мероприятий по уменьшению воздействий вредных и неблагоприятных факторов на рабочих местах по результатам специальной оценки условий труда» проведена аттестация рабочих мест в учреждениях дополнительного образования и рабочих мест в культурно</w:t>
      </w:r>
      <w:r w:rsidR="007F3DAF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досу</w:t>
      </w:r>
      <w:r w:rsidR="00077784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говых учреждениях, освоено 54,5</w:t>
      </w: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F649AC" w:rsidRPr="007F5AEB" w:rsidRDefault="00683C85" w:rsidP="004B27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Проведен</w:t>
      </w:r>
      <w:r w:rsidR="00E63A15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подготовка, переподготовка, повышение</w:t>
      </w: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квалификации работников муниципальны</w:t>
      </w:r>
      <w:r w:rsidR="00D730E7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х бюджетных учреждений отрасли «Культура»</w:t>
      </w: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курсах, семинарах, стажировках и </w:t>
      </w:r>
      <w:r w:rsidR="000A7984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конференциях, затрачено</w:t>
      </w:r>
      <w:r w:rsidR="007F5AEB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444,8</w:t>
      </w:r>
      <w:r w:rsidR="00F649AC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891127" w:rsidRPr="007F5AEB" w:rsidRDefault="002937B6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достигнуты, о</w:t>
      </w:r>
      <w:r w:rsidR="00891127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ценка эффективн</w:t>
      </w:r>
      <w:r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реализации</w:t>
      </w:r>
      <w:r w:rsidR="007F5AEB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 100 </w:t>
      </w:r>
      <w:r w:rsidR="00891127" w:rsidRPr="007F5A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%, из чего следует вывод, что подпрограмма эффективна. </w:t>
      </w:r>
    </w:p>
    <w:p w:rsidR="00590FD4" w:rsidRPr="00773DC6" w:rsidRDefault="00891127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3D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4)</w:t>
      </w:r>
      <w:r w:rsidR="00AF6B98" w:rsidRPr="00773D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773D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«Совершенствование деятельности муниципальных учреждений отрасли «Культура» муниципального образования город-курорт Анапа по предо</w:t>
      </w:r>
      <w:r w:rsidR="00590FD4" w:rsidRPr="00773DC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ставлению муниципальных услуг».</w:t>
      </w:r>
    </w:p>
    <w:p w:rsidR="00557229" w:rsidRDefault="00557229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D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 подпрограмме составляет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409007,3 тыс. рублей в том числе</w:t>
      </w:r>
      <w:r w:rsidR="0033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122494,2 тыс. рублей за счет сре</w:t>
      </w:r>
      <w:proofErr w:type="gramStart"/>
      <w:r w:rsidR="00330B49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33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</w:t>
      </w:r>
      <w:r w:rsidR="00832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30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286513,1 тыс. рублей за счет средств местного бюджета. Исполнение мероприятий </w:t>
      </w:r>
      <w:r w:rsidR="000924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330B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составляет 100%.</w:t>
      </w:r>
    </w:p>
    <w:p w:rsidR="00590FD4" w:rsidRPr="00773DC6" w:rsidRDefault="00590FD4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мероприятия по финансовому обеспечению деятельности муни</w:t>
      </w:r>
      <w:r w:rsidR="00F87F49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ципальных бюджетных учреждений </w:t>
      </w:r>
      <w:r w:rsidR="002937B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предоставлены субсидии</w:t>
      </w: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учреждениям</w:t>
      </w:r>
      <w:r w:rsidR="002937B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подведомственным управлению культуры администрации муниципального образования город-курорт Анапа</w:t>
      </w:r>
      <w:r w:rsidRPr="00773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FD4" w:rsidRPr="00773DC6" w:rsidRDefault="00E840FC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выполнение муниципального задания деятельности муниципальных учреждений отрасли «Культура» в отчетном периоде выделено </w:t>
      </w:r>
      <w:r w:rsidR="00537CD2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773DC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409009,9</w:t>
      </w:r>
      <w:r w:rsidR="00DC126F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0AD8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773DC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освоено</w:t>
      </w:r>
      <w:r w:rsidR="005E72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DC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409007,3 тыс. рублей (100%)</w:t>
      </w:r>
      <w:r w:rsid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</w:t>
      </w:r>
      <w:r w:rsidR="00773DC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асходы по содержанию казенных учреждений</w:t>
      </w:r>
      <w:r w:rsidR="00773DC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обеспечению функций органов местного самоуправлен</w:t>
      </w:r>
      <w:r w:rsidR="00773DC6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в сфере культуры и искусства.</w:t>
      </w:r>
    </w:p>
    <w:p w:rsidR="00590FD4" w:rsidRPr="00773DC6" w:rsidRDefault="00590FD4" w:rsidP="004B27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эффективности реализации подпрограммы </w:t>
      </w:r>
      <w:r w:rsidR="002D0B0B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100 </w:t>
      </w:r>
      <w:r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537CD2" w:rsidRPr="00773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04AAA" w:rsidRPr="006A6BFD" w:rsidRDefault="002A1631" w:rsidP="004B2792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A6B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895C79" w:rsidRPr="006A6B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«Развитие культуры»</w:t>
      </w:r>
      <w:r w:rsidR="00895C79" w:rsidRPr="006A6BFD">
        <w:rPr>
          <w:u w:val="single"/>
        </w:rPr>
        <w:t xml:space="preserve"> </w:t>
      </w:r>
      <w:r w:rsidR="00895C79" w:rsidRPr="006A6B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муниципальной программы высокой.</w:t>
      </w:r>
      <w:r w:rsidR="00891127" w:rsidRPr="006A6B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4B2792" w:rsidRPr="00D04559" w:rsidRDefault="004B2792" w:rsidP="004B2792">
      <w:pPr>
        <w:spacing w:after="0"/>
        <w:ind w:firstLine="711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  <w:lang w:eastAsia="ru-RU"/>
        </w:rPr>
      </w:pPr>
    </w:p>
    <w:p w:rsidR="00902068" w:rsidRPr="008C3222" w:rsidRDefault="00FA686F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«Развитие гражданского общества в муниципальном образовании город-курорт Анапа»</w:t>
      </w:r>
    </w:p>
    <w:p w:rsidR="00D92D71" w:rsidRPr="00AC4AAD" w:rsidRDefault="00D92D71" w:rsidP="00D92D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AA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в муниципальном образовании город-курорт Анапа</w:t>
      </w:r>
      <w:r w:rsidRPr="00AC4AA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B2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4AAD">
        <w:rPr>
          <w:rFonts w:ascii="Times New Roman" w:hAnsi="Times New Roman" w:cs="Times New Roman"/>
          <w:sz w:val="28"/>
          <w:szCs w:val="28"/>
        </w:rPr>
        <w:t>утвержден</w:t>
      </w:r>
      <w:r w:rsidR="0059048B">
        <w:rPr>
          <w:rFonts w:ascii="Times New Roman" w:hAnsi="Times New Roman" w:cs="Times New Roman"/>
          <w:sz w:val="28"/>
          <w:szCs w:val="28"/>
        </w:rPr>
        <w:t>а</w:t>
      </w:r>
      <w:r w:rsidR="004B2792">
        <w:rPr>
          <w:rFonts w:ascii="Times New Roman" w:hAnsi="Times New Roman" w:cs="Times New Roman"/>
          <w:sz w:val="28"/>
          <w:szCs w:val="28"/>
        </w:rPr>
        <w:t xml:space="preserve"> </w:t>
      </w:r>
      <w:r w:rsidRPr="00AC4AA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</w:t>
      </w:r>
      <w:r w:rsidR="00886C2A" w:rsidRPr="00AC4AAD">
        <w:rPr>
          <w:rFonts w:ascii="Times New Roman" w:hAnsi="Times New Roman" w:cs="Times New Roman"/>
          <w:sz w:val="28"/>
          <w:szCs w:val="28"/>
        </w:rPr>
        <w:t>урорт Анапа от 21</w:t>
      </w:r>
      <w:r w:rsidR="0054347D">
        <w:rPr>
          <w:rFonts w:ascii="Times New Roman" w:hAnsi="Times New Roman" w:cs="Times New Roman"/>
          <w:sz w:val="28"/>
          <w:szCs w:val="28"/>
        </w:rPr>
        <w:t> </w:t>
      </w:r>
      <w:r w:rsidR="00886C2A" w:rsidRPr="00AC4AAD">
        <w:rPr>
          <w:rFonts w:ascii="Times New Roman" w:hAnsi="Times New Roman" w:cs="Times New Roman"/>
          <w:sz w:val="28"/>
          <w:szCs w:val="28"/>
        </w:rPr>
        <w:t>октября</w:t>
      </w:r>
      <w:r w:rsidR="0054347D">
        <w:rPr>
          <w:rFonts w:ascii="Times New Roman" w:hAnsi="Times New Roman" w:cs="Times New Roman"/>
          <w:sz w:val="28"/>
          <w:szCs w:val="28"/>
        </w:rPr>
        <w:t> </w:t>
      </w:r>
      <w:r w:rsidR="00886C2A" w:rsidRPr="00AC4AAD">
        <w:rPr>
          <w:rFonts w:ascii="Times New Roman" w:hAnsi="Times New Roman" w:cs="Times New Roman"/>
          <w:sz w:val="28"/>
          <w:szCs w:val="28"/>
        </w:rPr>
        <w:t>2016 года</w:t>
      </w:r>
      <w:r w:rsidR="0054347D">
        <w:rPr>
          <w:rFonts w:ascii="Times New Roman" w:hAnsi="Times New Roman" w:cs="Times New Roman"/>
          <w:sz w:val="28"/>
          <w:szCs w:val="28"/>
        </w:rPr>
        <w:t xml:space="preserve"> </w:t>
      </w:r>
      <w:r w:rsidR="00AF518F" w:rsidRPr="00AC4AAD">
        <w:rPr>
          <w:rFonts w:ascii="Times New Roman" w:hAnsi="Times New Roman" w:cs="Times New Roman"/>
          <w:sz w:val="28"/>
          <w:szCs w:val="28"/>
        </w:rPr>
        <w:t>№ </w:t>
      </w:r>
      <w:r w:rsidR="00886C2A" w:rsidRPr="00AC4AAD">
        <w:rPr>
          <w:rFonts w:ascii="Times New Roman" w:hAnsi="Times New Roman" w:cs="Times New Roman"/>
          <w:sz w:val="28"/>
          <w:szCs w:val="28"/>
        </w:rPr>
        <w:t>4269</w:t>
      </w:r>
      <w:r w:rsidRPr="00AC4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B49" w:rsidRPr="00AC4AAD" w:rsidRDefault="0051600C" w:rsidP="00516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BD1B4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BD1B4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организационной работы и по связям с общественностью</w:t>
      </w:r>
      <w:r w:rsidRPr="00AC4AAD">
        <w:rPr>
          <w:rFonts w:ascii="Times New Roman" w:hAnsi="Times New Roman" w:cs="Times New Roman"/>
          <w:sz w:val="28"/>
          <w:szCs w:val="28"/>
        </w:rPr>
        <w:t xml:space="preserve"> 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BD1B4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Анапа.</w:t>
      </w:r>
    </w:p>
    <w:p w:rsidR="00590AD8" w:rsidRDefault="003F48F2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r w:rsidR="0051600C" w:rsidRPr="008C3222">
        <w:rPr>
          <w:rFonts w:ascii="Times New Roman" w:hAnsi="Times New Roman" w:cs="Times New Roman"/>
          <w:sz w:val="28"/>
          <w:szCs w:val="28"/>
        </w:rPr>
        <w:t>финанс</w:t>
      </w:r>
      <w:r w:rsidR="00A37C4A">
        <w:rPr>
          <w:rFonts w:ascii="Times New Roman" w:hAnsi="Times New Roman" w:cs="Times New Roman"/>
          <w:sz w:val="28"/>
          <w:szCs w:val="28"/>
        </w:rPr>
        <w:t xml:space="preserve">ирования по программе составил </w:t>
      </w:r>
      <w:r w:rsidR="001A40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1D11">
        <w:rPr>
          <w:rFonts w:ascii="Times New Roman" w:hAnsi="Times New Roman" w:cs="Times New Roman"/>
          <w:sz w:val="28"/>
          <w:szCs w:val="28"/>
        </w:rPr>
        <w:t>30666,0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1600C" w:rsidRPr="008C3222">
        <w:rPr>
          <w:rFonts w:ascii="Times New Roman" w:hAnsi="Times New Roman" w:cs="Times New Roman"/>
          <w:sz w:val="28"/>
          <w:szCs w:val="28"/>
        </w:rPr>
        <w:t>, в том числе 1</w:t>
      </w:r>
      <w:r w:rsidR="00481D11">
        <w:rPr>
          <w:rFonts w:ascii="Times New Roman" w:hAnsi="Times New Roman" w:cs="Times New Roman"/>
          <w:sz w:val="28"/>
          <w:szCs w:val="28"/>
        </w:rPr>
        <w:t>062</w:t>
      </w:r>
      <w:r w:rsidR="00590AD8">
        <w:rPr>
          <w:rFonts w:ascii="Times New Roman" w:hAnsi="Times New Roman" w:cs="Times New Roman"/>
          <w:sz w:val="28"/>
          <w:szCs w:val="28"/>
        </w:rPr>
        <w:t>,</w:t>
      </w:r>
      <w:r w:rsidR="00481D11">
        <w:rPr>
          <w:rFonts w:ascii="Times New Roman" w:hAnsi="Times New Roman" w:cs="Times New Roman"/>
          <w:sz w:val="28"/>
          <w:szCs w:val="28"/>
        </w:rPr>
        <w:t>3</w:t>
      </w:r>
      <w:r w:rsidR="004B2792">
        <w:rPr>
          <w:rFonts w:ascii="Times New Roman" w:hAnsi="Times New Roman" w:cs="Times New Roman"/>
          <w:sz w:val="28"/>
          <w:szCs w:val="28"/>
        </w:rPr>
        <w:t xml:space="preserve"> </w:t>
      </w:r>
      <w:r w:rsidR="00590AD8">
        <w:rPr>
          <w:rFonts w:ascii="Times New Roman" w:hAnsi="Times New Roman" w:cs="Times New Roman"/>
          <w:sz w:val="28"/>
          <w:szCs w:val="28"/>
        </w:rPr>
        <w:t>тыс.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 рублей за с</w:t>
      </w:r>
      <w:r w:rsidR="00811B3A">
        <w:rPr>
          <w:rFonts w:ascii="Times New Roman" w:hAnsi="Times New Roman" w:cs="Times New Roman"/>
          <w:sz w:val="28"/>
          <w:szCs w:val="28"/>
        </w:rPr>
        <w:t>ч</w:t>
      </w:r>
      <w:r w:rsidR="00481D11">
        <w:rPr>
          <w:rFonts w:ascii="Times New Roman" w:hAnsi="Times New Roman" w:cs="Times New Roman"/>
          <w:sz w:val="28"/>
          <w:szCs w:val="28"/>
        </w:rPr>
        <w:t>ет сре</w:t>
      </w:r>
      <w:proofErr w:type="gramStart"/>
      <w:r w:rsidR="00481D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81D11">
        <w:rPr>
          <w:rFonts w:ascii="Times New Roman" w:hAnsi="Times New Roman" w:cs="Times New Roman"/>
          <w:sz w:val="28"/>
          <w:szCs w:val="28"/>
        </w:rPr>
        <w:t xml:space="preserve">аевого бюджета и 29603,7 </w:t>
      </w:r>
      <w:r w:rsidR="004B2792">
        <w:rPr>
          <w:rFonts w:ascii="Times New Roman" w:hAnsi="Times New Roman" w:cs="Times New Roman"/>
          <w:sz w:val="28"/>
          <w:szCs w:val="28"/>
        </w:rPr>
        <w:t xml:space="preserve"> </w:t>
      </w:r>
      <w:r w:rsidR="00590AD8">
        <w:rPr>
          <w:rFonts w:ascii="Times New Roman" w:hAnsi="Times New Roman" w:cs="Times New Roman"/>
          <w:sz w:val="28"/>
          <w:szCs w:val="28"/>
        </w:rPr>
        <w:t>тыс.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 средства бюд</w:t>
      </w:r>
      <w:r w:rsidR="004B2792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590A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792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Анапа. 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программы</w:t>
      </w:r>
      <w:r w:rsidR="004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22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D11">
        <w:rPr>
          <w:rFonts w:ascii="Times New Roman" w:hAnsi="Times New Roman" w:cs="Times New Roman"/>
          <w:sz w:val="28"/>
          <w:szCs w:val="28"/>
        </w:rPr>
        <w:t>30665,4</w:t>
      </w:r>
      <w:r w:rsidR="00227BB8">
        <w:rPr>
          <w:rFonts w:ascii="Times New Roman" w:hAnsi="Times New Roman" w:cs="Times New Roman"/>
          <w:sz w:val="28"/>
          <w:szCs w:val="28"/>
        </w:rPr>
        <w:t xml:space="preserve"> </w:t>
      </w:r>
      <w:r w:rsidR="00590AD8">
        <w:rPr>
          <w:rFonts w:ascii="Times New Roman" w:hAnsi="Times New Roman" w:cs="Times New Roman"/>
          <w:sz w:val="28"/>
          <w:szCs w:val="28"/>
        </w:rPr>
        <w:t>тыс.</w:t>
      </w:r>
      <w:r w:rsidR="00227BB8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481D1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22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43278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утвержденного финансирования</w:t>
      </w:r>
      <w:r w:rsidR="00590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B49" w:rsidRPr="0043278C" w:rsidRDefault="00590AD8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1B4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BD1B4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</w:t>
      </w:r>
      <w:r w:rsidR="0043278C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олном объеме, ц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 программы достигнуты.</w:t>
      </w:r>
    </w:p>
    <w:p w:rsidR="0051600C" w:rsidRPr="008C3222" w:rsidRDefault="0051600C" w:rsidP="00516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следующие подпрограммы:</w:t>
      </w:r>
    </w:p>
    <w:p w:rsidR="00E8492C" w:rsidRPr="002E2469" w:rsidRDefault="0051600C" w:rsidP="00E849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1)</w:t>
      </w:r>
      <w:r w:rsidR="00E8492C" w:rsidRPr="002E2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E2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Подпрограмма </w:t>
      </w:r>
      <w:r w:rsidRPr="002E2469">
        <w:rPr>
          <w:rFonts w:ascii="Times New Roman" w:hAnsi="Times New Roman" w:cs="Times New Roman"/>
          <w:sz w:val="28"/>
          <w:szCs w:val="28"/>
          <w:u w:val="single"/>
        </w:rPr>
        <w:t>«Создание условий для деятельности и поддержки инициатив социально ориентированных некоммерческих организаций, направленных на развитие местного самоуправления, работу с ветеранами, инвалидами, пенсионерами,</w:t>
      </w:r>
      <w:r w:rsidRPr="002E2469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повышение качества жизни людей пожилого</w:t>
      </w:r>
      <w:r w:rsidRPr="002E2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возраста»</w:t>
      </w:r>
      <w:r w:rsidR="00E8492C" w:rsidRPr="002E2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8492C" w:rsidRPr="002E24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которой является</w:t>
      </w:r>
      <w:r w:rsidR="00E8492C" w:rsidRPr="002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взаимодействию с правоохранительными органами администрации муниципального образования город-курорт Анапа.</w:t>
      </w:r>
    </w:p>
    <w:p w:rsidR="00E8492C" w:rsidRPr="00575A8E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A8E">
        <w:rPr>
          <w:rFonts w:ascii="Times New Roman" w:hAnsi="Times New Roman" w:cs="Times New Roman"/>
          <w:sz w:val="28"/>
          <w:szCs w:val="28"/>
        </w:rPr>
        <w:t>бъем фин</w:t>
      </w:r>
      <w:r w:rsidR="00575A8E" w:rsidRPr="00575A8E">
        <w:rPr>
          <w:rFonts w:ascii="Times New Roman" w:hAnsi="Times New Roman" w:cs="Times New Roman"/>
          <w:sz w:val="28"/>
          <w:szCs w:val="28"/>
        </w:rPr>
        <w:t>ансирования подпрограммы на 2018</w:t>
      </w:r>
      <w:r w:rsidR="004B2792" w:rsidRPr="00575A8E">
        <w:rPr>
          <w:rFonts w:ascii="Times New Roman" w:hAnsi="Times New Roman" w:cs="Times New Roman"/>
          <w:sz w:val="28"/>
          <w:szCs w:val="28"/>
        </w:rPr>
        <w:t xml:space="preserve"> год составляет                   </w:t>
      </w:r>
      <w:r w:rsidR="00575A8E" w:rsidRPr="00575A8E">
        <w:rPr>
          <w:rFonts w:ascii="Times New Roman" w:eastAsia="Times New Roman" w:hAnsi="Times New Roman" w:cs="Times New Roman"/>
          <w:sz w:val="28"/>
          <w:szCs w:val="28"/>
          <w:lang w:eastAsia="ru-RU"/>
        </w:rPr>
        <w:t>2449,7</w:t>
      </w:r>
      <w:r w:rsidR="00987079" w:rsidRPr="0057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C467F" w:rsidRPr="00575A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Pr="0057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8E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</w:t>
      </w:r>
      <w:r w:rsidR="0054347D" w:rsidRPr="00575A8E">
        <w:rPr>
          <w:rFonts w:ascii="Times New Roman" w:hAnsi="Times New Roman" w:cs="Times New Roman"/>
          <w:sz w:val="28"/>
          <w:szCs w:val="28"/>
        </w:rPr>
        <w:t xml:space="preserve"> </w:t>
      </w:r>
      <w:r w:rsidRPr="00575A8E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54347D" w:rsidRPr="00575A8E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8E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2C467F" w:rsidRPr="00575A8E"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="0054347D" w:rsidRPr="00575A8E">
        <w:rPr>
          <w:rFonts w:ascii="Times New Roman" w:hAnsi="Times New Roman" w:cs="Times New Roman"/>
          <w:sz w:val="28"/>
          <w:szCs w:val="28"/>
        </w:rPr>
        <w:t>:</w:t>
      </w:r>
    </w:p>
    <w:p w:rsidR="008A5725" w:rsidRPr="001E5EF7" w:rsidRDefault="002C467F" w:rsidP="00AF33B5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5A8E">
        <w:rPr>
          <w:rFonts w:ascii="Times New Roman" w:eastAsia="Calibri" w:hAnsi="Times New Roman" w:cs="Times New Roman"/>
          <w:sz w:val="28"/>
          <w:szCs w:val="28"/>
        </w:rPr>
        <w:t xml:space="preserve">выплачены </w:t>
      </w:r>
      <w:r w:rsidR="00E8492C" w:rsidRPr="00575A8E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AF33B5">
        <w:rPr>
          <w:rFonts w:ascii="Times New Roman" w:eastAsia="Calibri" w:hAnsi="Times New Roman" w:cs="Times New Roman"/>
          <w:sz w:val="28"/>
          <w:szCs w:val="28"/>
        </w:rPr>
        <w:t xml:space="preserve"> на социальную поддержку социально ориентированных некоммерческих организаций, осуществляющих свою деятельность на территории муниципального образования город-курорт Анапа  на сумму 1770,0 тыс. рублей; </w:t>
      </w:r>
    </w:p>
    <w:p w:rsidR="008A5725" w:rsidRPr="002840F1" w:rsidRDefault="002C467F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F1">
        <w:rPr>
          <w:rFonts w:ascii="Times New Roman" w:eastAsia="Calibri" w:hAnsi="Times New Roman" w:cs="Times New Roman"/>
          <w:sz w:val="28"/>
          <w:szCs w:val="28"/>
        </w:rPr>
        <w:t xml:space="preserve">оказана </w:t>
      </w:r>
      <w:r w:rsidR="00E8492C" w:rsidRPr="002840F1">
        <w:rPr>
          <w:rFonts w:ascii="Times New Roman" w:eastAsia="Calibri" w:hAnsi="Times New Roman" w:cs="Times New Roman"/>
          <w:sz w:val="28"/>
          <w:szCs w:val="28"/>
        </w:rPr>
        <w:t xml:space="preserve">адресная социальная помощь в виде единовременной денежной выплаты каждому ветерану </w:t>
      </w:r>
      <w:r w:rsidR="008A5725" w:rsidRPr="002840F1">
        <w:rPr>
          <w:rFonts w:ascii="Times New Roman" w:eastAsia="Calibri" w:hAnsi="Times New Roman" w:cs="Times New Roman"/>
          <w:sz w:val="28"/>
          <w:szCs w:val="28"/>
        </w:rPr>
        <w:t>великой отечественной войны (</w:t>
      </w:r>
      <w:r w:rsidR="00E8492C" w:rsidRPr="002840F1">
        <w:rPr>
          <w:rFonts w:ascii="Times New Roman" w:eastAsia="Calibri" w:hAnsi="Times New Roman" w:cs="Times New Roman"/>
          <w:sz w:val="28"/>
          <w:szCs w:val="28"/>
        </w:rPr>
        <w:t>ВОВ</w:t>
      </w:r>
      <w:r w:rsidR="008A5725" w:rsidRPr="002840F1">
        <w:rPr>
          <w:rFonts w:ascii="Times New Roman" w:eastAsia="Calibri" w:hAnsi="Times New Roman" w:cs="Times New Roman"/>
          <w:sz w:val="28"/>
          <w:szCs w:val="28"/>
        </w:rPr>
        <w:t>)</w:t>
      </w:r>
      <w:r w:rsidR="00E8492C" w:rsidRPr="002840F1">
        <w:rPr>
          <w:rFonts w:ascii="Times New Roman" w:eastAsia="Calibri" w:hAnsi="Times New Roman" w:cs="Times New Roman"/>
          <w:sz w:val="28"/>
          <w:szCs w:val="28"/>
        </w:rPr>
        <w:t xml:space="preserve"> и труженикам тыла, приравненным к участникам</w:t>
      </w:r>
      <w:r w:rsidR="008A5725" w:rsidRPr="00284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92C" w:rsidRPr="002840F1">
        <w:rPr>
          <w:rFonts w:ascii="Times New Roman" w:eastAsia="Calibri" w:hAnsi="Times New Roman" w:cs="Times New Roman"/>
          <w:sz w:val="28"/>
          <w:szCs w:val="28"/>
        </w:rPr>
        <w:t xml:space="preserve">ВОВ – </w:t>
      </w:r>
      <w:r w:rsidR="0054347D" w:rsidRPr="002840F1">
        <w:rPr>
          <w:rFonts w:ascii="Times New Roman" w:eastAsia="Calibri" w:hAnsi="Times New Roman" w:cs="Times New Roman"/>
          <w:sz w:val="28"/>
          <w:szCs w:val="28"/>
        </w:rPr>
        <w:t>1</w:t>
      </w:r>
      <w:r w:rsidR="00FF2E4C" w:rsidRPr="002840F1">
        <w:rPr>
          <w:rFonts w:ascii="Times New Roman" w:eastAsia="Calibri" w:hAnsi="Times New Roman" w:cs="Times New Roman"/>
          <w:sz w:val="28"/>
          <w:szCs w:val="28"/>
        </w:rPr>
        <w:t>086</w:t>
      </w:r>
      <w:r w:rsidR="00E8492C" w:rsidRPr="002840F1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r w:rsidR="008A5725" w:rsidRPr="002840F1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8A5725" w:rsidRPr="002840F1" w:rsidRDefault="00E8492C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F1">
        <w:rPr>
          <w:rFonts w:ascii="Times New Roman" w:hAnsi="Times New Roman" w:cs="Times New Roman"/>
          <w:sz w:val="28"/>
          <w:szCs w:val="28"/>
        </w:rPr>
        <w:t>вручен</w:t>
      </w:r>
      <w:r w:rsidR="002C467F" w:rsidRPr="002840F1">
        <w:rPr>
          <w:rFonts w:ascii="Times New Roman" w:hAnsi="Times New Roman" w:cs="Times New Roman"/>
          <w:sz w:val="28"/>
          <w:szCs w:val="28"/>
        </w:rPr>
        <w:t>ы</w:t>
      </w:r>
      <w:r w:rsidRPr="002840F1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2C467F" w:rsidRPr="002840F1">
        <w:rPr>
          <w:rFonts w:ascii="Times New Roman" w:hAnsi="Times New Roman" w:cs="Times New Roman"/>
          <w:sz w:val="28"/>
          <w:szCs w:val="28"/>
        </w:rPr>
        <w:t>и</w:t>
      </w:r>
      <w:r w:rsidRPr="002840F1">
        <w:rPr>
          <w:rFonts w:ascii="Times New Roman" w:hAnsi="Times New Roman" w:cs="Times New Roman"/>
          <w:sz w:val="28"/>
          <w:szCs w:val="28"/>
        </w:rPr>
        <w:t>, букет</w:t>
      </w:r>
      <w:r w:rsidR="002C467F" w:rsidRPr="002840F1">
        <w:rPr>
          <w:rFonts w:ascii="Times New Roman" w:hAnsi="Times New Roman" w:cs="Times New Roman"/>
          <w:sz w:val="28"/>
          <w:szCs w:val="28"/>
        </w:rPr>
        <w:t>ы</w:t>
      </w:r>
      <w:r w:rsidRPr="002840F1">
        <w:rPr>
          <w:rFonts w:ascii="Times New Roman" w:hAnsi="Times New Roman" w:cs="Times New Roman"/>
          <w:sz w:val="28"/>
          <w:szCs w:val="28"/>
        </w:rPr>
        <w:t xml:space="preserve"> цветов ветеранам, инвалидам, пенсионерам в связи с юбилейными и памятными датами – </w:t>
      </w:r>
      <w:r w:rsidR="002840F1" w:rsidRPr="002840F1">
        <w:rPr>
          <w:rFonts w:ascii="Times New Roman" w:eastAsia="Calibri" w:hAnsi="Times New Roman" w:cs="Times New Roman"/>
          <w:sz w:val="28"/>
          <w:szCs w:val="28"/>
        </w:rPr>
        <w:t>193,7</w:t>
      </w:r>
      <w:r w:rsidRPr="00284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0F1">
        <w:rPr>
          <w:rFonts w:ascii="Times New Roman" w:hAnsi="Times New Roman" w:cs="Times New Roman"/>
          <w:sz w:val="28"/>
          <w:szCs w:val="28"/>
        </w:rPr>
        <w:t xml:space="preserve">тыс. </w:t>
      </w:r>
      <w:r w:rsidR="009047DF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E8492C" w:rsidRPr="002840F1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0F1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</w:t>
      </w:r>
      <w:r w:rsidR="0065454B" w:rsidRPr="00284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C63" w:rsidRPr="0009224C" w:rsidRDefault="0051600C" w:rsidP="00C60C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 Подпрограмма «Поддержка хозяйственной деятельности территориального общественного самоуправления в муниципальном </w:t>
      </w:r>
      <w:r w:rsidR="00C60C63" w:rsidRPr="000922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образовании город-курорт Анапа»</w:t>
      </w:r>
      <w:r w:rsidR="00C60C63" w:rsidRPr="00092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координатором которой является</w:t>
      </w:r>
      <w:r w:rsidRPr="0009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C63" w:rsidRPr="00092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организационной работы и по связям с общественностью</w:t>
      </w:r>
      <w:r w:rsidR="00C60C63" w:rsidRPr="0009224C">
        <w:rPr>
          <w:rFonts w:ascii="Times New Roman" w:hAnsi="Times New Roman" w:cs="Times New Roman"/>
          <w:sz w:val="28"/>
          <w:szCs w:val="28"/>
        </w:rPr>
        <w:t xml:space="preserve"> </w:t>
      </w:r>
      <w:r w:rsidR="00C60C63" w:rsidRPr="0009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287CF5" w:rsidRPr="0009224C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Объем фин</w:t>
      </w:r>
      <w:r w:rsidR="0009224C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ансирования подпрограммы на 2018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состав</w:t>
      </w:r>
      <w:r w:rsidR="00B41BDA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ляет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837B0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</w:t>
      </w:r>
      <w:r w:rsidR="0009224C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10155,4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рублей, в том числе </w:t>
      </w:r>
      <w:r w:rsidR="0009224C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1062</w:t>
      </w:r>
      <w:r w:rsidR="00916E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,3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 за счет сре</w:t>
      </w:r>
      <w:proofErr w:type="gramStart"/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 кр</w:t>
      </w:r>
      <w:proofErr w:type="gramEnd"/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аевого бюджета и </w:t>
      </w:r>
      <w:r w:rsidR="00122C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09224C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093,1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</w:t>
      </w:r>
      <w:r w:rsidRPr="0009224C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 средства бюджета муниципального образования город-курорт Анапа.</w:t>
      </w:r>
      <w:r w:rsidR="00B41BDA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D692B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Исполнение </w:t>
      </w:r>
      <w:r w:rsidR="0009224C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подпрограммы – 10155,2 тыс. рублей, или 100</w:t>
      </w:r>
      <w:r w:rsidR="00B41BDA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%.</w:t>
      </w:r>
    </w:p>
    <w:p w:rsidR="00AC1B0F" w:rsidRPr="0009224C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формирования эффективных механизмов сотрудничества, совершенствования взаимодействия органов местного самоуправления с органами территориального общественного самоуправления по решению вопросов местного значения</w:t>
      </w:r>
      <w:r w:rsidR="0054347D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– ТОС)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стимулирования деятельности координаторов территориального общественного самоуправления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сумма компенсационных выплат руководителям органов ТОС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координаторам деятельности</w:t>
      </w:r>
      <w:r w:rsidR="0054347D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ТОС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r w:rsidR="005308E0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9224C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2018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составила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9224C" w:rsidRPr="0009224C">
        <w:rPr>
          <w:rFonts w:ascii="Times New Roman" w:eastAsia="Calibri" w:hAnsi="Times New Roman" w:cs="Times New Roman"/>
          <w:spacing w:val="-2"/>
          <w:sz w:val="28"/>
          <w:szCs w:val="28"/>
        </w:rPr>
        <w:t>7627,0</w:t>
      </w:r>
      <w:r w:rsidRPr="0009224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рублей:</w:t>
      </w:r>
    </w:p>
    <w:p w:rsidR="00AC1B0F" w:rsidRPr="0009224C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руководителям испол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нительных органов ТОС 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(председателям домовых и квартальных комитетов)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9224C">
        <w:rPr>
          <w:rFonts w:ascii="Times New Roman" w:eastAsia="Calibri" w:hAnsi="Times New Roman" w:cs="Times New Roman"/>
          <w:spacing w:val="-2"/>
          <w:sz w:val="28"/>
          <w:szCs w:val="28"/>
        </w:rPr>
        <w:t>6139,0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рублей;</w:t>
      </w:r>
    </w:p>
    <w:p w:rsidR="005308E0" w:rsidRPr="0009224C" w:rsidRDefault="003445B5" w:rsidP="005308E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AC1B0F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оординаторам деятельности органов 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ТОС</w:t>
      </w:r>
      <w:r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1B0F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(16 человек), в связи с расширением сферы деятельности</w:t>
      </w:r>
      <w:r w:rsidR="00987079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E7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1488,0</w:t>
      </w:r>
      <w:r w:rsidR="00AC1B0F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</w:t>
      </w:r>
      <w:r w:rsidR="005308E0" w:rsidRPr="000922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94C40" w:rsidRDefault="00987079" w:rsidP="00D94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ежегодные премиальные</w:t>
      </w:r>
      <w:r w:rsidR="005308E0" w:rsidRPr="007E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Pr="007E7C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4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B0F" w:rsidRPr="007E7C7D" w:rsidRDefault="00AC1B0F" w:rsidP="00D94C4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E7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руководителям органов территориального общественного самоуправления по итогам работы за</w:t>
      </w:r>
      <w:r w:rsidR="005308E0" w:rsidRPr="007E7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94C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 – 300,0 тыс. рублей;</w:t>
      </w:r>
    </w:p>
    <w:p w:rsidR="00AC1B0F" w:rsidRPr="002107A9" w:rsidRDefault="00D94C40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</w:t>
      </w:r>
      <w:r w:rsidR="00AC1B0F" w:rsidRPr="00210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обедителям муниципального конкурса на звание «Лучший орган территориального</w:t>
      </w:r>
      <w:r w:rsidR="00987079" w:rsidRPr="00210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общественного самоуправления» з</w:t>
      </w:r>
      <w:r w:rsidR="005308E0" w:rsidRPr="00210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счет средств</w:t>
      </w:r>
      <w:r w:rsidR="007E0120" w:rsidRPr="00210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местного бюджета</w:t>
      </w:r>
      <w:r w:rsidR="007E7C7D" w:rsidRPr="00210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597,0</w:t>
      </w:r>
      <w:r w:rsidR="00987079" w:rsidRPr="002107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C1B0F" w:rsidRDefault="00D94C40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AC1B0F" w:rsidRPr="003D0A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обедителям муниципального конкурса на звание «Самый уютный дворик» – </w:t>
      </w:r>
      <w:r w:rsidR="003D0A0F" w:rsidRPr="003D0A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400</w:t>
      </w:r>
      <w:r w:rsidR="007E0120" w:rsidRPr="003D0A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,0</w:t>
      </w:r>
      <w:r w:rsidR="003D0A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рублей.</w:t>
      </w:r>
    </w:p>
    <w:p w:rsidR="00756BE6" w:rsidRDefault="00756BE6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Организовано благоустройство территории муниципального образования, органы территориального общественного самоуправления которого являются победителями краевого конкурса на звание «Лучший орган территориального</w:t>
      </w:r>
      <w:r w:rsidR="002938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самоуправления» на сумму 1118,2 тыс. рублей, из них 55,9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 за счет средств местного бюджета и 1062,3 тыс. рублей з</w:t>
      </w:r>
      <w:r w:rsidR="00DB2F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счет сре</w:t>
      </w:r>
      <w:proofErr w:type="gramStart"/>
      <w:r w:rsidR="00DB2F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 кр</w:t>
      </w:r>
      <w:proofErr w:type="gramEnd"/>
      <w:r w:rsidR="00DB2F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аевого бюджета, а именно:</w:t>
      </w:r>
    </w:p>
    <w:p w:rsidR="00DD2DD3" w:rsidRPr="00DD2DD3" w:rsidRDefault="00DD2DD3" w:rsidP="00DD2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приобретены</w:t>
      </w:r>
      <w:proofErr w:type="gramEnd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доставлены и произведен монтаж декоративных светодиодных конструкций по адресу: г. Анапа, ул. Крымская, 119;</w:t>
      </w:r>
    </w:p>
    <w:p w:rsidR="00DD2DD3" w:rsidRPr="00DD2DD3" w:rsidRDefault="00DD2DD3" w:rsidP="00DD2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  и установлен детский игровой комплекс и отдельные элементы конструкций малых архитектурных форм  по адресу: </w:t>
      </w:r>
      <w:proofErr w:type="spellStart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</w:t>
      </w:r>
      <w:proofErr w:type="gramStart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Ереванская</w:t>
      </w:r>
      <w:proofErr w:type="gramEnd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>, 17;</w:t>
      </w:r>
    </w:p>
    <w:p w:rsidR="00DD2DD3" w:rsidRPr="00DD2DD3" w:rsidRDefault="00DD2DD3" w:rsidP="00DD2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приобретены и установлены</w:t>
      </w:r>
      <w:proofErr w:type="gramEnd"/>
      <w:r w:rsidRPr="00DD2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спортивные тренажеры по адресу: г. Анапа, ул. Крымская, 218, ул. Первомайская, 18.</w:t>
      </w:r>
    </w:p>
    <w:p w:rsidR="00976D77" w:rsidRPr="00DD2DD3" w:rsidRDefault="00976D77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D2D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Кроме того, произведены расходы на следующие программные мероприятия: </w:t>
      </w:r>
    </w:p>
    <w:p w:rsidR="00AC1B0F" w:rsidRPr="00B615F1" w:rsidRDefault="00976D77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D2D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организационную поддерж</w:t>
      </w:r>
      <w:r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</w:t>
      </w:r>
      <w:r w:rsidR="00AC1B0F"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проведения конкурсов, семинаров, форумов, круглых столов, встреч по обмену опытом работы, а также мероприятий, проводимых совместно с администрацией муниципального образования</w:t>
      </w:r>
      <w:r w:rsidR="003445B5"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AC1B0F"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город-курорт Анапа</w:t>
      </w:r>
      <w:r w:rsidR="005F00EB"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100,0 тыс. рублей;</w:t>
      </w:r>
    </w:p>
    <w:p w:rsidR="00AC1B0F" w:rsidRPr="00B615F1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изготовление удостоверений руководителям органов территориального общественного самоуправления </w:t>
      </w:r>
      <w:r w:rsidR="00976D77"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− 8,0 тыс. рублей;</w:t>
      </w:r>
    </w:p>
    <w:p w:rsidR="00AC1B0F" w:rsidRPr="00B615F1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актуализацию информационного стенда – 5,0 тыс. р</w:t>
      </w:r>
      <w:r w:rsidR="00976D77"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ублей.</w:t>
      </w:r>
    </w:p>
    <w:p w:rsidR="00AC1B0F" w:rsidRPr="00B615F1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Оценка эффективности реализации подпрограммы 100%</w:t>
      </w:r>
      <w:r w:rsidR="00FC5905" w:rsidRPr="00B615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A241B7" w:rsidRPr="0096152C" w:rsidRDefault="0051600C" w:rsidP="00A241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2C">
        <w:rPr>
          <w:rFonts w:ascii="Times New Roman" w:hAnsi="Times New Roman" w:cs="Times New Roman"/>
          <w:sz w:val="28"/>
          <w:szCs w:val="28"/>
          <w:u w:val="single"/>
        </w:rPr>
        <w:t>3)</w:t>
      </w:r>
      <w:r w:rsidR="00E25227" w:rsidRPr="0096152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6152C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Pr="00961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6152C" w:rsidRPr="00961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Профилактика экстремизма в муниципальном </w:t>
      </w:r>
      <w:proofErr w:type="gramStart"/>
      <w:r w:rsidR="0096152C" w:rsidRPr="00961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образовании</w:t>
      </w:r>
      <w:proofErr w:type="gramEnd"/>
      <w:r w:rsidR="0096152C" w:rsidRPr="00961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город-курорт Анапа</w:t>
      </w:r>
      <w:r w:rsidR="000A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2D3A0B" w:rsidRPr="00961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2D3A0B" w:rsidRPr="00961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которой является</w:t>
      </w:r>
      <w:r w:rsidR="002D3A0B" w:rsidRPr="009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B7" w:rsidRPr="00961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организационной работы и по связям с общественностью</w:t>
      </w:r>
      <w:r w:rsidR="00A241B7" w:rsidRPr="0096152C">
        <w:rPr>
          <w:rFonts w:ascii="Times New Roman" w:hAnsi="Times New Roman" w:cs="Times New Roman"/>
          <w:sz w:val="28"/>
          <w:szCs w:val="28"/>
        </w:rPr>
        <w:t xml:space="preserve"> </w:t>
      </w:r>
      <w:r w:rsidR="00A241B7" w:rsidRPr="0096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2D3A0B" w:rsidRPr="00DC5C83" w:rsidRDefault="002D3A0B" w:rsidP="003B4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6152C">
        <w:rPr>
          <w:rFonts w:ascii="Times New Roman" w:hAnsi="Times New Roman" w:cs="Times New Roman"/>
          <w:sz w:val="28"/>
          <w:szCs w:val="28"/>
        </w:rPr>
        <w:t>бъем финансирования подпрограммы на 201</w:t>
      </w:r>
      <w:r w:rsidR="00DC5C83" w:rsidRPr="0096152C">
        <w:rPr>
          <w:rFonts w:ascii="Times New Roman" w:hAnsi="Times New Roman" w:cs="Times New Roman"/>
          <w:sz w:val="28"/>
          <w:szCs w:val="28"/>
        </w:rPr>
        <w:t>8</w:t>
      </w:r>
      <w:r w:rsidRPr="0096152C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3B4D1C" w:rsidRPr="0096152C">
        <w:rPr>
          <w:rFonts w:ascii="Times New Roman" w:hAnsi="Times New Roman" w:cs="Times New Roman"/>
          <w:sz w:val="28"/>
          <w:szCs w:val="28"/>
        </w:rPr>
        <w:t xml:space="preserve">ляет             </w:t>
      </w:r>
      <w:r w:rsidRPr="0096152C">
        <w:rPr>
          <w:rFonts w:ascii="Times New Roman" w:hAnsi="Times New Roman" w:cs="Times New Roman"/>
          <w:sz w:val="28"/>
          <w:szCs w:val="28"/>
        </w:rPr>
        <w:t xml:space="preserve"> </w:t>
      </w:r>
      <w:r w:rsidR="00DC5C83" w:rsidRPr="0096152C">
        <w:rPr>
          <w:rFonts w:ascii="Times New Roman" w:eastAsia="Times New Roman" w:hAnsi="Times New Roman" w:cs="Times New Roman"/>
          <w:sz w:val="28"/>
          <w:szCs w:val="28"/>
          <w:lang w:eastAsia="ru-RU"/>
        </w:rPr>
        <w:t>329,5</w:t>
      </w:r>
      <w:r w:rsidRPr="009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6152C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</w:t>
      </w:r>
      <w:r w:rsidRPr="00DC5C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445B5" w:rsidRPr="00DC5C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6DB">
        <w:rPr>
          <w:rFonts w:ascii="Times New Roman" w:hAnsi="Times New Roman" w:cs="Times New Roman"/>
          <w:sz w:val="28"/>
          <w:szCs w:val="28"/>
        </w:rPr>
        <w:t>город-курорт Анапа, денежные средства освоены в полном объеме.</w:t>
      </w:r>
    </w:p>
    <w:p w:rsidR="002D3A0B" w:rsidRPr="008E3AF9" w:rsidRDefault="002D3A0B" w:rsidP="008B71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F9">
        <w:rPr>
          <w:rFonts w:ascii="Times New Roman" w:hAnsi="Times New Roman" w:cs="Times New Roman"/>
          <w:sz w:val="28"/>
          <w:szCs w:val="28"/>
        </w:rPr>
        <w:t>В рамках реализации подпрограммы произведено финансирование праздников национальных культур в местах массового проживания этнических групп, издание печатных материалов и видеоматериалов по проблемам профилактики экстремизма, сохранения историко-культурного наследия народов, проживающих в муниципальном образовании город-курорт Анапа. Проведены праздники</w:t>
      </w:r>
      <w:r w:rsidR="00B34E30" w:rsidRPr="008E3AF9">
        <w:rPr>
          <w:rFonts w:ascii="Times New Roman" w:hAnsi="Times New Roman" w:cs="Times New Roman"/>
          <w:sz w:val="28"/>
          <w:szCs w:val="28"/>
        </w:rPr>
        <w:t xml:space="preserve"> национальных культур «Хоровод дружбы», </w:t>
      </w:r>
      <w:r w:rsidRPr="008E3AF9">
        <w:rPr>
          <w:rFonts w:ascii="Times New Roman" w:hAnsi="Times New Roman" w:cs="Times New Roman"/>
          <w:sz w:val="28"/>
          <w:szCs w:val="28"/>
        </w:rPr>
        <w:t>армянской национ</w:t>
      </w:r>
      <w:r w:rsidR="006A219A">
        <w:rPr>
          <w:rFonts w:ascii="Times New Roman" w:hAnsi="Times New Roman" w:cs="Times New Roman"/>
          <w:sz w:val="28"/>
          <w:szCs w:val="28"/>
        </w:rPr>
        <w:t xml:space="preserve">альной культуры День </w:t>
      </w:r>
      <w:proofErr w:type="spellStart"/>
      <w:r w:rsidR="006A219A">
        <w:rPr>
          <w:rFonts w:ascii="Times New Roman" w:hAnsi="Times New Roman" w:cs="Times New Roman"/>
          <w:sz w:val="28"/>
          <w:szCs w:val="28"/>
        </w:rPr>
        <w:t>Хачкара</w:t>
      </w:r>
      <w:proofErr w:type="spellEnd"/>
      <w:r w:rsidR="006A219A">
        <w:rPr>
          <w:rFonts w:ascii="Times New Roman" w:hAnsi="Times New Roman" w:cs="Times New Roman"/>
          <w:sz w:val="28"/>
          <w:szCs w:val="28"/>
        </w:rPr>
        <w:t xml:space="preserve"> (село</w:t>
      </w:r>
      <w:r w:rsidR="00C36C74" w:rsidRPr="008E3AF9">
        <w:rPr>
          <w:rFonts w:ascii="Times New Roman" w:hAnsi="Times New Roman" w:cs="Times New Roman"/>
          <w:sz w:val="28"/>
          <w:szCs w:val="28"/>
        </w:rPr>
        <w:t> </w:t>
      </w:r>
      <w:r w:rsidRPr="008E3AF9">
        <w:rPr>
          <w:rFonts w:ascii="Times New Roman" w:hAnsi="Times New Roman" w:cs="Times New Roman"/>
          <w:sz w:val="28"/>
          <w:szCs w:val="28"/>
        </w:rPr>
        <w:t>Гай</w:t>
      </w:r>
      <w:r w:rsidR="009C47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47CA">
        <w:rPr>
          <w:rFonts w:ascii="Times New Roman" w:hAnsi="Times New Roman" w:cs="Times New Roman"/>
          <w:sz w:val="28"/>
          <w:szCs w:val="28"/>
        </w:rPr>
        <w:t>К</w:t>
      </w:r>
      <w:r w:rsidRPr="008E3AF9">
        <w:rPr>
          <w:rFonts w:ascii="Times New Roman" w:hAnsi="Times New Roman" w:cs="Times New Roman"/>
          <w:sz w:val="28"/>
          <w:szCs w:val="28"/>
        </w:rPr>
        <w:t>одзор</w:t>
      </w:r>
      <w:proofErr w:type="spellEnd"/>
      <w:r w:rsidRPr="008E3AF9">
        <w:rPr>
          <w:rFonts w:ascii="Times New Roman" w:hAnsi="Times New Roman" w:cs="Times New Roman"/>
          <w:sz w:val="28"/>
          <w:szCs w:val="28"/>
        </w:rPr>
        <w:t>), греческой национальной к</w:t>
      </w:r>
      <w:r w:rsidR="006A219A">
        <w:rPr>
          <w:rFonts w:ascii="Times New Roman" w:hAnsi="Times New Roman" w:cs="Times New Roman"/>
          <w:sz w:val="28"/>
          <w:szCs w:val="28"/>
        </w:rPr>
        <w:t xml:space="preserve">ультуры </w:t>
      </w:r>
      <w:r w:rsidR="00A2679D">
        <w:rPr>
          <w:rFonts w:ascii="Times New Roman" w:hAnsi="Times New Roman" w:cs="Times New Roman"/>
          <w:sz w:val="28"/>
          <w:szCs w:val="28"/>
        </w:rPr>
        <w:t>(</w:t>
      </w:r>
      <w:r w:rsidR="006A219A">
        <w:rPr>
          <w:rFonts w:ascii="Times New Roman" w:hAnsi="Times New Roman" w:cs="Times New Roman"/>
          <w:sz w:val="28"/>
          <w:szCs w:val="28"/>
        </w:rPr>
        <w:t>село</w:t>
      </w:r>
      <w:r w:rsidR="00C36C74" w:rsidRPr="008E3AF9">
        <w:rPr>
          <w:rFonts w:ascii="Times New Roman" w:hAnsi="Times New Roman" w:cs="Times New Roman"/>
          <w:sz w:val="28"/>
          <w:szCs w:val="28"/>
        </w:rPr>
        <w:t> </w:t>
      </w:r>
      <w:r w:rsidRPr="008E3AF9">
        <w:rPr>
          <w:rFonts w:ascii="Times New Roman" w:hAnsi="Times New Roman" w:cs="Times New Roman"/>
          <w:sz w:val="28"/>
          <w:szCs w:val="28"/>
        </w:rPr>
        <w:t>Витязево</w:t>
      </w:r>
      <w:r w:rsidR="00A2679D">
        <w:rPr>
          <w:rFonts w:ascii="Times New Roman" w:hAnsi="Times New Roman" w:cs="Times New Roman"/>
          <w:sz w:val="28"/>
          <w:szCs w:val="28"/>
        </w:rPr>
        <w:t>)</w:t>
      </w:r>
      <w:r w:rsidRPr="008E3AF9">
        <w:rPr>
          <w:rFonts w:ascii="Times New Roman" w:hAnsi="Times New Roman" w:cs="Times New Roman"/>
          <w:sz w:val="28"/>
          <w:szCs w:val="28"/>
        </w:rPr>
        <w:t xml:space="preserve">,  </w:t>
      </w:r>
      <w:r w:rsidR="009C47CA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Pr="008E3AF9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4514D8" w:rsidRPr="008E3AF9">
        <w:rPr>
          <w:rFonts w:ascii="Times New Roman" w:hAnsi="Times New Roman" w:cs="Times New Roman"/>
          <w:sz w:val="28"/>
          <w:szCs w:val="28"/>
        </w:rPr>
        <w:t>под</w:t>
      </w:r>
      <w:r w:rsidRPr="008E3AF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514D8" w:rsidRPr="008E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4D8" w:rsidRPr="008E3AF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47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14D8" w:rsidRPr="008E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изготовление рекламной печатной и </w:t>
      </w:r>
      <w:r w:rsidR="004514D8" w:rsidRPr="008E3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 продукции по недопущению конфликтных ситуаций: методических рекомендаций, плакатов, листовок, памяток анти</w:t>
      </w:r>
      <w:r w:rsidR="003445B5" w:rsidRPr="008E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DEC" w:rsidRPr="008E3A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r w:rsidR="004514D8" w:rsidRPr="008E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тематики. </w:t>
      </w:r>
      <w:r w:rsidRPr="008E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0B" w:rsidRPr="008E3AF9" w:rsidRDefault="002D3A0B" w:rsidP="002D3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AF9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</w:t>
      </w:r>
      <w:r w:rsidR="000434D9" w:rsidRPr="008E3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399" w:rsidRPr="00A241B7" w:rsidRDefault="0051600C" w:rsidP="00C173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B7">
        <w:rPr>
          <w:rFonts w:ascii="Times New Roman" w:hAnsi="Times New Roman" w:cs="Times New Roman"/>
          <w:sz w:val="28"/>
          <w:szCs w:val="28"/>
          <w:u w:val="single"/>
        </w:rPr>
        <w:t>4)</w:t>
      </w:r>
      <w:r w:rsidR="00E25227" w:rsidRPr="00A241B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241B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Pr="00A241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«Памятные календарные даты и знаменательные события муниципального </w:t>
      </w:r>
      <w:r w:rsidR="00C17399" w:rsidRPr="00A241B7">
        <w:rPr>
          <w:rFonts w:ascii="Times New Roman" w:eastAsia="Calibri" w:hAnsi="Times New Roman" w:cs="Times New Roman"/>
          <w:sz w:val="28"/>
          <w:szCs w:val="28"/>
          <w:u w:val="single"/>
        </w:rPr>
        <w:t>образования город-курорт Анапа»,</w:t>
      </w:r>
      <w:r w:rsidR="00C17399" w:rsidRPr="00A2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координатором которой является управление организационной работы и по связям с общественностью</w:t>
      </w:r>
      <w:r w:rsidR="00C17399" w:rsidRPr="00A241B7">
        <w:rPr>
          <w:rFonts w:ascii="Times New Roman" w:hAnsi="Times New Roman" w:cs="Times New Roman"/>
          <w:sz w:val="28"/>
          <w:szCs w:val="28"/>
        </w:rPr>
        <w:t xml:space="preserve"> </w:t>
      </w:r>
      <w:r w:rsidR="00C17399" w:rsidRPr="00A24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</w:t>
      </w:r>
      <w:proofErr w:type="gramStart"/>
      <w:r w:rsidR="00C17399" w:rsidRPr="00A241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7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17399" w:rsidRPr="00A24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</w:t>
      </w:r>
      <w:proofErr w:type="spellEnd"/>
      <w:r w:rsidR="00C17399" w:rsidRPr="00A2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Анапа.</w:t>
      </w:r>
    </w:p>
    <w:p w:rsidR="00513F58" w:rsidRPr="002B16DB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>Объем фин</w:t>
      </w:r>
      <w:r w:rsidR="0052087A" w:rsidRPr="002B16DB">
        <w:rPr>
          <w:rFonts w:ascii="Times New Roman" w:hAnsi="Times New Roman" w:cs="Times New Roman"/>
          <w:sz w:val="28"/>
          <w:szCs w:val="28"/>
        </w:rPr>
        <w:t>ансирования подпрограммы на 2018</w:t>
      </w:r>
      <w:r w:rsidR="008C341D" w:rsidRPr="002B16D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434D9" w:rsidRPr="002B16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6DB" w:rsidRPr="002B16DB">
        <w:rPr>
          <w:rFonts w:ascii="Times New Roman" w:hAnsi="Times New Roman" w:cs="Times New Roman"/>
          <w:sz w:val="28"/>
          <w:szCs w:val="28"/>
        </w:rPr>
        <w:t>2055,6</w:t>
      </w:r>
      <w:r w:rsidRPr="002B16DB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 город-ку</w:t>
      </w:r>
      <w:r w:rsidR="00832D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16DB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2B16DB">
        <w:rPr>
          <w:rFonts w:ascii="Times New Roman" w:hAnsi="Times New Roman" w:cs="Times New Roman"/>
          <w:sz w:val="28"/>
          <w:szCs w:val="28"/>
        </w:rPr>
        <w:t xml:space="preserve"> Анапа. Исполнение подпрограммы</w:t>
      </w:r>
      <w:r w:rsidR="003B4D1C" w:rsidRPr="002B16DB">
        <w:rPr>
          <w:rFonts w:ascii="Times New Roman" w:hAnsi="Times New Roman" w:cs="Times New Roman"/>
          <w:sz w:val="28"/>
          <w:szCs w:val="28"/>
        </w:rPr>
        <w:t xml:space="preserve"> −</w:t>
      </w:r>
      <w:r w:rsidRPr="002B16DB">
        <w:rPr>
          <w:rFonts w:ascii="Times New Roman" w:hAnsi="Times New Roman" w:cs="Times New Roman"/>
          <w:sz w:val="28"/>
          <w:szCs w:val="28"/>
        </w:rPr>
        <w:t xml:space="preserve"> </w:t>
      </w:r>
      <w:r w:rsidR="008C341D" w:rsidRPr="002B16DB">
        <w:rPr>
          <w:rFonts w:ascii="Times New Roman" w:hAnsi="Times New Roman" w:cs="Times New Roman"/>
          <w:sz w:val="28"/>
          <w:szCs w:val="28"/>
        </w:rPr>
        <w:t>100</w:t>
      </w:r>
      <w:r w:rsidR="00C36C74" w:rsidRPr="002B16DB">
        <w:rPr>
          <w:rFonts w:ascii="Times New Roman" w:hAnsi="Times New Roman" w:cs="Times New Roman"/>
          <w:sz w:val="28"/>
          <w:szCs w:val="28"/>
        </w:rPr>
        <w:t> </w:t>
      </w:r>
      <w:r w:rsidRPr="002B16DB">
        <w:rPr>
          <w:rFonts w:ascii="Times New Roman" w:hAnsi="Times New Roman" w:cs="Times New Roman"/>
          <w:sz w:val="28"/>
          <w:szCs w:val="28"/>
        </w:rPr>
        <w:t>%.</w:t>
      </w:r>
    </w:p>
    <w:p w:rsidR="00C57562" w:rsidRPr="001E5EF7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16DB">
        <w:rPr>
          <w:rFonts w:ascii="Times New Roman" w:hAnsi="Times New Roman" w:cs="Times New Roman"/>
          <w:sz w:val="28"/>
          <w:szCs w:val="28"/>
        </w:rPr>
        <w:t>В рамках реализации подпрограммы осуществлено финанси</w:t>
      </w:r>
      <w:r w:rsidR="00C36C74" w:rsidRPr="002B16DB">
        <w:rPr>
          <w:rFonts w:ascii="Times New Roman" w:hAnsi="Times New Roman" w:cs="Times New Roman"/>
          <w:sz w:val="28"/>
          <w:szCs w:val="28"/>
        </w:rPr>
        <w:t>рование</w:t>
      </w:r>
      <w:r w:rsidR="00C57562" w:rsidRPr="002B16DB">
        <w:rPr>
          <w:rFonts w:ascii="Times New Roman" w:hAnsi="Times New Roman" w:cs="Times New Roman"/>
          <w:sz w:val="28"/>
          <w:szCs w:val="28"/>
        </w:rPr>
        <w:t>:</w:t>
      </w:r>
    </w:p>
    <w:p w:rsidR="00C57562" w:rsidRPr="005F4253" w:rsidRDefault="00C36C74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53">
        <w:rPr>
          <w:rFonts w:ascii="Times New Roman" w:hAnsi="Times New Roman" w:cs="Times New Roman"/>
          <w:sz w:val="28"/>
          <w:szCs w:val="28"/>
        </w:rPr>
        <w:t>официальных праздников</w:t>
      </w:r>
      <w:r w:rsidR="003445B5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="00C57562" w:rsidRPr="005F4253">
        <w:rPr>
          <w:rFonts w:ascii="Times New Roman" w:hAnsi="Times New Roman" w:cs="Times New Roman"/>
          <w:sz w:val="28"/>
          <w:szCs w:val="28"/>
        </w:rPr>
        <w:t>на сумму</w:t>
      </w:r>
      <w:r w:rsidR="003445B5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="002B16DB" w:rsidRPr="005F4253">
        <w:rPr>
          <w:rFonts w:ascii="Times New Roman" w:hAnsi="Times New Roman" w:cs="Times New Roman"/>
          <w:sz w:val="28"/>
          <w:szCs w:val="28"/>
        </w:rPr>
        <w:t>2</w:t>
      </w:r>
      <w:r w:rsidR="008C341D" w:rsidRPr="005F4253">
        <w:rPr>
          <w:rFonts w:ascii="Times New Roman" w:hAnsi="Times New Roman" w:cs="Times New Roman"/>
          <w:sz w:val="28"/>
          <w:szCs w:val="28"/>
        </w:rPr>
        <w:t>11</w:t>
      </w:r>
      <w:r w:rsidR="00513F58" w:rsidRPr="005F4253">
        <w:rPr>
          <w:rFonts w:ascii="Times New Roman" w:hAnsi="Times New Roman" w:cs="Times New Roman"/>
          <w:sz w:val="28"/>
          <w:szCs w:val="28"/>
        </w:rPr>
        <w:t>,2</w:t>
      </w:r>
      <w:r w:rsidR="003445B5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="00513F58" w:rsidRPr="005F4253">
        <w:rPr>
          <w:rFonts w:ascii="Times New Roman" w:hAnsi="Times New Roman" w:cs="Times New Roman"/>
          <w:sz w:val="28"/>
          <w:szCs w:val="28"/>
        </w:rPr>
        <w:t>тыс.</w:t>
      </w:r>
      <w:r w:rsidR="003445B5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="00986577" w:rsidRPr="005F4253">
        <w:rPr>
          <w:rFonts w:ascii="Times New Roman" w:hAnsi="Times New Roman" w:cs="Times New Roman"/>
          <w:sz w:val="28"/>
          <w:szCs w:val="28"/>
        </w:rPr>
        <w:t>рублей;</w:t>
      </w:r>
      <w:r w:rsidR="00513F58" w:rsidRPr="005F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62" w:rsidRPr="005F4253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53">
        <w:rPr>
          <w:rFonts w:ascii="Times New Roman" w:hAnsi="Times New Roman" w:cs="Times New Roman"/>
          <w:sz w:val="28"/>
          <w:szCs w:val="28"/>
        </w:rPr>
        <w:t>памятных дат России и профессиональных праздников</w:t>
      </w:r>
      <w:r w:rsidR="00C57562" w:rsidRPr="005F425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434D9" w:rsidRPr="005F42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6DB" w:rsidRPr="005F4253">
        <w:rPr>
          <w:rFonts w:ascii="Times New Roman" w:hAnsi="Times New Roman" w:cs="Times New Roman"/>
          <w:sz w:val="28"/>
          <w:szCs w:val="28"/>
        </w:rPr>
        <w:t>390,9</w:t>
      </w:r>
      <w:r w:rsidR="00C57562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Pr="005F4253">
        <w:rPr>
          <w:rFonts w:ascii="Times New Roman" w:hAnsi="Times New Roman" w:cs="Times New Roman"/>
          <w:sz w:val="28"/>
          <w:szCs w:val="28"/>
        </w:rPr>
        <w:t>тыс.</w:t>
      </w:r>
      <w:r w:rsidR="00C57562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="00986577" w:rsidRPr="005F4253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513F58" w:rsidRPr="005F4253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53">
        <w:rPr>
          <w:rFonts w:ascii="Times New Roman" w:hAnsi="Times New Roman" w:cs="Times New Roman"/>
          <w:sz w:val="28"/>
          <w:szCs w:val="28"/>
        </w:rPr>
        <w:t>памятных дат, установленных адми</w:t>
      </w:r>
      <w:r w:rsidR="00E8116C" w:rsidRPr="005F4253">
        <w:rPr>
          <w:rFonts w:ascii="Times New Roman" w:hAnsi="Times New Roman" w:cs="Times New Roman"/>
          <w:sz w:val="28"/>
          <w:szCs w:val="28"/>
        </w:rPr>
        <w:t>нистрацией Краснодарского края</w:t>
      </w:r>
      <w:r w:rsidR="005F4253" w:rsidRPr="005F4253">
        <w:rPr>
          <w:rFonts w:ascii="Times New Roman" w:hAnsi="Times New Roman" w:cs="Times New Roman"/>
          <w:sz w:val="28"/>
          <w:szCs w:val="28"/>
        </w:rPr>
        <w:t>, Советом муниципального образования город-курорт Анапа</w:t>
      </w:r>
      <w:r w:rsidR="00E8116C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="00C57562" w:rsidRPr="005F4253">
        <w:rPr>
          <w:rFonts w:ascii="Times New Roman" w:hAnsi="Times New Roman" w:cs="Times New Roman"/>
          <w:sz w:val="28"/>
          <w:szCs w:val="28"/>
        </w:rPr>
        <w:t>на сумму</w:t>
      </w:r>
      <w:r w:rsidR="005F4253" w:rsidRPr="005F4253">
        <w:rPr>
          <w:rFonts w:ascii="Times New Roman" w:hAnsi="Times New Roman" w:cs="Times New Roman"/>
          <w:sz w:val="28"/>
          <w:szCs w:val="28"/>
        </w:rPr>
        <w:t xml:space="preserve"> 599,7</w:t>
      </w:r>
      <w:r w:rsidR="00C57562" w:rsidRPr="005F4253">
        <w:rPr>
          <w:rFonts w:ascii="Times New Roman" w:hAnsi="Times New Roman" w:cs="Times New Roman"/>
          <w:sz w:val="28"/>
          <w:szCs w:val="28"/>
        </w:rPr>
        <w:t xml:space="preserve"> </w:t>
      </w:r>
      <w:r w:rsidRPr="005F42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13F58" w:rsidRPr="0013158D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8D">
        <w:rPr>
          <w:rFonts w:ascii="Times New Roman" w:hAnsi="Times New Roman" w:cs="Times New Roman"/>
          <w:sz w:val="28"/>
          <w:szCs w:val="28"/>
        </w:rPr>
        <w:t>На мероприятия по чествованию юбиляров и граждан за активную трудовую и общественную деятельность из средств местного бюджета освоено 65,8 тыс. рублей.</w:t>
      </w:r>
    </w:p>
    <w:p w:rsidR="00513F58" w:rsidRPr="0013158D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8D">
        <w:rPr>
          <w:rFonts w:ascii="Times New Roman" w:hAnsi="Times New Roman" w:cs="Times New Roman"/>
          <w:sz w:val="28"/>
          <w:szCs w:val="28"/>
        </w:rPr>
        <w:t>На информационно-пропагандистское обеспечение мероприятий из сред</w:t>
      </w:r>
      <w:r w:rsidR="005F4253" w:rsidRPr="0013158D">
        <w:rPr>
          <w:rFonts w:ascii="Times New Roman" w:hAnsi="Times New Roman" w:cs="Times New Roman"/>
          <w:sz w:val="28"/>
          <w:szCs w:val="28"/>
        </w:rPr>
        <w:t>ств местного бюджета освоено 788,0</w:t>
      </w:r>
      <w:r w:rsidRPr="001315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3F58" w:rsidRPr="0013158D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8D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</w:t>
      </w:r>
      <w:r w:rsidR="000434D9" w:rsidRPr="0013158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1600C" w:rsidRPr="00B51AC0" w:rsidRDefault="0051600C" w:rsidP="00516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0">
        <w:rPr>
          <w:rFonts w:ascii="Times New Roman" w:hAnsi="Times New Roman" w:cs="Times New Roman"/>
          <w:sz w:val="28"/>
          <w:szCs w:val="28"/>
          <w:u w:val="single"/>
        </w:rPr>
        <w:t>5) Подпрограмма «Социальные гарантии Почетных граждан муниципального образования город-курорт Анапа и лиц, замещавших муниципальные должности и должности муниципальной службы в органах местного самоу</w:t>
      </w:r>
      <w:r w:rsidR="006405F4" w:rsidRPr="00B51AC0">
        <w:rPr>
          <w:rFonts w:ascii="Times New Roman" w:hAnsi="Times New Roman" w:cs="Times New Roman"/>
          <w:sz w:val="28"/>
          <w:szCs w:val="28"/>
          <w:u w:val="single"/>
        </w:rPr>
        <w:t>правления города-курорта Анапа»,</w:t>
      </w:r>
      <w:r w:rsidR="006405F4" w:rsidRPr="00B51AC0">
        <w:rPr>
          <w:rFonts w:ascii="Times New Roman" w:hAnsi="Times New Roman" w:cs="Times New Roman"/>
          <w:sz w:val="28"/>
          <w:szCs w:val="28"/>
        </w:rPr>
        <w:t xml:space="preserve"> координатором которой является управление кадровой политики</w:t>
      </w:r>
      <w:r w:rsidR="0056144A" w:rsidRPr="00B51AC0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администрации муниципального образования город-курорт Анапа.</w:t>
      </w:r>
    </w:p>
    <w:p w:rsidR="00F30651" w:rsidRPr="00B51AC0" w:rsidRDefault="00F30651" w:rsidP="00F30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0">
        <w:rPr>
          <w:rFonts w:ascii="Times New Roman" w:hAnsi="Times New Roman" w:cs="Times New Roman"/>
          <w:sz w:val="28"/>
          <w:szCs w:val="28"/>
        </w:rPr>
        <w:t>Объем финансирования подпрограммы из местного бюджета на                     201</w:t>
      </w:r>
      <w:r w:rsidR="00B51AC0" w:rsidRPr="00B51AC0">
        <w:rPr>
          <w:rFonts w:ascii="Times New Roman" w:hAnsi="Times New Roman" w:cs="Times New Roman"/>
          <w:sz w:val="28"/>
          <w:szCs w:val="28"/>
        </w:rPr>
        <w:t>8</w:t>
      </w:r>
      <w:r w:rsidRPr="00B51AC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51AC0">
        <w:rPr>
          <w:rFonts w:ascii="Times New Roman" w:hAnsi="Times New Roman" w:cs="Times New Roman"/>
          <w:sz w:val="28"/>
          <w:szCs w:val="28"/>
        </w:rPr>
        <w:t>15675</w:t>
      </w:r>
      <w:r w:rsidR="00C57562" w:rsidRPr="00B51AC0">
        <w:rPr>
          <w:rFonts w:ascii="Times New Roman" w:hAnsi="Times New Roman" w:cs="Times New Roman"/>
          <w:sz w:val="28"/>
          <w:szCs w:val="28"/>
        </w:rPr>
        <w:t>,</w:t>
      </w:r>
      <w:r w:rsidR="00B51AC0">
        <w:rPr>
          <w:rFonts w:ascii="Times New Roman" w:hAnsi="Times New Roman" w:cs="Times New Roman"/>
          <w:sz w:val="28"/>
          <w:szCs w:val="28"/>
        </w:rPr>
        <w:t>7</w:t>
      </w:r>
      <w:r w:rsidR="00611264" w:rsidRPr="00B51AC0">
        <w:rPr>
          <w:rFonts w:ascii="Times New Roman" w:hAnsi="Times New Roman" w:cs="Times New Roman"/>
          <w:sz w:val="28"/>
          <w:szCs w:val="28"/>
        </w:rPr>
        <w:t xml:space="preserve"> </w:t>
      </w:r>
      <w:r w:rsidR="00C57562" w:rsidRPr="00B51AC0">
        <w:rPr>
          <w:rFonts w:ascii="Times New Roman" w:hAnsi="Times New Roman" w:cs="Times New Roman"/>
          <w:sz w:val="28"/>
          <w:szCs w:val="28"/>
        </w:rPr>
        <w:t>тыс.</w:t>
      </w:r>
      <w:r w:rsidRPr="00B5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B51AC0">
        <w:rPr>
          <w:rFonts w:ascii="Times New Roman" w:hAnsi="Times New Roman" w:cs="Times New Roman"/>
          <w:sz w:val="28"/>
          <w:szCs w:val="28"/>
        </w:rPr>
        <w:t xml:space="preserve">. Исполнение подпрограммы </w:t>
      </w:r>
      <w:r w:rsidR="00C57562" w:rsidRPr="00B51AC0">
        <w:rPr>
          <w:rFonts w:ascii="Times New Roman" w:hAnsi="Times New Roman" w:cs="Times New Roman"/>
          <w:sz w:val="28"/>
          <w:szCs w:val="28"/>
        </w:rPr>
        <w:t>–</w:t>
      </w:r>
      <w:r w:rsidRPr="00B51A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F30651" w:rsidRPr="00B51AC0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C0">
        <w:rPr>
          <w:rFonts w:ascii="Times New Roman" w:hAnsi="Times New Roman" w:cs="Times New Roman"/>
          <w:sz w:val="28"/>
          <w:szCs w:val="28"/>
        </w:rPr>
        <w:t>В рамках реализации подпрограммы осуществлено выполнение следующих мероприятий:</w:t>
      </w:r>
    </w:p>
    <w:p w:rsidR="00F30651" w:rsidRPr="00E7109A" w:rsidRDefault="00C17D43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9A">
        <w:rPr>
          <w:rFonts w:ascii="Times New Roman" w:hAnsi="Times New Roman" w:cs="Times New Roman"/>
          <w:sz w:val="28"/>
          <w:szCs w:val="28"/>
        </w:rPr>
        <w:t>ежемесячная доплата</w:t>
      </w:r>
      <w:r w:rsidR="00F30651" w:rsidRPr="00E7109A">
        <w:rPr>
          <w:rFonts w:ascii="Times New Roman" w:hAnsi="Times New Roman" w:cs="Times New Roman"/>
          <w:sz w:val="28"/>
          <w:szCs w:val="28"/>
        </w:rPr>
        <w:t xml:space="preserve"> к государственной пенсии Почетным гражданам муниципального образования город-курорт Анапа, проживающих на территории муниципального образования город-курорт Анапа</w:t>
      </w:r>
      <w:r w:rsidR="00E7109A" w:rsidRPr="00E7109A">
        <w:rPr>
          <w:rFonts w:ascii="Times New Roman" w:hAnsi="Times New Roman" w:cs="Times New Roman"/>
          <w:sz w:val="28"/>
          <w:szCs w:val="28"/>
        </w:rPr>
        <w:t xml:space="preserve"> – 536,8</w:t>
      </w:r>
      <w:r w:rsidRPr="00E710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0651" w:rsidRPr="00E710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651" w:rsidRPr="00E7109A" w:rsidRDefault="00C17D43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9A">
        <w:rPr>
          <w:rFonts w:ascii="Times New Roman" w:hAnsi="Times New Roman" w:cs="Times New Roman"/>
          <w:sz w:val="28"/>
          <w:szCs w:val="28"/>
        </w:rPr>
        <w:t>ежемесячная</w:t>
      </w:r>
      <w:r w:rsidR="00F30651" w:rsidRPr="00E7109A">
        <w:rPr>
          <w:rFonts w:ascii="Times New Roman" w:hAnsi="Times New Roman" w:cs="Times New Roman"/>
          <w:sz w:val="28"/>
          <w:szCs w:val="28"/>
        </w:rPr>
        <w:t xml:space="preserve"> д</w:t>
      </w:r>
      <w:r w:rsidRPr="00E7109A">
        <w:rPr>
          <w:rFonts w:ascii="Times New Roman" w:hAnsi="Times New Roman" w:cs="Times New Roman"/>
          <w:sz w:val="28"/>
          <w:szCs w:val="28"/>
        </w:rPr>
        <w:t>оплата</w:t>
      </w:r>
      <w:r w:rsidR="00F30651" w:rsidRPr="00E7109A">
        <w:rPr>
          <w:rFonts w:ascii="Times New Roman" w:hAnsi="Times New Roman" w:cs="Times New Roman"/>
          <w:sz w:val="28"/>
          <w:szCs w:val="28"/>
        </w:rPr>
        <w:t xml:space="preserve"> к государственной пенсии (вновь присвоенные звания «Почетный гражданин муниципального образования город-курорт Анапа» в текущем году)</w:t>
      </w:r>
      <w:r w:rsidR="00E7109A" w:rsidRPr="00E7109A">
        <w:rPr>
          <w:rFonts w:ascii="Times New Roman" w:hAnsi="Times New Roman" w:cs="Times New Roman"/>
          <w:sz w:val="28"/>
          <w:szCs w:val="28"/>
        </w:rPr>
        <w:t xml:space="preserve"> – 6,6</w:t>
      </w:r>
      <w:r w:rsidRPr="00E710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0651" w:rsidRPr="00E710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651" w:rsidRPr="00E7109A" w:rsidRDefault="00E52829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9A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060438" w:rsidRPr="00E7109A">
        <w:rPr>
          <w:rFonts w:ascii="Times New Roman" w:hAnsi="Times New Roman" w:cs="Times New Roman"/>
          <w:sz w:val="28"/>
          <w:szCs w:val="28"/>
        </w:rPr>
        <w:t xml:space="preserve"> при присвоении звания </w:t>
      </w:r>
      <w:r w:rsidR="00F30651" w:rsidRPr="00E7109A">
        <w:rPr>
          <w:rFonts w:ascii="Times New Roman" w:hAnsi="Times New Roman" w:cs="Times New Roman"/>
          <w:sz w:val="28"/>
          <w:szCs w:val="28"/>
        </w:rPr>
        <w:t>Почетный гражданин муниципального образования город-курорт Анапа</w:t>
      </w:r>
      <w:r w:rsidR="00C17D43" w:rsidRPr="00E7109A">
        <w:rPr>
          <w:rFonts w:ascii="Times New Roman" w:hAnsi="Times New Roman" w:cs="Times New Roman"/>
          <w:sz w:val="28"/>
          <w:szCs w:val="28"/>
        </w:rPr>
        <w:t xml:space="preserve"> − 50,0 тыс. рублей</w:t>
      </w:r>
      <w:r w:rsidR="00F30651" w:rsidRPr="00E7109A">
        <w:rPr>
          <w:rFonts w:ascii="Times New Roman" w:hAnsi="Times New Roman" w:cs="Times New Roman"/>
          <w:sz w:val="28"/>
          <w:szCs w:val="28"/>
        </w:rPr>
        <w:t>;</w:t>
      </w:r>
    </w:p>
    <w:p w:rsidR="00F30651" w:rsidRPr="00EE0CB5" w:rsidRDefault="00E52829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F30651" w:rsidRPr="00EE0CB5">
        <w:rPr>
          <w:rFonts w:ascii="Times New Roman" w:hAnsi="Times New Roman" w:cs="Times New Roman"/>
          <w:sz w:val="28"/>
          <w:szCs w:val="28"/>
        </w:rPr>
        <w:t xml:space="preserve"> на погребение умершего Почетного гражданина, изготовление и установку надгробия</w:t>
      </w:r>
      <w:r w:rsidRPr="00EE0CB5">
        <w:rPr>
          <w:rFonts w:ascii="Times New Roman" w:hAnsi="Times New Roman" w:cs="Times New Roman"/>
          <w:sz w:val="28"/>
          <w:szCs w:val="28"/>
        </w:rPr>
        <w:t xml:space="preserve"> − 60,0 тыс. рублей</w:t>
      </w:r>
      <w:r w:rsidR="00F30651" w:rsidRPr="00EE0CB5">
        <w:rPr>
          <w:rFonts w:ascii="Times New Roman" w:hAnsi="Times New Roman" w:cs="Times New Roman"/>
          <w:sz w:val="28"/>
          <w:szCs w:val="28"/>
        </w:rPr>
        <w:t>;</w:t>
      </w:r>
    </w:p>
    <w:p w:rsidR="00F30651" w:rsidRPr="00EE0CB5" w:rsidRDefault="00E52829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lastRenderedPageBreak/>
        <w:t>ежемесячная выплата</w:t>
      </w:r>
      <w:r w:rsidR="00F30651" w:rsidRPr="00EE0CB5">
        <w:rPr>
          <w:rFonts w:ascii="Times New Roman" w:hAnsi="Times New Roman" w:cs="Times New Roman"/>
          <w:sz w:val="28"/>
          <w:szCs w:val="28"/>
        </w:rPr>
        <w:t xml:space="preserve"> пенсии за выслугу лет по некоторым социальным гарантиям лицам, замещавшим муниципальные должности и должности муниципальной службы в органах местного самоуправления муниципального образования город-курорт Анапа</w:t>
      </w:r>
      <w:r w:rsidR="00E7109A" w:rsidRPr="00EE0CB5">
        <w:rPr>
          <w:rFonts w:ascii="Times New Roman" w:hAnsi="Times New Roman" w:cs="Times New Roman"/>
          <w:sz w:val="28"/>
          <w:szCs w:val="28"/>
        </w:rPr>
        <w:t xml:space="preserve"> −15</w:t>
      </w:r>
      <w:r w:rsidR="00EE0CB5" w:rsidRPr="00EE0CB5">
        <w:rPr>
          <w:rFonts w:ascii="Times New Roman" w:hAnsi="Times New Roman" w:cs="Times New Roman"/>
          <w:sz w:val="28"/>
          <w:szCs w:val="28"/>
        </w:rPr>
        <w:t>022</w:t>
      </w:r>
      <w:r w:rsidR="00E7109A" w:rsidRPr="00EE0CB5">
        <w:rPr>
          <w:rFonts w:ascii="Times New Roman" w:hAnsi="Times New Roman" w:cs="Times New Roman"/>
          <w:sz w:val="28"/>
          <w:szCs w:val="28"/>
        </w:rPr>
        <w:t>,3</w:t>
      </w:r>
      <w:r w:rsidRPr="00EE0C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0651" w:rsidRPr="00EE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651" w:rsidRPr="000C4AB1" w:rsidRDefault="00EE0CB5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B1">
        <w:rPr>
          <w:rFonts w:ascii="Times New Roman" w:hAnsi="Times New Roman" w:cs="Times New Roman"/>
          <w:sz w:val="28"/>
          <w:szCs w:val="28"/>
        </w:rPr>
        <w:t>На 1 января 2019</w:t>
      </w:r>
      <w:r w:rsidR="00F30651" w:rsidRPr="000C4A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505" w:rsidRPr="000C4AB1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="00F30651" w:rsidRPr="000C4AB1">
        <w:rPr>
          <w:rFonts w:ascii="Times New Roman" w:hAnsi="Times New Roman" w:cs="Times New Roman"/>
          <w:sz w:val="28"/>
          <w:szCs w:val="28"/>
        </w:rPr>
        <w:t>доплату</w:t>
      </w:r>
      <w:r w:rsidR="00CC7505" w:rsidRPr="000C4AB1">
        <w:rPr>
          <w:rFonts w:ascii="Times New Roman" w:hAnsi="Times New Roman" w:cs="Times New Roman"/>
          <w:sz w:val="28"/>
          <w:szCs w:val="28"/>
        </w:rPr>
        <w:t xml:space="preserve"> к государственной пенсии Почетным гражданам</w:t>
      </w:r>
      <w:r w:rsidR="007E2C67" w:rsidRPr="000C4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Анапа, проживающих на территории муниципального образования город-курорт Анапа,</w:t>
      </w:r>
      <w:r w:rsidR="00F30651" w:rsidRPr="000C4AB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5138EF" w:rsidRPr="000C4AB1">
        <w:rPr>
          <w:rFonts w:ascii="Times New Roman" w:hAnsi="Times New Roman" w:cs="Times New Roman"/>
          <w:sz w:val="28"/>
          <w:szCs w:val="28"/>
        </w:rPr>
        <w:t>ают 20</w:t>
      </w:r>
      <w:r w:rsidR="00F30651" w:rsidRPr="000C4AB1">
        <w:rPr>
          <w:rFonts w:ascii="Times New Roman" w:hAnsi="Times New Roman" w:cs="Times New Roman"/>
          <w:sz w:val="28"/>
          <w:szCs w:val="28"/>
        </w:rPr>
        <w:t xml:space="preserve"> человек. Ежемесячная выплата пенсии за выслугу лет по некоторым социальным гарантиям лицам, замещавшим муниципальные должности и должности муниципальной службы в органах местного самоуправления муниципального образования город-курорт Анапа, осуществляется 95 гражданам, что соот</w:t>
      </w:r>
      <w:r w:rsidR="005E728D">
        <w:rPr>
          <w:rFonts w:ascii="Times New Roman" w:hAnsi="Times New Roman" w:cs="Times New Roman"/>
          <w:sz w:val="28"/>
          <w:szCs w:val="28"/>
        </w:rPr>
        <w:t>ветствует плановым показателям п</w:t>
      </w:r>
      <w:r w:rsidR="00F30651" w:rsidRPr="000C4AB1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F5718C" w:rsidRPr="000C4AB1" w:rsidRDefault="009D35FF" w:rsidP="002468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Полученный в</w:t>
      </w:r>
      <w:r w:rsidR="0051600C" w:rsidRPr="000C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«Развитие гражданского общества в муниципальном образовании город-курорт Анапа»</w:t>
      </w:r>
      <w:r w:rsidR="0051600C" w:rsidRPr="000C4A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00C" w:rsidRPr="000C4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высокой. </w:t>
      </w:r>
    </w:p>
    <w:p w:rsidR="00421D69" w:rsidRDefault="00F5718C" w:rsidP="00421D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421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6F0489" w:rsidRPr="008C3222" w:rsidRDefault="00421D69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5718C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физической культуры и спорта в муниципальном образовании город-курорт Анапа»</w:t>
      </w:r>
    </w:p>
    <w:p w:rsidR="004D102D" w:rsidRPr="008C3222" w:rsidRDefault="004D102D" w:rsidP="004D1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физической культуры и спорта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</w:t>
      </w:r>
      <w:r w:rsidR="0051229B">
        <w:rPr>
          <w:rFonts w:ascii="Times New Roman" w:hAnsi="Times New Roman" w:cs="Times New Roman"/>
          <w:sz w:val="28"/>
          <w:szCs w:val="28"/>
        </w:rPr>
        <w:t>рорт Анапа от 2 ноября</w:t>
      </w:r>
      <w:r w:rsidR="00C57562">
        <w:rPr>
          <w:rFonts w:ascii="Times New Roman" w:hAnsi="Times New Roman" w:cs="Times New Roman"/>
          <w:sz w:val="28"/>
          <w:szCs w:val="28"/>
        </w:rPr>
        <w:t> </w:t>
      </w:r>
      <w:r w:rsidR="0051229B">
        <w:rPr>
          <w:rFonts w:ascii="Times New Roman" w:hAnsi="Times New Roman" w:cs="Times New Roman"/>
          <w:sz w:val="28"/>
          <w:szCs w:val="28"/>
        </w:rPr>
        <w:t>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C57562">
        <w:rPr>
          <w:rFonts w:ascii="Times New Roman" w:hAnsi="Times New Roman" w:cs="Times New Roman"/>
          <w:sz w:val="28"/>
          <w:szCs w:val="28"/>
        </w:rPr>
        <w:t xml:space="preserve"> </w:t>
      </w:r>
      <w:r w:rsidR="0001370E">
        <w:rPr>
          <w:rFonts w:ascii="Times New Roman" w:hAnsi="Times New Roman" w:cs="Times New Roman"/>
          <w:sz w:val="28"/>
          <w:szCs w:val="28"/>
        </w:rPr>
        <w:t>№ </w:t>
      </w:r>
      <w:r w:rsidR="0051229B">
        <w:rPr>
          <w:rFonts w:ascii="Times New Roman" w:hAnsi="Times New Roman" w:cs="Times New Roman"/>
          <w:sz w:val="28"/>
          <w:szCs w:val="28"/>
        </w:rPr>
        <w:t>4413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CC1" w:rsidRDefault="00943A87" w:rsidP="004D10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по физической культуре и спорту администрации муниципального образования город-курорт А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напа.</w:t>
      </w:r>
    </w:p>
    <w:p w:rsidR="004D102D" w:rsidRPr="008C3222" w:rsidRDefault="00F362EC" w:rsidP="004D10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Pr="008C3222">
        <w:rPr>
          <w:rFonts w:ascii="Times New Roman" w:hAnsi="Times New Roman" w:cs="Times New Roman"/>
          <w:sz w:val="28"/>
          <w:szCs w:val="28"/>
        </w:rPr>
        <w:t>финансир</w:t>
      </w:r>
      <w:r w:rsidR="007F5CC1">
        <w:rPr>
          <w:rFonts w:ascii="Times New Roman" w:hAnsi="Times New Roman" w:cs="Times New Roman"/>
          <w:sz w:val="28"/>
          <w:szCs w:val="28"/>
        </w:rPr>
        <w:t>ования по программе состав</w:t>
      </w:r>
      <w:r w:rsidR="00BE014D">
        <w:rPr>
          <w:rFonts w:ascii="Times New Roman" w:hAnsi="Times New Roman" w:cs="Times New Roman"/>
          <w:sz w:val="28"/>
          <w:szCs w:val="28"/>
        </w:rPr>
        <w:t>ляет</w:t>
      </w:r>
      <w:r w:rsidR="001E5EF7">
        <w:rPr>
          <w:rFonts w:ascii="Times New Roman" w:hAnsi="Times New Roman" w:cs="Times New Roman"/>
          <w:sz w:val="28"/>
          <w:szCs w:val="28"/>
        </w:rPr>
        <w:t xml:space="preserve">                      49163,7</w:t>
      </w:r>
      <w:r w:rsidR="007F5CC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</w:t>
      </w:r>
      <w:proofErr w:type="gramStart"/>
      <w:r w:rsidR="007F5CC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F5CC1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043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5EF7">
        <w:rPr>
          <w:rFonts w:ascii="Times New Roman" w:hAnsi="Times New Roman" w:cs="Times New Roman"/>
          <w:sz w:val="28"/>
          <w:szCs w:val="28"/>
        </w:rPr>
        <w:t>8090,5</w:t>
      </w:r>
      <w:r w:rsidR="007F5CC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8C3222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Pr="008C3222">
        <w:t xml:space="preserve"> </w:t>
      </w:r>
      <w:r w:rsidR="005122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5BC8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1E5EF7">
        <w:rPr>
          <w:rFonts w:ascii="Times New Roman" w:hAnsi="Times New Roman" w:cs="Times New Roman"/>
          <w:sz w:val="28"/>
          <w:szCs w:val="28"/>
        </w:rPr>
        <w:t xml:space="preserve"> 41073,2</w:t>
      </w:r>
      <w:r w:rsidR="007F5C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2EC" w:rsidRPr="00BA460B" w:rsidRDefault="00F362EC" w:rsidP="005122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униципальной программы соста</w:t>
      </w:r>
      <w:r w:rsidR="00D53FCA">
        <w:rPr>
          <w:rFonts w:ascii="Times New Roman" w:eastAsia="Times New Roman" w:hAnsi="Times New Roman" w:cs="Times New Roman"/>
          <w:sz w:val="28"/>
          <w:szCs w:val="24"/>
          <w:lang w:eastAsia="ru-RU"/>
        </w:rPr>
        <w:t>вляет 48061,5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D53FCA">
        <w:rPr>
          <w:rFonts w:ascii="Times New Roman" w:eastAsia="Times New Roman" w:hAnsi="Times New Roman" w:cs="Times New Roman"/>
          <w:sz w:val="28"/>
          <w:szCs w:val="24"/>
          <w:lang w:eastAsia="ru-RU"/>
        </w:rPr>
        <w:t>97,8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CC1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</w:t>
      </w:r>
      <w:r w:rsidR="00BA46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финансирования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102D"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4B1" w:rsidRPr="008C3222" w:rsidRDefault="007D14B1" w:rsidP="007D14B1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лась</w:t>
      </w: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943A87" w:rsidRPr="00676D79" w:rsidRDefault="00D73C64" w:rsidP="00C65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E4B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1) Подпрограмма «Развитие физической культуры и массового спорта в </w:t>
      </w:r>
      <w:r w:rsidRPr="00676D7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муниципальном образовании город-курорт Анапа». </w:t>
      </w:r>
    </w:p>
    <w:p w:rsidR="005B1F9D" w:rsidRPr="00676D79" w:rsidRDefault="005B1F9D" w:rsidP="005B1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</w:t>
      </w:r>
      <w:r w:rsidR="00676D79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инансирования подпрограммы: 42775,5</w:t>
      </w: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руб., в том числе:</w:t>
      </w:r>
      <w:r w:rsidR="006D6A6F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6D79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8090,5</w:t>
      </w: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</w:t>
      </w:r>
      <w:r w:rsidR="006D6A6F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</w:t>
      </w:r>
      <w:r w:rsidR="006D6A6F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краевого бюджета</w:t>
      </w:r>
      <w:r w:rsid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1F9D" w:rsidRPr="00676D79" w:rsidRDefault="005B1F9D" w:rsidP="005B1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r w:rsidR="00527F7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воено за отчетный период 42412,2</w:t>
      </w:r>
      <w:r w:rsidR="008A5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руб., что составляет 9</w:t>
      </w:r>
      <w:r w:rsidR="00676D79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9,2</w:t>
      </w: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5B58B4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</w:t>
      </w:r>
      <w:r w:rsidR="00AC4A95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C4A95" w:rsidRPr="00CB665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C4A95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Экономия образовалась за счет </w:t>
      </w:r>
      <w:r w:rsidR="003B263D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снижения начальной цены контрактов в ходе проведения </w:t>
      </w:r>
      <w:r w:rsidR="00AC4A95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торгов.</w:t>
      </w:r>
    </w:p>
    <w:p w:rsidR="0058539A" w:rsidRPr="00676D79" w:rsidRDefault="0058539A" w:rsidP="005B1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рамках реализации подпрограммы </w:t>
      </w:r>
      <w:r w:rsidR="0043730B"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</w:t>
      </w:r>
      <w:r w:rsidR="00063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</w:t>
      </w:r>
      <w:proofErr w:type="gramStart"/>
      <w:r w:rsidR="00063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76D7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539A" w:rsidRPr="00E82272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72">
        <w:rPr>
          <w:rFonts w:ascii="Times New Roman" w:hAnsi="Times New Roman" w:cs="Times New Roman"/>
          <w:sz w:val="28"/>
          <w:szCs w:val="28"/>
        </w:rPr>
        <w:t>участие сборных команд города-курорта Анапа в чемпионатах и первенствах Краснодарского края по культивируемым видам спорта, проведение на территории муниципального образования город-курорт Анапа</w:t>
      </w:r>
      <w:r w:rsidR="003B263D" w:rsidRPr="00E82272">
        <w:rPr>
          <w:rFonts w:ascii="Times New Roman" w:hAnsi="Times New Roman" w:cs="Times New Roman"/>
          <w:sz w:val="28"/>
          <w:szCs w:val="28"/>
        </w:rPr>
        <w:t>,</w:t>
      </w:r>
      <w:r w:rsidRPr="00E82272">
        <w:rPr>
          <w:rFonts w:ascii="Times New Roman" w:hAnsi="Times New Roman" w:cs="Times New Roman"/>
          <w:sz w:val="28"/>
          <w:szCs w:val="28"/>
        </w:rPr>
        <w:t xml:space="preserve"> согласно утверждённому календарному плану</w:t>
      </w:r>
      <w:r w:rsidR="003B263D" w:rsidRPr="00E82272">
        <w:rPr>
          <w:rFonts w:ascii="Times New Roman" w:hAnsi="Times New Roman" w:cs="Times New Roman"/>
          <w:sz w:val="28"/>
          <w:szCs w:val="28"/>
        </w:rPr>
        <w:t>,</w:t>
      </w:r>
      <w:r w:rsidRPr="00E82272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мероприятий: городских, краевых, всероссийских, международных соревнований, турниров, фестивалей, спартакиад; участие в спортивных фо</w:t>
      </w:r>
      <w:r w:rsidR="0051229B" w:rsidRPr="00E82272">
        <w:rPr>
          <w:rFonts w:ascii="Times New Roman" w:hAnsi="Times New Roman" w:cs="Times New Roman"/>
          <w:sz w:val="28"/>
          <w:szCs w:val="28"/>
        </w:rPr>
        <w:t>румах, совещаниях</w:t>
      </w:r>
      <w:r w:rsidR="00E82272" w:rsidRPr="00E82272">
        <w:rPr>
          <w:rFonts w:ascii="Times New Roman" w:hAnsi="Times New Roman" w:cs="Times New Roman"/>
          <w:sz w:val="28"/>
          <w:szCs w:val="28"/>
        </w:rPr>
        <w:t>, а также по внедрению Всероссийского физкультурно-спортивного комплекса «Готов к труду и обороне» в Краснодарском крае</w:t>
      </w:r>
      <w:r w:rsidR="0051229B" w:rsidRPr="00E82272">
        <w:rPr>
          <w:rFonts w:ascii="Times New Roman" w:hAnsi="Times New Roman" w:cs="Times New Roman"/>
          <w:sz w:val="28"/>
          <w:szCs w:val="28"/>
        </w:rPr>
        <w:t xml:space="preserve"> </w:t>
      </w:r>
      <w:r w:rsidR="00E82272" w:rsidRPr="00E82272">
        <w:rPr>
          <w:rFonts w:ascii="Times New Roman" w:hAnsi="Times New Roman" w:cs="Times New Roman"/>
          <w:sz w:val="28"/>
          <w:szCs w:val="28"/>
        </w:rPr>
        <w:t xml:space="preserve">на </w:t>
      </w:r>
      <w:r w:rsidR="006C21C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D684F" w:rsidRPr="002D7245">
        <w:rPr>
          <w:rFonts w:ascii="Times New Roman" w:hAnsi="Times New Roman" w:cs="Times New Roman"/>
          <w:sz w:val="28"/>
          <w:szCs w:val="28"/>
        </w:rPr>
        <w:t>328,3</w:t>
      </w:r>
      <w:r w:rsidR="00B90398" w:rsidRPr="002D7245">
        <w:rPr>
          <w:rFonts w:ascii="Times New Roman" w:hAnsi="Times New Roman" w:cs="Times New Roman"/>
          <w:sz w:val="28"/>
          <w:szCs w:val="28"/>
        </w:rPr>
        <w:t xml:space="preserve"> тыс</w:t>
      </w:r>
      <w:r w:rsidR="00B90398" w:rsidRPr="00E82272">
        <w:rPr>
          <w:rFonts w:ascii="Times New Roman" w:hAnsi="Times New Roman" w:cs="Times New Roman"/>
          <w:sz w:val="28"/>
          <w:szCs w:val="28"/>
        </w:rPr>
        <w:t xml:space="preserve">. </w:t>
      </w:r>
      <w:r w:rsidRPr="00E82272">
        <w:rPr>
          <w:rFonts w:ascii="Times New Roman" w:hAnsi="Times New Roman" w:cs="Times New Roman"/>
          <w:sz w:val="28"/>
          <w:szCs w:val="28"/>
        </w:rPr>
        <w:t>рублей;</w:t>
      </w:r>
    </w:p>
    <w:p w:rsidR="0058539A" w:rsidRPr="00E20693" w:rsidRDefault="0006349B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93">
        <w:rPr>
          <w:rFonts w:ascii="Times New Roman" w:hAnsi="Times New Roman" w:cs="Times New Roman"/>
          <w:sz w:val="28"/>
          <w:szCs w:val="28"/>
        </w:rPr>
        <w:t>обеспечение</w:t>
      </w:r>
      <w:r w:rsidR="00E20693" w:rsidRPr="00E20693">
        <w:rPr>
          <w:rFonts w:ascii="Times New Roman" w:hAnsi="Times New Roman" w:cs="Times New Roman"/>
          <w:sz w:val="28"/>
          <w:szCs w:val="28"/>
        </w:rPr>
        <w:t xml:space="preserve"> </w:t>
      </w:r>
      <w:r w:rsidRPr="00E20693">
        <w:rPr>
          <w:rFonts w:ascii="Times New Roman" w:hAnsi="Times New Roman" w:cs="Times New Roman"/>
          <w:sz w:val="28"/>
          <w:szCs w:val="28"/>
        </w:rPr>
        <w:t>деятельности</w:t>
      </w:r>
      <w:r w:rsidR="002D0F6C" w:rsidRPr="00E20693">
        <w:rPr>
          <w:rFonts w:ascii="Times New Roman" w:hAnsi="Times New Roman" w:cs="Times New Roman"/>
          <w:sz w:val="28"/>
          <w:szCs w:val="28"/>
        </w:rPr>
        <w:t>, материально-техническое оснащение, благоустройство территории</w:t>
      </w:r>
      <w:r w:rsidRPr="00E20693">
        <w:rPr>
          <w:rFonts w:ascii="Times New Roman" w:hAnsi="Times New Roman" w:cs="Times New Roman"/>
          <w:sz w:val="28"/>
          <w:szCs w:val="28"/>
        </w:rPr>
        <w:t xml:space="preserve">, приобретение спортивно-технологического оборудования, инвентаря и экипировки для базовых видов спорта                   </w:t>
      </w:r>
      <w:r w:rsidR="002D0F6C" w:rsidRPr="00E20693">
        <w:rPr>
          <w:rFonts w:ascii="Times New Roman" w:hAnsi="Times New Roman" w:cs="Times New Roman"/>
          <w:sz w:val="28"/>
          <w:szCs w:val="28"/>
        </w:rPr>
        <w:t xml:space="preserve"> МБУ СШОР № 1</w:t>
      </w:r>
      <w:r w:rsidR="0058539A" w:rsidRPr="00E20693">
        <w:rPr>
          <w:rFonts w:ascii="Times New Roman" w:hAnsi="Times New Roman" w:cs="Times New Roman"/>
          <w:sz w:val="28"/>
          <w:szCs w:val="28"/>
        </w:rPr>
        <w:t xml:space="preserve"> </w:t>
      </w:r>
      <w:r w:rsidR="009E4B4F" w:rsidRPr="00E20693">
        <w:rPr>
          <w:rFonts w:ascii="Times New Roman" w:hAnsi="Times New Roman" w:cs="Times New Roman"/>
          <w:sz w:val="28"/>
          <w:szCs w:val="28"/>
        </w:rPr>
        <w:t>на сумму</w:t>
      </w:r>
      <w:r w:rsidRPr="00E20693">
        <w:rPr>
          <w:rFonts w:ascii="Times New Roman" w:hAnsi="Times New Roman" w:cs="Times New Roman"/>
          <w:sz w:val="28"/>
          <w:szCs w:val="28"/>
        </w:rPr>
        <w:t xml:space="preserve"> </w:t>
      </w:r>
      <w:r w:rsidR="002A6378">
        <w:rPr>
          <w:rFonts w:ascii="Times New Roman" w:hAnsi="Times New Roman"/>
          <w:sz w:val="28"/>
          <w:szCs w:val="28"/>
        </w:rPr>
        <w:t>37834,5</w:t>
      </w:r>
      <w:r w:rsidR="005B1F9D" w:rsidRPr="00E20693">
        <w:rPr>
          <w:rFonts w:ascii="Times New Roman" w:hAnsi="Times New Roman"/>
          <w:sz w:val="28"/>
          <w:szCs w:val="28"/>
        </w:rPr>
        <w:t xml:space="preserve"> </w:t>
      </w:r>
      <w:r w:rsidR="00B90398" w:rsidRPr="00E20693">
        <w:rPr>
          <w:rFonts w:ascii="Times New Roman" w:hAnsi="Times New Roman"/>
          <w:sz w:val="28"/>
          <w:szCs w:val="28"/>
        </w:rPr>
        <w:t>тыс.</w:t>
      </w:r>
      <w:r w:rsidR="0058539A" w:rsidRPr="00E2069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539A" w:rsidRPr="002A6378" w:rsidRDefault="00B90398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78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</w:t>
      </w:r>
      <w:r w:rsidR="0058539A" w:rsidRPr="002A6378">
        <w:rPr>
          <w:rFonts w:ascii="Times New Roman" w:hAnsi="Times New Roman" w:cs="Times New Roman"/>
          <w:sz w:val="28"/>
          <w:szCs w:val="28"/>
        </w:rPr>
        <w:t>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</w:t>
      </w:r>
      <w:r w:rsidR="00117921" w:rsidRPr="002A6378">
        <w:rPr>
          <w:rFonts w:ascii="Times New Roman" w:hAnsi="Times New Roman" w:cs="Times New Roman"/>
          <w:sz w:val="28"/>
          <w:szCs w:val="28"/>
        </w:rPr>
        <w:t xml:space="preserve">льного образования детей </w:t>
      </w:r>
      <w:r w:rsidR="009E4B4F" w:rsidRPr="002A6378">
        <w:rPr>
          <w:rFonts w:ascii="Times New Roman" w:hAnsi="Times New Roman" w:cs="Times New Roman"/>
          <w:sz w:val="28"/>
          <w:szCs w:val="28"/>
        </w:rPr>
        <w:t>на сумму</w:t>
      </w:r>
      <w:r w:rsidR="009B624A" w:rsidRPr="002A6378">
        <w:rPr>
          <w:rFonts w:ascii="Times New Roman" w:hAnsi="Times New Roman" w:cs="Times New Roman"/>
          <w:sz w:val="28"/>
          <w:szCs w:val="28"/>
        </w:rPr>
        <w:t xml:space="preserve"> 559,3</w:t>
      </w:r>
      <w:r w:rsidR="0058539A" w:rsidRPr="002A637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675A" w:rsidRPr="002A6378">
        <w:rPr>
          <w:rFonts w:ascii="Times New Roman" w:hAnsi="Times New Roman" w:cs="Times New Roman"/>
          <w:sz w:val="28"/>
          <w:szCs w:val="28"/>
        </w:rPr>
        <w:t>лей за счет сре</w:t>
      </w:r>
      <w:proofErr w:type="gramStart"/>
      <w:r w:rsidR="0044675A" w:rsidRPr="002A637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4675A" w:rsidRPr="002A6378">
        <w:rPr>
          <w:rFonts w:ascii="Times New Roman" w:hAnsi="Times New Roman" w:cs="Times New Roman"/>
          <w:sz w:val="28"/>
          <w:szCs w:val="28"/>
        </w:rPr>
        <w:t>аевого бюджета</w:t>
      </w:r>
      <w:r w:rsidR="00EA46A4" w:rsidRPr="002A6378">
        <w:rPr>
          <w:rFonts w:ascii="Times New Roman" w:hAnsi="Times New Roman" w:cs="Times New Roman"/>
          <w:sz w:val="28"/>
          <w:szCs w:val="28"/>
        </w:rPr>
        <w:t>;</w:t>
      </w:r>
    </w:p>
    <w:p w:rsidR="00D46E15" w:rsidRDefault="00D46E15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15">
        <w:rPr>
          <w:rFonts w:ascii="Times New Roman" w:hAnsi="Times New Roman" w:cs="Times New Roman"/>
          <w:sz w:val="28"/>
          <w:szCs w:val="28"/>
        </w:rPr>
        <w:t xml:space="preserve">участие и проведение на территории муниципального образования </w:t>
      </w:r>
      <w:r w:rsidR="009B3AA0">
        <w:rPr>
          <w:rFonts w:ascii="Times New Roman" w:hAnsi="Times New Roman" w:cs="Times New Roman"/>
          <w:sz w:val="28"/>
          <w:szCs w:val="28"/>
        </w:rPr>
        <w:t xml:space="preserve">    </w:t>
      </w:r>
      <w:r w:rsidRPr="00D46E15">
        <w:rPr>
          <w:rFonts w:ascii="Times New Roman" w:hAnsi="Times New Roman" w:cs="Times New Roman"/>
          <w:sz w:val="28"/>
          <w:szCs w:val="28"/>
        </w:rPr>
        <w:t>город-курорт Анапа физкультурных и спортивно-массовых мероприятий среди лиц с ограниченными возможностями здоровья  на сумму 50,0 тыс. рублей;</w:t>
      </w:r>
    </w:p>
    <w:p w:rsidR="002D7245" w:rsidRDefault="002D7245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оргтехники для МБУ ДО ДЮСШ № 1, расположенной по адресу: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44, на сумму 50,0 тыс. рублей и спортивного инвентаря для многофункциональных спортивных площадок, на сумму 83,8 тыс. рублей;</w:t>
      </w:r>
    </w:p>
    <w:p w:rsidR="00D476F9" w:rsidRDefault="00D476F9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многофункциональной спортивной площадки по адресу: г. Анапа, ул. Крепостная, 67, на сумму 81,2 тыс. рублей;</w:t>
      </w:r>
    </w:p>
    <w:p w:rsidR="00443986" w:rsidRPr="00026A44" w:rsidRDefault="00443986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44">
        <w:rPr>
          <w:rFonts w:ascii="Times New Roman" w:hAnsi="Times New Roman" w:cs="Times New Roman"/>
          <w:sz w:val="28"/>
          <w:szCs w:val="28"/>
        </w:rPr>
        <w:t>проведение тренировочных мероприятий для членов сборных команд муниципального образования город-курорт Анапа по видам спорта с целью подготовки</w:t>
      </w:r>
      <w:r w:rsidR="00026A44" w:rsidRPr="00026A44">
        <w:rPr>
          <w:rFonts w:ascii="Times New Roman" w:hAnsi="Times New Roman" w:cs="Times New Roman"/>
          <w:sz w:val="28"/>
          <w:szCs w:val="28"/>
        </w:rPr>
        <w:t xml:space="preserve"> к участию в краевых, Всероссийских и международных соревнова</w:t>
      </w:r>
      <w:r w:rsidR="004B7927">
        <w:rPr>
          <w:rFonts w:ascii="Times New Roman" w:hAnsi="Times New Roman" w:cs="Times New Roman"/>
          <w:sz w:val="28"/>
          <w:szCs w:val="28"/>
        </w:rPr>
        <w:t>ниях на сумму 239,3 тыс. рублей.</w:t>
      </w:r>
    </w:p>
    <w:p w:rsidR="0058539A" w:rsidRPr="002D0F6C" w:rsidRDefault="0058539A" w:rsidP="0058539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6378">
        <w:rPr>
          <w:rFonts w:ascii="Times New Roman" w:eastAsia="Calibri" w:hAnsi="Times New Roman" w:cs="Times New Roman"/>
          <w:sz w:val="28"/>
          <w:szCs w:val="28"/>
        </w:rPr>
        <w:t xml:space="preserve">За отчетный </w:t>
      </w:r>
      <w:r w:rsidRPr="002A6378">
        <w:rPr>
          <w:rFonts w:ascii="Times New Roman" w:hAnsi="Times New Roman" w:cs="Times New Roman"/>
          <w:sz w:val="28"/>
          <w:szCs w:val="28"/>
        </w:rPr>
        <w:t>период</w:t>
      </w:r>
      <w:r w:rsidRPr="002A6378">
        <w:rPr>
          <w:rFonts w:ascii="Times New Roman" w:eastAsia="Calibri" w:hAnsi="Times New Roman" w:cs="Times New Roman"/>
          <w:sz w:val="28"/>
          <w:szCs w:val="28"/>
        </w:rPr>
        <w:t xml:space="preserve"> проведено и </w:t>
      </w:r>
      <w:r w:rsidRPr="002D0F6C">
        <w:rPr>
          <w:rFonts w:ascii="Times New Roman" w:eastAsia="Calibri" w:hAnsi="Times New Roman" w:cs="Times New Roman"/>
          <w:sz w:val="28"/>
          <w:szCs w:val="28"/>
        </w:rPr>
        <w:t xml:space="preserve">оказано содействие в </w:t>
      </w:r>
      <w:proofErr w:type="gramStart"/>
      <w:r w:rsidRPr="002D0F6C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="00EA46A4" w:rsidRPr="002D0F6C">
        <w:rPr>
          <w:rFonts w:ascii="Times New Roman" w:eastAsia="Calibri" w:hAnsi="Times New Roman" w:cs="Times New Roman"/>
          <w:sz w:val="28"/>
          <w:szCs w:val="28"/>
        </w:rPr>
        <w:t xml:space="preserve"> 1023</w:t>
      </w:r>
      <w:r w:rsidR="009E4B4F" w:rsidRPr="002D0F6C">
        <w:rPr>
          <w:rFonts w:ascii="Times New Roman" w:eastAsia="Calibri" w:hAnsi="Times New Roman" w:cs="Times New Roman"/>
          <w:sz w:val="28"/>
          <w:szCs w:val="28"/>
        </w:rPr>
        <w:t> </w:t>
      </w:r>
      <w:r w:rsidRPr="002D0F6C">
        <w:rPr>
          <w:rFonts w:ascii="Times New Roman" w:eastAsia="Calibri" w:hAnsi="Times New Roman" w:cs="Times New Roman"/>
          <w:sz w:val="28"/>
          <w:szCs w:val="28"/>
        </w:rPr>
        <w:t>спортивных и физкультурно-о</w:t>
      </w:r>
      <w:r w:rsidR="00117921" w:rsidRPr="002D0F6C">
        <w:rPr>
          <w:rFonts w:ascii="Times New Roman" w:eastAsia="Calibri" w:hAnsi="Times New Roman" w:cs="Times New Roman"/>
          <w:sz w:val="28"/>
          <w:szCs w:val="28"/>
        </w:rPr>
        <w:t>здоровительных мероприяти</w:t>
      </w:r>
      <w:r w:rsidR="00AC4A95" w:rsidRPr="002D0F6C">
        <w:rPr>
          <w:rFonts w:ascii="Times New Roman" w:eastAsia="Calibri" w:hAnsi="Times New Roman" w:cs="Times New Roman"/>
          <w:sz w:val="28"/>
          <w:szCs w:val="28"/>
        </w:rPr>
        <w:t>я</w:t>
      </w:r>
      <w:r w:rsidR="0028286E">
        <w:rPr>
          <w:rFonts w:ascii="Times New Roman" w:eastAsia="Calibri" w:hAnsi="Times New Roman" w:cs="Times New Roman"/>
          <w:sz w:val="28"/>
          <w:szCs w:val="28"/>
        </w:rPr>
        <w:t xml:space="preserve"> на сумму</w:t>
      </w:r>
      <w:r w:rsidR="009B3A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286E">
        <w:rPr>
          <w:rFonts w:ascii="Times New Roman" w:eastAsia="Calibri" w:hAnsi="Times New Roman" w:cs="Times New Roman"/>
          <w:sz w:val="28"/>
          <w:szCs w:val="28"/>
        </w:rPr>
        <w:t>831,3 тыс. рублей</w:t>
      </w:r>
      <w:r w:rsidR="00382A65" w:rsidRPr="002D0F6C">
        <w:rPr>
          <w:rFonts w:ascii="Times New Roman" w:eastAsia="Calibri" w:hAnsi="Times New Roman" w:cs="Times New Roman"/>
          <w:sz w:val="28"/>
          <w:szCs w:val="28"/>
        </w:rPr>
        <w:t>;</w:t>
      </w:r>
      <w:r w:rsidR="001D0D6C" w:rsidRPr="002D0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A65" w:rsidRPr="002D0F6C">
        <w:rPr>
          <w:rFonts w:ascii="Times New Roman" w:hAnsi="Times New Roman" w:cs="Times New Roman"/>
          <w:sz w:val="28"/>
          <w:szCs w:val="28"/>
        </w:rPr>
        <w:t>принято участие сборных команд муниципального образования горо</w:t>
      </w:r>
      <w:r w:rsidR="00366819" w:rsidRPr="002D0F6C">
        <w:rPr>
          <w:rFonts w:ascii="Times New Roman" w:hAnsi="Times New Roman" w:cs="Times New Roman"/>
          <w:sz w:val="28"/>
          <w:szCs w:val="28"/>
        </w:rPr>
        <w:t>д-курорт Анапа в 103</w:t>
      </w:r>
      <w:r w:rsidR="00382A65" w:rsidRPr="002D0F6C">
        <w:rPr>
          <w:rFonts w:ascii="Times New Roman" w:hAnsi="Times New Roman" w:cs="Times New Roman"/>
          <w:sz w:val="28"/>
          <w:szCs w:val="28"/>
        </w:rPr>
        <w:t xml:space="preserve"> выездных соревнованиях</w:t>
      </w:r>
      <w:r w:rsidR="00A2679D">
        <w:rPr>
          <w:rFonts w:ascii="Times New Roman" w:hAnsi="Times New Roman" w:cs="Times New Roman"/>
          <w:sz w:val="28"/>
          <w:szCs w:val="28"/>
        </w:rPr>
        <w:t>, затрачено</w:t>
      </w:r>
      <w:r w:rsidR="00DE6C72">
        <w:rPr>
          <w:rFonts w:ascii="Times New Roman" w:hAnsi="Times New Roman" w:cs="Times New Roman"/>
          <w:sz w:val="28"/>
          <w:szCs w:val="28"/>
        </w:rPr>
        <w:t xml:space="preserve"> 2354,6 тыс. рублей</w:t>
      </w:r>
      <w:r w:rsidR="00382A65" w:rsidRPr="002D0F6C">
        <w:rPr>
          <w:rFonts w:ascii="Times New Roman" w:hAnsi="Times New Roman" w:cs="Times New Roman"/>
          <w:sz w:val="28"/>
          <w:szCs w:val="28"/>
        </w:rPr>
        <w:t>.</w:t>
      </w:r>
    </w:p>
    <w:p w:rsidR="0058539A" w:rsidRPr="00143249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4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43730B" w:rsidRPr="00143249">
        <w:rPr>
          <w:rFonts w:ascii="Times New Roman" w:eastAsia="Times New Roman" w:hAnsi="Times New Roman"/>
          <w:sz w:val="28"/>
          <w:szCs w:val="28"/>
        </w:rPr>
        <w:t>итогам</w:t>
      </w:r>
      <w:r w:rsidR="00875158" w:rsidRPr="00143249">
        <w:rPr>
          <w:rFonts w:ascii="Times New Roman" w:eastAsia="Times New Roman" w:hAnsi="Times New Roman"/>
          <w:sz w:val="28"/>
          <w:szCs w:val="28"/>
        </w:rPr>
        <w:t xml:space="preserve"> 2018</w:t>
      </w:r>
      <w:r w:rsidRPr="00143249">
        <w:rPr>
          <w:rFonts w:ascii="Times New Roman" w:eastAsia="Times New Roman" w:hAnsi="Times New Roman"/>
          <w:sz w:val="28"/>
          <w:szCs w:val="28"/>
        </w:rPr>
        <w:t xml:space="preserve"> года численность </w:t>
      </w:r>
      <w:r w:rsidR="004D1975" w:rsidRPr="00143249">
        <w:rPr>
          <w:rFonts w:ascii="Times New Roman" w:eastAsia="Times New Roman" w:hAnsi="Times New Roman"/>
          <w:sz w:val="28"/>
          <w:szCs w:val="28"/>
        </w:rPr>
        <w:t>граждан</w:t>
      </w:r>
      <w:r w:rsidR="00117921" w:rsidRPr="00143249">
        <w:rPr>
          <w:rFonts w:ascii="Times New Roman" w:eastAsia="Times New Roman" w:hAnsi="Times New Roman"/>
          <w:sz w:val="28"/>
          <w:szCs w:val="28"/>
        </w:rPr>
        <w:t>,</w:t>
      </w:r>
      <w:r w:rsidR="004D1975" w:rsidRPr="001432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3249">
        <w:rPr>
          <w:rFonts w:ascii="Times New Roman" w:eastAsia="Times New Roman" w:hAnsi="Times New Roman"/>
          <w:sz w:val="28"/>
          <w:szCs w:val="28"/>
        </w:rPr>
        <w:t>регулярно занимающихся физической культурой и спортом в возрасте от 3 до 79 лет</w:t>
      </w:r>
      <w:r w:rsidR="00DE38A7" w:rsidRPr="00143249">
        <w:rPr>
          <w:rFonts w:ascii="Times New Roman" w:eastAsia="Times New Roman" w:hAnsi="Times New Roman"/>
          <w:sz w:val="28"/>
          <w:szCs w:val="28"/>
        </w:rPr>
        <w:t>,</w:t>
      </w:r>
      <w:r w:rsidRPr="00143249">
        <w:rPr>
          <w:rFonts w:ascii="Times New Roman" w:eastAsia="Times New Roman" w:hAnsi="Times New Roman"/>
          <w:sz w:val="28"/>
          <w:szCs w:val="28"/>
        </w:rPr>
        <w:t xml:space="preserve"> состав</w:t>
      </w:r>
      <w:r w:rsidR="00DE38A7" w:rsidRPr="00143249">
        <w:rPr>
          <w:rFonts w:ascii="Times New Roman" w:eastAsia="Times New Roman" w:hAnsi="Times New Roman"/>
          <w:sz w:val="28"/>
          <w:szCs w:val="28"/>
        </w:rPr>
        <w:t>ляет</w:t>
      </w:r>
      <w:r w:rsidR="005A1FCF" w:rsidRPr="00143249">
        <w:rPr>
          <w:rFonts w:ascii="Times New Roman" w:eastAsia="Times New Roman" w:hAnsi="Times New Roman"/>
          <w:sz w:val="28"/>
          <w:szCs w:val="28"/>
        </w:rPr>
        <w:t xml:space="preserve"> 85506</w:t>
      </w:r>
      <w:r w:rsidR="0043730B" w:rsidRPr="00143249">
        <w:rPr>
          <w:rFonts w:ascii="Times New Roman" w:eastAsia="Times New Roman" w:hAnsi="Times New Roman"/>
          <w:sz w:val="28"/>
          <w:szCs w:val="28"/>
        </w:rPr>
        <w:t> человек</w:t>
      </w:r>
      <w:r w:rsidR="009E4B4F" w:rsidRPr="00143249">
        <w:rPr>
          <w:rFonts w:ascii="Times New Roman" w:eastAsia="Times New Roman" w:hAnsi="Times New Roman"/>
          <w:sz w:val="28"/>
          <w:szCs w:val="28"/>
        </w:rPr>
        <w:t xml:space="preserve">, </w:t>
      </w:r>
      <w:r w:rsidR="005A1FCF" w:rsidRPr="00143249">
        <w:rPr>
          <w:rFonts w:ascii="Times New Roman" w:eastAsia="Times New Roman" w:hAnsi="Times New Roman"/>
          <w:sz w:val="28"/>
          <w:szCs w:val="28"/>
        </w:rPr>
        <w:t>это 49,7</w:t>
      </w:r>
      <w:r w:rsidR="0043730B" w:rsidRPr="00143249">
        <w:rPr>
          <w:rFonts w:ascii="Times New Roman" w:eastAsia="Times New Roman" w:hAnsi="Times New Roman"/>
          <w:sz w:val="28"/>
          <w:szCs w:val="28"/>
        </w:rPr>
        <w:t> </w:t>
      </w:r>
      <w:r w:rsidRPr="00143249">
        <w:rPr>
          <w:rFonts w:ascii="Times New Roman" w:eastAsia="Times New Roman" w:hAnsi="Times New Roman"/>
          <w:sz w:val="28"/>
          <w:szCs w:val="28"/>
        </w:rPr>
        <w:t xml:space="preserve">% от общей численности населения муниципалитета. </w:t>
      </w:r>
    </w:p>
    <w:p w:rsidR="0058539A" w:rsidRPr="00CB6650" w:rsidRDefault="0058539A" w:rsidP="0058539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249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</w:t>
      </w:r>
      <w:r w:rsidR="00163DE4" w:rsidRPr="00143249">
        <w:rPr>
          <w:rFonts w:ascii="Times New Roman" w:hAnsi="Times New Roman" w:cs="Times New Roman"/>
          <w:sz w:val="28"/>
          <w:szCs w:val="28"/>
        </w:rPr>
        <w:t> </w:t>
      </w:r>
      <w:r w:rsidRPr="00143249">
        <w:rPr>
          <w:rFonts w:ascii="Times New Roman" w:hAnsi="Times New Roman" w:cs="Times New Roman"/>
          <w:sz w:val="28"/>
          <w:szCs w:val="28"/>
        </w:rPr>
        <w:t>%</w:t>
      </w:r>
      <w:r w:rsidR="003B263D" w:rsidRPr="0014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9E" w:rsidRPr="00100B3B" w:rsidRDefault="00C65168" w:rsidP="00C651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2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Pr="00100B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 Подпрограмма «Развитие базовых (опорных) видов спорта в муниципальном образовании город-курорт Анапа».</w:t>
      </w:r>
      <w:r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0D56" w:rsidRPr="00100B3B" w:rsidRDefault="00C06DC9" w:rsidP="007E2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подпрограммы 1400,0 тыс. рублей, о</w:t>
      </w:r>
      <w:r w:rsidR="00FA0D56"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своено за отчетный период 1400,0</w:t>
      </w:r>
      <w:r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0D56"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что составляет 100,0 </w:t>
      </w:r>
      <w:r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7E208F" w:rsidRPr="00100B3B" w:rsidRDefault="007E208F" w:rsidP="007E2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выполнен</w:t>
      </w:r>
      <w:r w:rsidR="00163DE4"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следующие</w:t>
      </w:r>
      <w:r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</w:t>
      </w:r>
      <w:r w:rsidR="00163DE4"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r w:rsidRPr="00100B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798F" w:rsidRPr="00100B3B" w:rsidRDefault="00CD79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lastRenderedPageBreak/>
        <w:t>участие сборных команд муниципального образования город-к</w:t>
      </w:r>
      <w:proofErr w:type="gramStart"/>
      <w:r w:rsidRPr="00100B3B">
        <w:rPr>
          <w:rFonts w:ascii="Times New Roman" w:hAnsi="Times New Roman" w:cs="Times New Roman"/>
          <w:sz w:val="28"/>
          <w:szCs w:val="28"/>
        </w:rPr>
        <w:t>у</w:t>
      </w:r>
      <w:r w:rsidR="00197D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7D0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0B3B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100B3B">
        <w:rPr>
          <w:rFonts w:ascii="Times New Roman" w:hAnsi="Times New Roman" w:cs="Times New Roman"/>
          <w:sz w:val="28"/>
          <w:szCs w:val="28"/>
        </w:rPr>
        <w:t xml:space="preserve"> Анапа по видам спорта в </w:t>
      </w:r>
      <w:r w:rsidR="00A015BB" w:rsidRPr="00100B3B">
        <w:rPr>
          <w:rFonts w:ascii="Times New Roman" w:hAnsi="Times New Roman" w:cs="Times New Roman"/>
          <w:sz w:val="28"/>
          <w:szCs w:val="28"/>
        </w:rPr>
        <w:t>24</w:t>
      </w:r>
      <w:r w:rsidR="00E71EB4">
        <w:rPr>
          <w:rFonts w:ascii="Times New Roman" w:hAnsi="Times New Roman" w:cs="Times New Roman"/>
          <w:sz w:val="28"/>
          <w:szCs w:val="28"/>
        </w:rPr>
        <w:t xml:space="preserve"> выездных мероприятиях</w:t>
      </w:r>
      <w:r w:rsidR="004246A1" w:rsidRPr="00100B3B">
        <w:rPr>
          <w:rFonts w:ascii="Times New Roman" w:hAnsi="Times New Roman" w:cs="Times New Roman"/>
          <w:sz w:val="28"/>
          <w:szCs w:val="28"/>
        </w:rPr>
        <w:t xml:space="preserve"> −</w:t>
      </w:r>
      <w:r w:rsidRPr="00100B3B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246A1" w:rsidRPr="00100B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5BB" w:rsidRPr="00100B3B">
        <w:rPr>
          <w:rFonts w:ascii="Times New Roman" w:hAnsi="Times New Roman" w:cs="Times New Roman"/>
          <w:sz w:val="28"/>
          <w:szCs w:val="28"/>
        </w:rPr>
        <w:t>1386,5</w:t>
      </w:r>
      <w:r w:rsidRPr="00100B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98F" w:rsidRPr="00100B3B" w:rsidRDefault="00CD79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участие членов сборной команды муниципального образования          гор</w:t>
      </w:r>
      <w:r w:rsidR="00231A2F" w:rsidRPr="00100B3B">
        <w:rPr>
          <w:rFonts w:ascii="Times New Roman" w:hAnsi="Times New Roman" w:cs="Times New Roman"/>
          <w:sz w:val="28"/>
          <w:szCs w:val="28"/>
        </w:rPr>
        <w:t>од-курорт Анапа по волейболу в 1 учебно-тренировочном мероприятии</w:t>
      </w:r>
      <w:r w:rsidR="004246A1" w:rsidRPr="00100B3B">
        <w:rPr>
          <w:rFonts w:ascii="Times New Roman" w:hAnsi="Times New Roman" w:cs="Times New Roman"/>
          <w:sz w:val="28"/>
          <w:szCs w:val="28"/>
        </w:rPr>
        <w:t xml:space="preserve"> −</w:t>
      </w:r>
      <w:r w:rsidR="00231A2F" w:rsidRPr="00100B3B">
        <w:rPr>
          <w:rFonts w:ascii="Times New Roman" w:hAnsi="Times New Roman" w:cs="Times New Roman"/>
          <w:sz w:val="28"/>
          <w:szCs w:val="28"/>
        </w:rPr>
        <w:t xml:space="preserve"> израсходовано 3</w:t>
      </w:r>
      <w:r w:rsidRPr="00100B3B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D798F" w:rsidRPr="00100B3B" w:rsidRDefault="00CD79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 xml:space="preserve">участие в спортивных форумах, совещаниях, заседаниях, тренерских советах по вопросам развития базовых (опорных) видов спорта </w:t>
      </w:r>
      <w:r w:rsidR="005A06A4" w:rsidRPr="00100B3B">
        <w:rPr>
          <w:rFonts w:ascii="Times New Roman" w:hAnsi="Times New Roman" w:cs="Times New Roman"/>
          <w:sz w:val="28"/>
          <w:szCs w:val="28"/>
        </w:rPr>
        <w:t>израсходовано</w:t>
      </w:r>
      <w:r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4246A1" w:rsidRPr="00100B3B">
        <w:rPr>
          <w:rFonts w:ascii="Times New Roman" w:hAnsi="Times New Roman" w:cs="Times New Roman"/>
          <w:sz w:val="28"/>
          <w:szCs w:val="28"/>
        </w:rPr>
        <w:t xml:space="preserve">− </w:t>
      </w:r>
      <w:r w:rsidR="00100B3B" w:rsidRPr="00100B3B">
        <w:rPr>
          <w:rFonts w:ascii="Times New Roman" w:hAnsi="Times New Roman" w:cs="Times New Roman"/>
          <w:sz w:val="28"/>
          <w:szCs w:val="28"/>
        </w:rPr>
        <w:t>10,5</w:t>
      </w:r>
      <w:r w:rsidR="00100B3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0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8F" w:rsidRPr="00100B3B" w:rsidRDefault="007E20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Оценка эффективн</w:t>
      </w:r>
      <w:r w:rsidR="00100B3B" w:rsidRPr="00100B3B">
        <w:rPr>
          <w:rFonts w:ascii="Times New Roman" w:hAnsi="Times New Roman" w:cs="Times New Roman"/>
          <w:sz w:val="28"/>
          <w:szCs w:val="28"/>
        </w:rPr>
        <w:t>ости реализации подпрограммы 100,0</w:t>
      </w:r>
      <w:r w:rsidR="001C274F" w:rsidRPr="00100B3B">
        <w:rPr>
          <w:rFonts w:ascii="Times New Roman" w:hAnsi="Times New Roman" w:cs="Times New Roman"/>
          <w:sz w:val="28"/>
          <w:szCs w:val="28"/>
        </w:rPr>
        <w:t> </w:t>
      </w:r>
      <w:r w:rsidRPr="00100B3B">
        <w:rPr>
          <w:rFonts w:ascii="Times New Roman" w:hAnsi="Times New Roman" w:cs="Times New Roman"/>
          <w:sz w:val="28"/>
          <w:szCs w:val="28"/>
        </w:rPr>
        <w:t>%, из чего следует вывод, что подпрограмма эффективна.</w:t>
      </w:r>
    </w:p>
    <w:p w:rsidR="00350D0B" w:rsidRPr="00C016E0" w:rsidRDefault="00DD0143" w:rsidP="009200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1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</w:t>
      </w:r>
      <w:r w:rsidRPr="00C016E0">
        <w:rPr>
          <w:u w:val="single"/>
        </w:rPr>
        <w:t xml:space="preserve"> </w:t>
      </w:r>
      <w:r w:rsidRPr="00C01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«Развитие спортивных сооружений в муниципальном образовании город-курорт Анапа»</w:t>
      </w:r>
      <w:r w:rsidR="00742C45" w:rsidRPr="00C016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5D7F99" w:rsidRPr="00C016E0" w:rsidRDefault="005D7F99" w:rsidP="006073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</w:t>
      </w:r>
      <w:r w:rsidR="00C016E0"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ансирования подпрограммы на 2018</w:t>
      </w:r>
      <w:r w:rsidR="001C274F"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составляет </w:t>
      </w:r>
      <w:r w:rsidR="004246A1"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C016E0"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>1650</w:t>
      </w:r>
      <w:r w:rsidR="001C274F"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бюджета муниципального образования </w:t>
      </w:r>
      <w:r w:rsidR="00002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Анапа.</w:t>
      </w:r>
      <w:r w:rsidR="001C274F" w:rsidRPr="00C016E0">
        <w:rPr>
          <w:rFonts w:ascii="Times New Roman" w:eastAsia="Calibri" w:hAnsi="Times New Roman" w:cs="Times New Roman"/>
          <w:sz w:val="28"/>
          <w:szCs w:val="28"/>
        </w:rPr>
        <w:t xml:space="preserve"> Фактически </w:t>
      </w:r>
      <w:r w:rsidR="005F1B14" w:rsidRPr="00C016E0">
        <w:rPr>
          <w:rFonts w:ascii="Times New Roman" w:eastAsia="Calibri" w:hAnsi="Times New Roman" w:cs="Times New Roman"/>
          <w:sz w:val="28"/>
          <w:szCs w:val="28"/>
        </w:rPr>
        <w:t>освоено</w:t>
      </w:r>
      <w:r w:rsidR="00C016E0" w:rsidRPr="00C016E0">
        <w:rPr>
          <w:rFonts w:ascii="Times New Roman" w:eastAsia="Calibri" w:hAnsi="Times New Roman" w:cs="Times New Roman"/>
          <w:sz w:val="28"/>
          <w:szCs w:val="28"/>
        </w:rPr>
        <w:t xml:space="preserve"> 969,9</w:t>
      </w:r>
      <w:r w:rsidR="001C274F" w:rsidRPr="00C016E0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дан</w:t>
      </w:r>
      <w:r w:rsidR="00C016E0" w:rsidRPr="00C016E0">
        <w:rPr>
          <w:rFonts w:ascii="Times New Roman" w:eastAsia="Calibri" w:hAnsi="Times New Roman" w:cs="Times New Roman"/>
          <w:sz w:val="28"/>
          <w:szCs w:val="28"/>
        </w:rPr>
        <w:t xml:space="preserve">ной подпрограммы составляет 58,8 </w:t>
      </w:r>
      <w:r w:rsidR="001C274F" w:rsidRPr="00C016E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D7F99" w:rsidRPr="00C016E0" w:rsidRDefault="005D7F99" w:rsidP="006073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 w:rsidR="00163DE4"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742C45"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выполнены не в</w:t>
      </w:r>
      <w:r w:rsidRPr="00C01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 объеме.</w:t>
      </w:r>
    </w:p>
    <w:p w:rsidR="00C3389F" w:rsidRPr="00C016E0" w:rsidRDefault="00C3389F" w:rsidP="0060732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016E0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реализации подпрограммы </w:t>
      </w:r>
      <w:r w:rsidR="00CA7CC4" w:rsidRPr="00C016E0">
        <w:rPr>
          <w:rFonts w:ascii="Times New Roman" w:eastAsia="Times New Roman" w:hAnsi="Times New Roman"/>
          <w:sz w:val="28"/>
          <w:szCs w:val="24"/>
          <w:lang w:eastAsia="ru-RU"/>
        </w:rPr>
        <w:t>выполнены следующие</w:t>
      </w:r>
      <w:r w:rsidRPr="00C016E0"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</w:t>
      </w:r>
      <w:r w:rsidR="00CA7CC4" w:rsidRPr="00C016E0">
        <w:rPr>
          <w:rFonts w:ascii="Times New Roman" w:eastAsia="Times New Roman" w:hAnsi="Times New Roman"/>
          <w:sz w:val="28"/>
          <w:szCs w:val="24"/>
          <w:lang w:eastAsia="ru-RU"/>
        </w:rPr>
        <w:t>я, направленные на</w:t>
      </w:r>
      <w:r w:rsidR="00CA7CC4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</w:t>
      </w:r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инфраструктуры</w:t>
      </w:r>
      <w:r w:rsidRPr="00C016E0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3389F" w:rsidRPr="00C016E0" w:rsidRDefault="00C3389F" w:rsidP="006073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17059C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спортивно-игровой площадки в х</w:t>
      </w:r>
      <w:r w:rsidR="00F5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уторе</w:t>
      </w:r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</w:t>
      </w:r>
      <w:proofErr w:type="spellStart"/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Разнокол</w:t>
      </w:r>
      <w:proofErr w:type="spellEnd"/>
      <w:r w:rsidR="00607322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ст</w:t>
      </w:r>
      <w:r w:rsidR="00F5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анице</w:t>
      </w:r>
      <w:r w:rsidR="00C016E0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Благовещенской на сумму 199,9</w:t>
      </w:r>
      <w:r w:rsidR="00607322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6C9" w:rsidRDefault="00CA7CC4" w:rsidP="006073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</w:t>
      </w:r>
      <w:r w:rsidR="00607322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06C9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ехнологическое присоединение малобюджетного спортивного комп</w:t>
      </w:r>
      <w:r w:rsidR="00D43D47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 на территории МБУ СШОР №1, </w:t>
      </w:r>
      <w:proofErr w:type="gramStart"/>
      <w:r w:rsidR="00D43D47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</w:t>
      </w:r>
      <w:proofErr w:type="gramEnd"/>
      <w:r w:rsidR="00D43D47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5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</w:t>
      </w:r>
      <w:r w:rsidR="002912D8" w:rsidRPr="00C016E0">
        <w:t> </w:t>
      </w:r>
      <w:proofErr w:type="spellStart"/>
      <w:r w:rsidR="00A806C9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Супсех</w:t>
      </w:r>
      <w:proofErr w:type="spellEnd"/>
      <w:r w:rsidR="00A806C9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1FC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сети газораспределения</w:t>
      </w:r>
      <w:r w:rsidR="002912D8" w:rsidRPr="00C016E0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C016E0" w:rsidRPr="00C016E0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76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627CD" w:rsidRPr="00C016E0" w:rsidRDefault="007627CD" w:rsidP="006073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проектно-сметной документации и проведение государственной экспертизы по строительству малобюджетного спортивного комплекса на терр</w:t>
      </w:r>
      <w:r w:rsidR="00F543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МБУ СШОР № 1 по адресу 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Супсех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750</w:t>
      </w:r>
      <w:r w:rsidR="00BE427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F56E98" w:rsidRDefault="00D72712" w:rsidP="00607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9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Неисполнение программных мероприятий</w:t>
      </w:r>
      <w:r w:rsidR="009D7690" w:rsidRPr="009D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690">
        <w:rPr>
          <w:rFonts w:ascii="Times New Roman" w:eastAsia="Times New Roman" w:hAnsi="Times New Roman" w:cs="Times New Roman"/>
          <w:sz w:val="28"/>
          <w:szCs w:val="28"/>
        </w:rPr>
        <w:t>на 680,1 тыс. рублей</w:t>
      </w:r>
      <w:r w:rsidRPr="00F56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связано с </w:t>
      </w:r>
      <w:r w:rsidR="00132A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необходимостью </w:t>
      </w:r>
      <w:r w:rsidR="008D21E1">
        <w:rPr>
          <w:rFonts w:ascii="Times New Roman" w:eastAsia="Times New Roman" w:hAnsi="Times New Roman" w:cs="Times New Roman"/>
          <w:sz w:val="28"/>
          <w:szCs w:val="28"/>
        </w:rPr>
        <w:t>корректировки </w:t>
      </w:r>
      <w:r w:rsidR="00F56E98">
        <w:rPr>
          <w:rFonts w:ascii="Times New Roman" w:eastAsia="Times New Roman" w:hAnsi="Times New Roman" w:cs="Times New Roman"/>
          <w:sz w:val="28"/>
          <w:szCs w:val="28"/>
        </w:rPr>
        <w:t>проектно-сметной</w:t>
      </w:r>
      <w:r w:rsidR="00F56E98" w:rsidRPr="00F56E98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документации, прохож</w:t>
      </w:r>
      <w:r w:rsidR="00132AB3">
        <w:rPr>
          <w:rFonts w:ascii="Times New Roman" w:eastAsia="Times New Roman" w:hAnsi="Times New Roman" w:cs="Times New Roman"/>
          <w:sz w:val="28"/>
          <w:szCs w:val="28"/>
        </w:rPr>
        <w:t>дения</w:t>
      </w:r>
      <w:r w:rsidR="00F56E98" w:rsidRPr="00F56E9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инженерно-геодезических, инженерно-геологических и инженерно-геофизических изысканий</w:t>
      </w:r>
      <w:r w:rsidR="00EE47C2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8D21E1">
        <w:rPr>
          <w:rFonts w:ascii="Times New Roman" w:eastAsia="Times New Roman" w:hAnsi="Times New Roman" w:cs="Times New Roman"/>
          <w:sz w:val="28"/>
          <w:szCs w:val="28"/>
        </w:rPr>
        <w:t>, как следствие,</w:t>
      </w:r>
      <w:r w:rsidR="00EE47C2">
        <w:rPr>
          <w:rFonts w:ascii="Times New Roman" w:eastAsia="Times New Roman" w:hAnsi="Times New Roman" w:cs="Times New Roman"/>
          <w:sz w:val="28"/>
          <w:szCs w:val="28"/>
        </w:rPr>
        <w:t xml:space="preserve"> несвоевременным заключением</w:t>
      </w:r>
      <w:r w:rsidR="009D7690">
        <w:rPr>
          <w:rFonts w:ascii="Times New Roman" w:eastAsia="Times New Roman" w:hAnsi="Times New Roman" w:cs="Times New Roman"/>
          <w:sz w:val="28"/>
          <w:szCs w:val="28"/>
        </w:rPr>
        <w:t xml:space="preserve"> договора с </w:t>
      </w:r>
      <w:r w:rsidR="00F56E98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8D21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56E98">
        <w:rPr>
          <w:rFonts w:ascii="Times New Roman" w:eastAsia="Times New Roman" w:hAnsi="Times New Roman" w:cs="Times New Roman"/>
          <w:sz w:val="28"/>
          <w:szCs w:val="28"/>
        </w:rPr>
        <w:t>Анапагоргаз</w:t>
      </w:r>
      <w:proofErr w:type="spellEnd"/>
      <w:r w:rsidR="008D21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6E98">
        <w:rPr>
          <w:rFonts w:ascii="Times New Roman" w:eastAsia="Times New Roman" w:hAnsi="Times New Roman" w:cs="Times New Roman"/>
          <w:sz w:val="28"/>
          <w:szCs w:val="28"/>
        </w:rPr>
        <w:t xml:space="preserve"> на подключение малобюджетного спортивного комплекса на территории МБУ СШОР № 1</w:t>
      </w:r>
      <w:r w:rsidR="009E3A35">
        <w:rPr>
          <w:rFonts w:ascii="Times New Roman" w:eastAsia="Times New Roman" w:hAnsi="Times New Roman" w:cs="Times New Roman"/>
          <w:sz w:val="28"/>
          <w:szCs w:val="28"/>
        </w:rPr>
        <w:t xml:space="preserve"> к сети газораспределения.</w:t>
      </w:r>
    </w:p>
    <w:p w:rsidR="00D35A6A" w:rsidRPr="00CB6650" w:rsidRDefault="00D35A6A" w:rsidP="006073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программой предусмотрены мероприятия, средства которых направлены на обеспечение функций управления по физической культуре и спорту</w:t>
      </w:r>
      <w:r w:rsidR="002F62B2">
        <w:rPr>
          <w:rFonts w:ascii="Times New Roman" w:eastAsia="Times New Roman" w:hAnsi="Times New Roman" w:cs="Times New Roman"/>
          <w:sz w:val="28"/>
          <w:szCs w:val="28"/>
        </w:rPr>
        <w:t xml:space="preserve"> в сумме 3279,4 тыс. рублей.</w:t>
      </w:r>
    </w:p>
    <w:p w:rsidR="005D7F99" w:rsidRPr="00277CAF" w:rsidRDefault="009D35FF" w:rsidP="00607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277CA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5D7F99" w:rsidRPr="00277CA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«Развитие физической культуры и спорта в муниципальном образовании город-курорт Анапа»</w:t>
      </w:r>
      <w:r w:rsidR="005D7F99" w:rsidRPr="00277CAF">
        <w:rPr>
          <w:u w:val="single"/>
        </w:rPr>
        <w:t xml:space="preserve"> </w:t>
      </w:r>
      <w:r w:rsidR="005D7F99" w:rsidRPr="00277CA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</w:t>
      </w:r>
      <w:r w:rsidR="00277CAF" w:rsidRPr="00277CA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муниципальной программы высокой</w:t>
      </w:r>
      <w:r w:rsidR="005D7F99" w:rsidRPr="00277CA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  <w:proofErr w:type="gramEnd"/>
    </w:p>
    <w:p w:rsidR="00CA7CC4" w:rsidRPr="00CB6650" w:rsidRDefault="00CA7CC4" w:rsidP="006073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</w:p>
    <w:p w:rsidR="00553ABA" w:rsidRPr="002937AA" w:rsidRDefault="00F212A6" w:rsidP="00553A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</w:t>
      </w:r>
      <w:r w:rsidR="00553ABA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285915" w:rsidRPr="002937AA" w:rsidRDefault="00553ABA" w:rsidP="0048242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F212A6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«Развитие </w:t>
      </w:r>
      <w:proofErr w:type="gramStart"/>
      <w:r w:rsidR="00F212A6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жилищно-коммунального</w:t>
      </w:r>
      <w:proofErr w:type="gramEnd"/>
    </w:p>
    <w:p w:rsidR="004E5382" w:rsidRPr="002937AA" w:rsidRDefault="00F212A6" w:rsidP="00553AB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хозяйства муниципального образования город</w:t>
      </w:r>
      <w:r w:rsidR="00285915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курорт Анапа»</w:t>
      </w:r>
    </w:p>
    <w:p w:rsidR="008509E5" w:rsidRPr="002937AA" w:rsidRDefault="008509E5" w:rsidP="00A0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="00F227D7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жилищно-коммунального хозяйства муниципального образования город-курорт Анапа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C2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37AA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муниципального образования город-курорт Анапа от </w:t>
      </w:r>
      <w:r w:rsidR="000765C0">
        <w:rPr>
          <w:rFonts w:ascii="Times New Roman" w:hAnsi="Times New Roman" w:cs="Times New Roman"/>
          <w:sz w:val="28"/>
          <w:szCs w:val="28"/>
        </w:rPr>
        <w:t>25</w:t>
      </w:r>
      <w:r w:rsidRPr="002937AA">
        <w:rPr>
          <w:rFonts w:ascii="Times New Roman" w:hAnsi="Times New Roman" w:cs="Times New Roman"/>
          <w:sz w:val="28"/>
          <w:szCs w:val="28"/>
        </w:rPr>
        <w:t> </w:t>
      </w:r>
      <w:r w:rsidR="000765C0">
        <w:rPr>
          <w:rFonts w:ascii="Times New Roman" w:hAnsi="Times New Roman" w:cs="Times New Roman"/>
          <w:sz w:val="28"/>
          <w:szCs w:val="28"/>
        </w:rPr>
        <w:t>октября</w:t>
      </w:r>
      <w:r w:rsidRPr="002937AA">
        <w:rPr>
          <w:rFonts w:ascii="Times New Roman" w:hAnsi="Times New Roman" w:cs="Times New Roman"/>
          <w:sz w:val="28"/>
          <w:szCs w:val="28"/>
        </w:rPr>
        <w:t> 201</w:t>
      </w:r>
      <w:r w:rsidR="000765C0">
        <w:rPr>
          <w:rFonts w:ascii="Times New Roman" w:hAnsi="Times New Roman" w:cs="Times New Roman"/>
          <w:sz w:val="28"/>
          <w:szCs w:val="28"/>
        </w:rPr>
        <w:t>6</w:t>
      </w:r>
      <w:r w:rsidR="00CC335A" w:rsidRPr="002937AA">
        <w:rPr>
          <w:rFonts w:ascii="Times New Roman" w:hAnsi="Times New Roman" w:cs="Times New Roman"/>
          <w:sz w:val="28"/>
          <w:szCs w:val="28"/>
        </w:rPr>
        <w:t> года</w:t>
      </w:r>
      <w:r w:rsidRPr="002937AA">
        <w:rPr>
          <w:rFonts w:ascii="Times New Roman" w:hAnsi="Times New Roman" w:cs="Times New Roman"/>
          <w:sz w:val="28"/>
          <w:szCs w:val="28"/>
        </w:rPr>
        <w:t xml:space="preserve"> № </w:t>
      </w:r>
      <w:r w:rsidR="000765C0">
        <w:rPr>
          <w:rFonts w:ascii="Times New Roman" w:hAnsi="Times New Roman" w:cs="Times New Roman"/>
          <w:sz w:val="28"/>
          <w:szCs w:val="28"/>
        </w:rPr>
        <w:t>4304</w:t>
      </w:r>
      <w:r w:rsidRPr="0029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9E" w:rsidRPr="002937AA" w:rsidRDefault="00D1189E" w:rsidP="00A023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7AA">
        <w:rPr>
          <w:rFonts w:ascii="Times New Roman" w:hAnsi="Times New Roman" w:cs="Times New Roman"/>
          <w:sz w:val="28"/>
          <w:szCs w:val="28"/>
        </w:rPr>
        <w:t>Координатор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5529B" w:rsidRPr="002937AA">
        <w:rPr>
          <w:rFonts w:ascii="Times New Roman" w:hAnsi="Times New Roman" w:cs="Times New Roman"/>
          <w:sz w:val="28"/>
          <w:szCs w:val="28"/>
        </w:rPr>
        <w:t> </w:t>
      </w:r>
      <w:r w:rsidRPr="002937AA">
        <w:rPr>
          <w:rFonts w:ascii="Times New Roman" w:hAnsi="Times New Roman" w:cs="Times New Roman"/>
          <w:sz w:val="28"/>
          <w:szCs w:val="28"/>
        </w:rPr>
        <w:t>–</w:t>
      </w:r>
      <w:r w:rsidR="0045529B" w:rsidRPr="002937AA">
        <w:rPr>
          <w:rFonts w:ascii="Times New Roman" w:hAnsi="Times New Roman" w:cs="Times New Roman"/>
          <w:sz w:val="28"/>
          <w:szCs w:val="28"/>
        </w:rPr>
        <w:t> 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27D7" w:rsidRPr="002937AA">
        <w:rPr>
          <w:rFonts w:ascii="Times New Roman" w:hAnsi="Times New Roman" w:cs="Times New Roman"/>
          <w:sz w:val="28"/>
          <w:szCs w:val="28"/>
        </w:rPr>
        <w:t>капитального строительства администрации муниципального образования город-к</w:t>
      </w:r>
      <w:proofErr w:type="gramStart"/>
      <w:r w:rsidR="00F227D7" w:rsidRPr="002937AA">
        <w:rPr>
          <w:rFonts w:ascii="Times New Roman" w:hAnsi="Times New Roman" w:cs="Times New Roman"/>
          <w:sz w:val="28"/>
          <w:szCs w:val="28"/>
        </w:rPr>
        <w:t>у</w:t>
      </w:r>
      <w:r w:rsidR="008D10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D10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227D7" w:rsidRPr="002937AA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="00F227D7" w:rsidRPr="002937AA">
        <w:rPr>
          <w:rFonts w:ascii="Times New Roman" w:hAnsi="Times New Roman" w:cs="Times New Roman"/>
          <w:sz w:val="28"/>
          <w:szCs w:val="28"/>
        </w:rPr>
        <w:t xml:space="preserve"> Анапа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CB7" w:rsidRPr="002937AA" w:rsidRDefault="00301AD4" w:rsidP="00A0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ассигнований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37AA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город-курорт Анапа </w:t>
      </w:r>
      <w:r w:rsidR="00CA7CC4">
        <w:rPr>
          <w:rFonts w:ascii="Times New Roman" w:hAnsi="Times New Roman" w:cs="Times New Roman"/>
          <w:sz w:val="28"/>
          <w:szCs w:val="28"/>
        </w:rPr>
        <w:t>по программе составляет</w:t>
      </w:r>
      <w:r w:rsidR="00F227D7" w:rsidRPr="002937AA">
        <w:rPr>
          <w:rFonts w:ascii="Times New Roman" w:hAnsi="Times New Roman" w:cs="Times New Roman"/>
          <w:sz w:val="28"/>
          <w:szCs w:val="28"/>
        </w:rPr>
        <w:t xml:space="preserve"> </w:t>
      </w:r>
      <w:r w:rsidR="00CB6650">
        <w:rPr>
          <w:rFonts w:ascii="Times New Roman" w:hAnsi="Times New Roman" w:cs="Times New Roman"/>
          <w:sz w:val="28"/>
          <w:szCs w:val="28"/>
        </w:rPr>
        <w:t>1212,2</w:t>
      </w:r>
      <w:r w:rsidR="009F7CE7">
        <w:rPr>
          <w:rFonts w:ascii="Times New Roman" w:hAnsi="Times New Roman" w:cs="Times New Roman"/>
          <w:sz w:val="28"/>
          <w:szCs w:val="28"/>
        </w:rPr>
        <w:t xml:space="preserve"> </w:t>
      </w:r>
      <w:r w:rsidR="006F1BB1">
        <w:rPr>
          <w:rFonts w:ascii="Times New Roman" w:hAnsi="Times New Roman" w:cs="Times New Roman"/>
          <w:sz w:val="28"/>
          <w:szCs w:val="28"/>
        </w:rPr>
        <w:t>тыс. рублей</w:t>
      </w:r>
      <w:r w:rsidR="00FB2FC0" w:rsidRPr="002937A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FB2FC0" w:rsidRPr="002937AA">
        <w:t xml:space="preserve"> </w:t>
      </w:r>
      <w:r w:rsidR="00FB2FC0" w:rsidRPr="002937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</w:t>
      </w:r>
      <w:r w:rsidR="00CA7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униципальной программы </w:t>
      </w:r>
      <w:r w:rsidR="00CF637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B6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1083,8</w:t>
      </w:r>
      <w:r w:rsidR="00E53C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</w:t>
      </w:r>
      <w:r w:rsidR="00CB6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89,4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227D7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12A6" w:rsidRPr="000E77B7" w:rsidRDefault="00FE1A3E" w:rsidP="00A0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C57794" w:rsidRPr="000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 следующие подпрограммы:</w:t>
      </w:r>
    </w:p>
    <w:p w:rsidR="0042000E" w:rsidRPr="001816FB" w:rsidRDefault="006702C4" w:rsidP="00A02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AA7092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C57794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7E1184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Развитие водоснабжения населенных пунктов </w:t>
      </w:r>
      <w:r w:rsidR="0042000E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муниципального образования </w:t>
      </w:r>
      <w:r w:rsidR="007E1184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</w:t>
      </w:r>
      <w:r w:rsidR="0042000E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7E1184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42000E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7E1184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</w:t>
      </w:r>
      <w:r w:rsidR="00C57794" w:rsidRPr="001816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»,</w:t>
      </w:r>
      <w:r w:rsidR="00C57794"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000E"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</w:t>
      </w:r>
      <w:r w:rsidR="008076E9"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капитального строительства.</w:t>
      </w:r>
    </w:p>
    <w:p w:rsidR="00077E88" w:rsidRDefault="001816FB" w:rsidP="00A0233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в 2018 году составляет 55</w:t>
      </w:r>
      <w:r w:rsidR="00077E88"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 тыс. рублей, за счет средств местного бюджета. Фактическое исполнение </w:t>
      </w:r>
      <w:r w:rsidR="00CF637A"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8,0 тыс. рублей или 14,5</w:t>
      </w:r>
      <w:r w:rsidR="00077E88" w:rsidRPr="00181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%. </w:t>
      </w:r>
    </w:p>
    <w:p w:rsidR="0085563F" w:rsidRDefault="0085563F" w:rsidP="00A0233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мер</w:t>
      </w:r>
      <w:r w:rsidR="00586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 подпрограммы </w:t>
      </w:r>
      <w:r w:rsidR="00D60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кадастровые  работы по строительству водозаборных сооружений мощностью 768 м3/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B38F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5563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855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водопроводных сетей протяженностью 4,37 км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объекту </w:t>
      </w:r>
      <w:r w:rsidRPr="0085563F">
        <w:rPr>
          <w:rFonts w:ascii="Times New Roman" w:eastAsia="Calibri" w:hAnsi="Times New Roman" w:cs="Times New Roman"/>
          <w:sz w:val="28"/>
          <w:szCs w:val="28"/>
        </w:rPr>
        <w:t>«Реконструкция водозабора 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нженерных сетей водоснабжения в </w:t>
      </w:r>
      <w:r w:rsidR="00F54321">
        <w:rPr>
          <w:rFonts w:ascii="Times New Roman" w:eastAsia="Calibri" w:hAnsi="Times New Roman" w:cs="Times New Roman"/>
          <w:sz w:val="28"/>
          <w:szCs w:val="28"/>
        </w:rPr>
        <w:t>хуторе</w:t>
      </w:r>
      <w:r w:rsidRPr="0085563F">
        <w:rPr>
          <w:rFonts w:ascii="Times New Roman" w:eastAsia="Calibri" w:hAnsi="Times New Roman" w:cs="Times New Roman"/>
          <w:sz w:val="28"/>
          <w:szCs w:val="28"/>
        </w:rPr>
        <w:t xml:space="preserve"> Заря»</w:t>
      </w:r>
      <w:r w:rsidR="009E7AC3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586EE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E7AC3">
        <w:rPr>
          <w:rFonts w:ascii="Times New Roman" w:eastAsia="Calibri" w:hAnsi="Times New Roman" w:cs="Times New Roman"/>
          <w:sz w:val="28"/>
          <w:szCs w:val="28"/>
        </w:rPr>
        <w:t xml:space="preserve">8,0 тыс. </w:t>
      </w:r>
      <w:r w:rsidR="00586EEA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9E7AC3" w:rsidRDefault="00586EEA" w:rsidP="00A0233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Также, </w:t>
      </w:r>
      <w:r w:rsidR="00D603F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9E7AC3">
        <w:rPr>
          <w:rFonts w:ascii="Times New Roman" w:eastAsia="Times New Roman" w:hAnsi="Times New Roman" w:cs="Times New Roman"/>
          <w:sz w:val="28"/>
          <w:szCs w:val="24"/>
          <w:lang w:eastAsia="ru-RU"/>
        </w:rPr>
        <w:t>аключен муниципальный контракт</w:t>
      </w:r>
      <w:r w:rsidR="00C35D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9E7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</w:t>
      </w:r>
      <w:r w:rsidR="00C35D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тированию объекта «Строительство водовода Ду0900 мм от ОСВ до площадки РЧВ в пос. Верхнее Джемете» с ООО «</w:t>
      </w:r>
      <w:proofErr w:type="spellStart"/>
      <w:r w:rsidR="00C35D7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ВодТехноПроект</w:t>
      </w:r>
      <w:proofErr w:type="spellEnd"/>
      <w:r w:rsidR="00C35D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 сумму 6,8 </w:t>
      </w:r>
      <w:proofErr w:type="gramStart"/>
      <w:r w:rsidR="00C35D7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C35D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(оплата в         2019 году).</w:t>
      </w:r>
    </w:p>
    <w:p w:rsidR="00C35D72" w:rsidRPr="0085563F" w:rsidRDefault="00C35D72" w:rsidP="00A0233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Неисполнение подпрограммных мероприятий связано с длительными сроками внесения изменений в план-график закупок после доведения лимитов бюджетных обязательств,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заключить и исполнить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контракты не представлялось возможным.</w:t>
      </w:r>
    </w:p>
    <w:p w:rsidR="00AA7092" w:rsidRPr="00D603FE" w:rsidRDefault="009E7AC3" w:rsidP="00AA70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3FE">
        <w:rPr>
          <w:rFonts w:ascii="Times New Roman" w:hAnsi="Times New Roman" w:cs="Times New Roman"/>
          <w:sz w:val="28"/>
          <w:szCs w:val="28"/>
        </w:rPr>
        <w:t>По итогу 2018</w:t>
      </w:r>
      <w:r w:rsidR="006C29D0" w:rsidRPr="00D603FE">
        <w:rPr>
          <w:rFonts w:ascii="Times New Roman" w:hAnsi="Times New Roman" w:cs="Times New Roman"/>
          <w:sz w:val="28"/>
          <w:szCs w:val="28"/>
        </w:rPr>
        <w:t xml:space="preserve"> </w:t>
      </w:r>
      <w:r w:rsidR="00077E88" w:rsidRPr="00D603FE">
        <w:rPr>
          <w:rFonts w:ascii="Times New Roman" w:hAnsi="Times New Roman" w:cs="Times New Roman"/>
          <w:sz w:val="28"/>
          <w:szCs w:val="28"/>
        </w:rPr>
        <w:t>года оценка степени реализации мероприятий подпрограммы и ожидаемых непосредственных результатов</w:t>
      </w:r>
      <w:r w:rsidR="00C35D72" w:rsidRPr="00D603FE">
        <w:rPr>
          <w:rFonts w:ascii="Times New Roman" w:hAnsi="Times New Roman" w:cs="Times New Roman"/>
          <w:sz w:val="28"/>
          <w:szCs w:val="28"/>
        </w:rPr>
        <w:t xml:space="preserve"> признается неудовлетворительной</w:t>
      </w:r>
      <w:r w:rsidR="00692434" w:rsidRPr="00D603FE">
        <w:rPr>
          <w:rFonts w:ascii="Times New Roman" w:hAnsi="Times New Roman" w:cs="Times New Roman"/>
          <w:sz w:val="28"/>
          <w:szCs w:val="28"/>
        </w:rPr>
        <w:t>.</w:t>
      </w:r>
      <w:r w:rsidR="00AA7092" w:rsidRPr="00D60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13D2" w:rsidRPr="000373DF" w:rsidRDefault="00F6052A" w:rsidP="00DE13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AA7092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043DE1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7E1184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Развитие водоотведения населенных пунктов </w:t>
      </w:r>
      <w:r w:rsidR="00DE13D2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 образования</w:t>
      </w:r>
      <w:r w:rsidR="007E1184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="00DE13D2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7E1184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DE13D2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7E1184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</w:t>
      </w:r>
      <w:r w:rsidR="00043DE1"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0373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AB2A95" w:rsidRPr="000373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13D2" w:rsidRPr="000373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которой является управление капитального строительства. </w:t>
      </w:r>
    </w:p>
    <w:p w:rsidR="008665EA" w:rsidRDefault="000373DF" w:rsidP="00E17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DF">
        <w:rPr>
          <w:rFonts w:ascii="Times New Roman" w:hAnsi="Times New Roman" w:cs="Times New Roman"/>
          <w:sz w:val="28"/>
          <w:szCs w:val="28"/>
        </w:rPr>
        <w:t>В 2018</w:t>
      </w:r>
      <w:r w:rsidR="00AA7092" w:rsidRPr="000373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1D48" w:rsidRPr="000373DF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Pr="000373DF">
        <w:rPr>
          <w:rFonts w:ascii="Times New Roman" w:hAnsi="Times New Roman" w:cs="Times New Roman"/>
          <w:sz w:val="28"/>
          <w:szCs w:val="28"/>
        </w:rPr>
        <w:t>составляет 45</w:t>
      </w:r>
      <w:r w:rsidR="00CB1676" w:rsidRPr="000373DF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Pr="000373DF">
        <w:rPr>
          <w:rFonts w:ascii="Times New Roman" w:hAnsi="Times New Roman" w:cs="Times New Roman"/>
          <w:sz w:val="28"/>
          <w:szCs w:val="28"/>
        </w:rPr>
        <w:t xml:space="preserve"> исполнение 0,0 тыс. рублей.</w:t>
      </w:r>
      <w:r w:rsidR="00866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55" w:rsidRDefault="008665EA" w:rsidP="00E17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подпрограм</w:t>
      </w:r>
      <w:r w:rsidR="00577C9C">
        <w:rPr>
          <w:rFonts w:ascii="Times New Roman" w:hAnsi="Times New Roman" w:cs="Times New Roman"/>
          <w:sz w:val="28"/>
          <w:szCs w:val="28"/>
        </w:rPr>
        <w:t>мы денежные средства планировало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577C9C">
        <w:rPr>
          <w:rFonts w:ascii="Times New Roman" w:hAnsi="Times New Roman" w:cs="Times New Roman"/>
          <w:sz w:val="28"/>
          <w:szCs w:val="28"/>
        </w:rPr>
        <w:t>освоить на оформление документов для проектирования, строительства и ввода в эксплуатацию объектов водоотведения.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FE" w:rsidRPr="0085563F" w:rsidRDefault="00D603FE" w:rsidP="00D603F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Неисполнение подпрограммных мероприятий связано с длительными сроками внесения изменений в план-график закупок после доведения лимитов бюджетных обязательств, 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заключить и исполнить контракты не представлялось возможным.</w:t>
      </w:r>
    </w:p>
    <w:p w:rsidR="00372380" w:rsidRPr="00D603FE" w:rsidRDefault="00372380" w:rsidP="003723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3FE">
        <w:rPr>
          <w:rFonts w:ascii="Times New Roman" w:hAnsi="Times New Roman" w:cs="Times New Roman"/>
          <w:sz w:val="28"/>
          <w:szCs w:val="28"/>
        </w:rPr>
        <w:t>Оценка степени реализации мероприятий подпрограммы и ожидаемых непосредственн</w:t>
      </w:r>
      <w:r w:rsidR="00D603FE" w:rsidRPr="00D603FE">
        <w:rPr>
          <w:rFonts w:ascii="Times New Roman" w:hAnsi="Times New Roman" w:cs="Times New Roman"/>
          <w:sz w:val="28"/>
          <w:szCs w:val="28"/>
        </w:rPr>
        <w:t>ых результатов признается неудовлетворительной</w:t>
      </w:r>
      <w:r w:rsidRPr="00D603FE">
        <w:rPr>
          <w:rFonts w:ascii="Times New Roman" w:hAnsi="Times New Roman" w:cs="Times New Roman"/>
          <w:sz w:val="28"/>
          <w:szCs w:val="28"/>
        </w:rPr>
        <w:t>.</w:t>
      </w:r>
      <w:r w:rsidRPr="00D60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4CB7" w:rsidRPr="009E4108" w:rsidRDefault="0023606F" w:rsidP="00E17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 </w:t>
      </w:r>
      <w:r w:rsidR="00AB2A95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«Проведение капитального ремонта многоквартирных жилых домов </w:t>
      </w:r>
      <w:r w:rsidR="00285915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 образования</w:t>
      </w:r>
      <w:r w:rsidR="00AB2A95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="00285915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AB2A95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285915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AB2A95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Анапа»</w:t>
      </w:r>
      <w:r w:rsidR="008F2393" w:rsidRPr="009E41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AB2A95" w:rsidRPr="009E41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410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</w:t>
      </w:r>
      <w:r w:rsidR="00F17693" w:rsidRPr="009E41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имущественных отношений</w:t>
      </w:r>
      <w:r w:rsidRPr="009E41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E7A8E" w:rsidRPr="009416E3" w:rsidRDefault="00CB1676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1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финансирования </w:t>
      </w:r>
      <w:r w:rsidR="009E4108" w:rsidRPr="00941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подпрограмме составляет 1112,2</w:t>
      </w:r>
      <w:r w:rsidRPr="00941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 рублей. Исполнение мероприят</w:t>
      </w:r>
      <w:r w:rsidR="009E4108" w:rsidRPr="00941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ий подпрограммы составляет 1075,8 тыс. рублей или   96,7 </w:t>
      </w:r>
      <w:r w:rsidRPr="00941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%. </w:t>
      </w:r>
    </w:p>
    <w:p w:rsidR="00CF3780" w:rsidRPr="00F067FF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r w:rsidR="001744A4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подпрограммы в 2018</w:t>
      </w:r>
      <w:r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управлением </w:t>
      </w:r>
      <w:r w:rsidR="00E6671E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имущественных отношений заключено соглашение о порядке уплаты взносов на капитальный ремонт общего имущества в многоквартирных домах собственниками помещений. По данному соглашению ежемесячно в течени</w:t>
      </w:r>
      <w:r w:rsidR="00EE7A8E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E6671E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уплачивались взносы на капитальный ремонт</w:t>
      </w:r>
      <w:r w:rsidR="00AD4003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имущества</w:t>
      </w:r>
      <w:r w:rsidR="00E6671E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основании платежных документов</w:t>
      </w:r>
      <w:r w:rsidR="00CB1676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C009B5" w:rsidRPr="00F06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Неисполнение программных мероприятий связано с сокращением поступивших платежных документов по капитальному ремонту муниципального имущества. </w:t>
      </w:r>
    </w:p>
    <w:p w:rsidR="00E92E97" w:rsidRPr="00F067FF" w:rsidRDefault="009D35FF" w:rsidP="00CF22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FB2FC0"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837B7C"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жилищно-коммунального хозяйства муниципального образования город-курорт Анапа</w:t>
      </w:r>
      <w:r w:rsidR="00FB2FC0"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FB2FC0" w:rsidRPr="00F067FF">
        <w:rPr>
          <w:u w:val="single"/>
        </w:rPr>
        <w:t xml:space="preserve"> </w:t>
      </w:r>
      <w:r w:rsidR="00FB2FC0"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B05674"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="00FB2FC0"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837B7C" w:rsidRPr="00F067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F5422" w:rsidRPr="000A6BB1" w:rsidRDefault="00411302" w:rsidP="001F54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1F542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837B7C" w:rsidRPr="000A6BB1" w:rsidRDefault="001F5422" w:rsidP="006724D7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41130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топливно-энергетического комплекса муниципального образования город-курорт Анапа»</w:t>
      </w:r>
    </w:p>
    <w:p w:rsidR="00323849" w:rsidRPr="000A6BB1" w:rsidRDefault="00323849" w:rsidP="00323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топливно-энергетического комплекса муниципального образования город-курорт Анапа»</w:t>
      </w:r>
      <w:r w:rsidRPr="000A6BB1">
        <w:t xml:space="preserve"> </w:t>
      </w:r>
      <w:r w:rsidRPr="000A6BB1">
        <w:rPr>
          <w:rFonts w:ascii="Times New Roman" w:hAnsi="Times New Roman" w:cs="Times New Roman"/>
          <w:sz w:val="28"/>
          <w:szCs w:val="28"/>
        </w:rPr>
        <w:t>утверждена</w:t>
      </w:r>
      <w:r w:rsidR="0059048B">
        <w:rPr>
          <w:rFonts w:ascii="Times New Roman" w:hAnsi="Times New Roman" w:cs="Times New Roman"/>
          <w:sz w:val="28"/>
          <w:szCs w:val="28"/>
        </w:rPr>
        <w:t xml:space="preserve"> </w:t>
      </w:r>
      <w:r w:rsidRPr="000A6BB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 w:rsidR="00170C9F">
        <w:rPr>
          <w:rFonts w:ascii="Times New Roman" w:hAnsi="Times New Roman" w:cs="Times New Roman"/>
          <w:sz w:val="28"/>
          <w:szCs w:val="28"/>
        </w:rPr>
        <w:t>зования город-курорт Анапа от 24 ноября 2016</w:t>
      </w:r>
      <w:r w:rsidR="00CC335A" w:rsidRPr="000A6BB1">
        <w:rPr>
          <w:rFonts w:ascii="Times New Roman" w:hAnsi="Times New Roman" w:cs="Times New Roman"/>
          <w:sz w:val="28"/>
          <w:szCs w:val="28"/>
        </w:rPr>
        <w:t> года</w:t>
      </w:r>
      <w:r w:rsidR="00170C9F">
        <w:rPr>
          <w:rFonts w:ascii="Times New Roman" w:hAnsi="Times New Roman" w:cs="Times New Roman"/>
          <w:sz w:val="28"/>
          <w:szCs w:val="28"/>
        </w:rPr>
        <w:t> № 4771</w:t>
      </w:r>
      <w:r w:rsidR="006C29D0">
        <w:rPr>
          <w:rFonts w:ascii="Times New Roman" w:hAnsi="Times New Roman" w:cs="Times New Roman"/>
          <w:sz w:val="28"/>
          <w:szCs w:val="28"/>
        </w:rPr>
        <w:t>.</w:t>
      </w:r>
    </w:p>
    <w:p w:rsidR="00BE6387" w:rsidRPr="000A6BB1" w:rsidRDefault="00BE6387" w:rsidP="00443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B1">
        <w:rPr>
          <w:rFonts w:ascii="Times New Roman" w:hAnsi="Times New Roman" w:cs="Times New Roman"/>
          <w:sz w:val="28"/>
          <w:szCs w:val="28"/>
        </w:rPr>
        <w:t>Координатор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A6BB1">
        <w:rPr>
          <w:rFonts w:ascii="Times New Roman" w:hAnsi="Times New Roman" w:cs="Times New Roman"/>
          <w:sz w:val="28"/>
          <w:szCs w:val="28"/>
        </w:rPr>
        <w:t> – 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</w:t>
      </w:r>
      <w:r w:rsidR="00D94A0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мунального</w:t>
      </w:r>
      <w:proofErr w:type="spellEnd"/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D94A05">
        <w:rPr>
          <w:rFonts w:ascii="Times New Roman" w:hAnsi="Times New Roman" w:cs="Times New Roman"/>
          <w:sz w:val="28"/>
          <w:szCs w:val="28"/>
        </w:rPr>
        <w:t xml:space="preserve"> </w:t>
      </w:r>
      <w:r w:rsidR="004430E2" w:rsidRPr="000A6BB1">
        <w:rPr>
          <w:rFonts w:ascii="Times New Roman" w:hAnsi="Times New Roman" w:cs="Times New Roman"/>
          <w:sz w:val="28"/>
          <w:szCs w:val="28"/>
        </w:rPr>
        <w:t>город-ку</w:t>
      </w:r>
      <w:r w:rsidR="00D94A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30E2" w:rsidRPr="000A6BB1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4430E2" w:rsidRDefault="004430E2" w:rsidP="00582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0A6BB1">
        <w:rPr>
          <w:rFonts w:ascii="Times New Roman" w:hAnsi="Times New Roman" w:cs="Times New Roman"/>
          <w:sz w:val="28"/>
          <w:szCs w:val="28"/>
        </w:rPr>
        <w:t>финанс</w:t>
      </w:r>
      <w:r w:rsidR="00B50464">
        <w:rPr>
          <w:rFonts w:ascii="Times New Roman" w:hAnsi="Times New Roman" w:cs="Times New Roman"/>
          <w:sz w:val="28"/>
          <w:szCs w:val="28"/>
        </w:rPr>
        <w:t xml:space="preserve">ирования по программе составляет                         </w:t>
      </w:r>
      <w:r w:rsidR="003C33FE">
        <w:rPr>
          <w:rFonts w:ascii="Times New Roman" w:hAnsi="Times New Roman" w:cs="Times New Roman"/>
          <w:sz w:val="28"/>
          <w:szCs w:val="28"/>
        </w:rPr>
        <w:t xml:space="preserve">   </w:t>
      </w:r>
      <w:r w:rsidR="00000FFF">
        <w:rPr>
          <w:rFonts w:ascii="Times New Roman" w:hAnsi="Times New Roman" w:cs="Times New Roman"/>
          <w:sz w:val="28"/>
          <w:szCs w:val="28"/>
        </w:rPr>
        <w:t>95</w:t>
      </w:r>
      <w:r w:rsidR="00214784">
        <w:rPr>
          <w:rFonts w:ascii="Times New Roman" w:hAnsi="Times New Roman" w:cs="Times New Roman"/>
          <w:sz w:val="28"/>
          <w:szCs w:val="28"/>
        </w:rPr>
        <w:t>482,3</w:t>
      </w:r>
      <w:r w:rsidR="003C33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6BB1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="00214784">
        <w:rPr>
          <w:rFonts w:ascii="Times New Roman" w:hAnsi="Times New Roman" w:cs="Times New Roman"/>
          <w:sz w:val="28"/>
          <w:szCs w:val="28"/>
        </w:rPr>
        <w:t>11303,7</w:t>
      </w:r>
      <w:r w:rsidR="003C33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6BB1">
        <w:rPr>
          <w:rFonts w:ascii="Times New Roman" w:hAnsi="Times New Roman" w:cs="Times New Roman"/>
          <w:sz w:val="28"/>
          <w:szCs w:val="28"/>
        </w:rPr>
        <w:t xml:space="preserve"> рублей за счет сре</w:t>
      </w:r>
      <w:proofErr w:type="gramStart"/>
      <w:r w:rsidRPr="000A6BB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6BB1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214784">
        <w:rPr>
          <w:rFonts w:ascii="Times New Roman" w:hAnsi="Times New Roman" w:cs="Times New Roman"/>
          <w:sz w:val="28"/>
          <w:szCs w:val="28"/>
        </w:rPr>
        <w:t xml:space="preserve">84178,6 </w:t>
      </w:r>
      <w:r w:rsidR="003C33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6BB1">
        <w:rPr>
          <w:rFonts w:ascii="Times New Roman" w:hAnsi="Times New Roman" w:cs="Times New Roman"/>
          <w:sz w:val="28"/>
          <w:szCs w:val="28"/>
        </w:rPr>
        <w:t xml:space="preserve"> рублей средства бюджета</w:t>
      </w:r>
      <w:r w:rsidRPr="000A6BB1">
        <w:t xml:space="preserve"> </w:t>
      </w:r>
      <w:r w:rsidR="006C2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A6BB1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</w:t>
      </w:r>
      <w:r w:rsidR="003C3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униципальной программы составляет      </w:t>
      </w:r>
      <w:r w:rsidR="006C2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4784">
        <w:rPr>
          <w:rFonts w:ascii="Times New Roman" w:eastAsia="Times New Roman" w:hAnsi="Times New Roman" w:cs="Times New Roman"/>
          <w:sz w:val="28"/>
          <w:szCs w:val="24"/>
          <w:lang w:eastAsia="ru-RU"/>
        </w:rPr>
        <w:t>93266,8</w:t>
      </w:r>
      <w:r w:rsidR="003C3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8D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 w:rsidR="00EE7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AD4003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  <w:r w:rsidR="00214784">
        <w:rPr>
          <w:rFonts w:ascii="Times New Roman" w:eastAsia="Times New Roman" w:hAnsi="Times New Roman" w:cs="Times New Roman"/>
          <w:sz w:val="28"/>
          <w:szCs w:val="24"/>
          <w:lang w:eastAsia="ru-RU"/>
        </w:rPr>
        <w:t>,7</w:t>
      </w:r>
      <w:r w:rsidR="00AD4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62B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0E77B7" w:rsidRPr="00495EE9" w:rsidRDefault="000E77B7" w:rsidP="001C5D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</w:t>
      </w:r>
      <w:r w:rsidR="00B50464" w:rsidRPr="0049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еализует следующие подпрограммы и основное мероприятие:</w:t>
      </w:r>
    </w:p>
    <w:p w:rsidR="00B50464" w:rsidRPr="00495EE9" w:rsidRDefault="001C5DA6" w:rsidP="001C5D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EE47C2" w:rsidRPr="00A66B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Основное мероприятие </w:t>
      </w:r>
      <w:r w:rsidRPr="00A66B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«С</w:t>
      </w:r>
      <w:r w:rsidR="00B50464" w:rsidRPr="00A66B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одержание декоративного освещения и сетей уличного освещения муниципального образования город-курор</w:t>
      </w:r>
      <w:r w:rsidR="004F6C37" w:rsidRPr="00A66BC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 Анапа</w:t>
      </w: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95EE9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002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495EE9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5EE9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2018</w:t>
      </w:r>
      <w:r w:rsidR="004F6C3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7E6115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выделено </w:t>
      </w:r>
      <w:r w:rsidR="00495EE9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80573,6</w:t>
      </w:r>
      <w:r w:rsidR="004F6C3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B50464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счет средств бюджета муниципального образования город-курорт Анапа. Исполнение да</w:t>
      </w:r>
      <w:r w:rsidR="004F6C3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нного мероприятия составляет </w:t>
      </w:r>
      <w:r w:rsidR="00495EE9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78591,7</w:t>
      </w:r>
      <w:r w:rsidR="004F6C3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495EE9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97,5</w:t>
      </w:r>
      <w:r w:rsidR="00B50464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</w:p>
    <w:p w:rsidR="000E77B7" w:rsidRPr="00495EE9" w:rsidRDefault="001C5DA6" w:rsidP="001C5DA6">
      <w:pPr>
        <w:pStyle w:val="a7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2BF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495E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0E77B7" w:rsidRPr="00495E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</w:t>
      </w:r>
      <w:r w:rsidR="00D94A05" w:rsidRPr="00495EE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3457C" w:rsidRPr="00495EE9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на территории муниципального образования город-курорт Анапа</w:t>
      </w:r>
      <w:r w:rsidR="00D94A05" w:rsidRPr="00495EE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E77B7" w:rsidRPr="00495E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E77B7" w:rsidRPr="00495EE9">
        <w:rPr>
          <w:rFonts w:ascii="Times New Roman" w:hAnsi="Times New Roman" w:cs="Times New Roman"/>
          <w:sz w:val="28"/>
          <w:szCs w:val="28"/>
        </w:rPr>
        <w:t>координатором которой является управление жилищно-коммунального хозяйства</w:t>
      </w:r>
      <w:r w:rsidR="00543475" w:rsidRPr="00543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3475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город-курорт Анапа</w:t>
      </w:r>
      <w:r w:rsidR="000E77B7" w:rsidRPr="00495EE9">
        <w:rPr>
          <w:rFonts w:ascii="Times New Roman" w:hAnsi="Times New Roman" w:cs="Times New Roman"/>
          <w:sz w:val="28"/>
          <w:szCs w:val="28"/>
        </w:rPr>
        <w:t>.</w:t>
      </w:r>
      <w:r w:rsidR="00D94A05" w:rsidRPr="00495E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D94A05" w:rsidRPr="00495EE9" w:rsidRDefault="00495EE9" w:rsidP="001C5DA6">
      <w:pPr>
        <w:pStyle w:val="a7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в 2018 </w:t>
      </w:r>
      <w:r w:rsidR="000E77B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году </w:t>
      </w:r>
      <w:r w:rsidR="004F6C3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подпрограмме</w:t>
      </w:r>
      <w:r w:rsidR="006724D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</w:t>
      </w: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1275</w:t>
      </w:r>
      <w:r w:rsidR="004F6C3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="005A06A4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</w:t>
      </w:r>
      <w:r w:rsidR="000E77B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</w:t>
      </w:r>
      <w:r w:rsidR="001C5DA6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 w:rsidR="000E77B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Анапа. </w:t>
      </w:r>
      <w:r w:rsidR="004F096A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отчетном периоде исполнение программных мероприятий </w:t>
      </w:r>
      <w:r w:rsidR="000E77B7" w:rsidRPr="00495EE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 w:rsidRPr="00495EE9">
        <w:rPr>
          <w:rFonts w:ascii="Times New Roman" w:hAnsi="Times New Roman"/>
          <w:sz w:val="28"/>
          <w:szCs w:val="28"/>
        </w:rPr>
        <w:t xml:space="preserve"> 1265,5</w:t>
      </w:r>
      <w:r w:rsidR="0038402E" w:rsidRPr="00495EE9">
        <w:rPr>
          <w:rFonts w:ascii="Times New Roman" w:hAnsi="Times New Roman"/>
          <w:sz w:val="28"/>
          <w:szCs w:val="28"/>
        </w:rPr>
        <w:t xml:space="preserve"> </w:t>
      </w:r>
      <w:r w:rsidR="004F6C37" w:rsidRPr="00495EE9">
        <w:rPr>
          <w:rFonts w:ascii="Times New Roman" w:hAnsi="Times New Roman"/>
          <w:sz w:val="28"/>
          <w:szCs w:val="28"/>
        </w:rPr>
        <w:t>тыс.</w:t>
      </w:r>
      <w:r w:rsidR="001C5DA6" w:rsidRPr="00495EE9">
        <w:rPr>
          <w:rFonts w:ascii="Times New Roman" w:hAnsi="Times New Roman"/>
          <w:sz w:val="28"/>
          <w:szCs w:val="28"/>
        </w:rPr>
        <w:t xml:space="preserve"> </w:t>
      </w:r>
      <w:r w:rsidRPr="00495EE9">
        <w:rPr>
          <w:rFonts w:ascii="Times New Roman" w:hAnsi="Times New Roman"/>
          <w:sz w:val="28"/>
          <w:szCs w:val="28"/>
        </w:rPr>
        <w:t xml:space="preserve">рублей или 99,3 </w:t>
      </w:r>
      <w:r w:rsidR="007E3F63" w:rsidRPr="00495EE9">
        <w:rPr>
          <w:rFonts w:ascii="Times New Roman" w:hAnsi="Times New Roman"/>
          <w:sz w:val="28"/>
          <w:szCs w:val="28"/>
        </w:rPr>
        <w:t xml:space="preserve">%. </w:t>
      </w:r>
      <w:r w:rsidR="00D94A05" w:rsidRPr="00495EE9">
        <w:rPr>
          <w:rFonts w:ascii="Times New Roman" w:hAnsi="Times New Roman"/>
          <w:sz w:val="28"/>
          <w:szCs w:val="28"/>
        </w:rPr>
        <w:t xml:space="preserve"> </w:t>
      </w:r>
    </w:p>
    <w:p w:rsidR="00F4556B" w:rsidRPr="00CD2658" w:rsidRDefault="00F4556B" w:rsidP="00407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7B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мероприятий подпрограммы </w:t>
      </w:r>
      <w:r w:rsidR="0038407B" w:rsidRPr="0038407B">
        <w:rPr>
          <w:rFonts w:ascii="Times New Roman" w:eastAsia="Calibri" w:hAnsi="Times New Roman" w:cs="Times New Roman"/>
          <w:sz w:val="28"/>
          <w:szCs w:val="28"/>
        </w:rPr>
        <w:t>выполнены кадастровые работы и работы по технологическому присоединению  с ПАО «Кубаньэнерго» по объекту: «</w:t>
      </w:r>
      <w:proofErr w:type="spellStart"/>
      <w:r w:rsidR="0038407B" w:rsidRPr="0038407B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38407B" w:rsidRPr="0038407B">
        <w:rPr>
          <w:rFonts w:ascii="Times New Roman" w:eastAsia="Calibri" w:hAnsi="Times New Roman" w:cs="Times New Roman"/>
          <w:sz w:val="28"/>
          <w:szCs w:val="28"/>
        </w:rPr>
        <w:t>-модульная котельная и подводящие инженерные сети</w:t>
      </w:r>
      <w:r w:rsidRPr="0038407B">
        <w:rPr>
          <w:rFonts w:ascii="Times New Roman" w:eastAsia="Calibri" w:hAnsi="Times New Roman" w:cs="Times New Roman"/>
          <w:sz w:val="28"/>
          <w:szCs w:val="28"/>
        </w:rPr>
        <w:t xml:space="preserve"> по ул. Желан</w:t>
      </w:r>
      <w:r w:rsidR="003438B8">
        <w:rPr>
          <w:rFonts w:ascii="Times New Roman" w:eastAsia="Calibri" w:hAnsi="Times New Roman" w:cs="Times New Roman"/>
          <w:sz w:val="28"/>
          <w:szCs w:val="28"/>
        </w:rPr>
        <w:t>ной в селе</w:t>
      </w:r>
      <w:r w:rsidR="00C96894" w:rsidRPr="0038407B">
        <w:rPr>
          <w:rFonts w:ascii="Times New Roman" w:eastAsia="Calibri" w:hAnsi="Times New Roman" w:cs="Times New Roman"/>
          <w:sz w:val="28"/>
          <w:szCs w:val="28"/>
        </w:rPr>
        <w:t xml:space="preserve"> Сукко</w:t>
      </w:r>
      <w:r w:rsidR="00013A9B" w:rsidRPr="0038407B">
        <w:rPr>
          <w:rFonts w:ascii="Times New Roman" w:eastAsia="Calibri" w:hAnsi="Times New Roman" w:cs="Times New Roman"/>
          <w:sz w:val="28"/>
          <w:szCs w:val="28"/>
        </w:rPr>
        <w:t>,</w:t>
      </w:r>
      <w:r w:rsidR="00C96894" w:rsidRPr="00384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6894" w:rsidRPr="0038407B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="00C96894" w:rsidRPr="0038407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8407B">
        <w:rPr>
          <w:rFonts w:ascii="Times New Roman" w:eastAsia="Calibri" w:hAnsi="Times New Roman" w:cs="Times New Roman"/>
          <w:sz w:val="28"/>
          <w:szCs w:val="28"/>
        </w:rPr>
        <w:t>» на сжиженном газе мощностью 2,580 МВт</w:t>
      </w:r>
      <w:r w:rsidR="00CD2658" w:rsidRPr="00CD26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7B0" w:rsidRPr="00CD2658" w:rsidRDefault="00DD27B0" w:rsidP="00CD2658">
      <w:pPr>
        <w:pStyle w:val="a7"/>
        <w:numPr>
          <w:ilvl w:val="0"/>
          <w:numId w:val="9"/>
        </w:numPr>
        <w:tabs>
          <w:tab w:val="left" w:pos="0"/>
          <w:tab w:val="left" w:pos="1134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65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137359" w:rsidRPr="00CD265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«Газификация муниципального образования </w:t>
      </w:r>
      <w:r w:rsidR="00927FCD" w:rsidRPr="00CD265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</w:t>
      </w:r>
      <w:r w:rsidR="00137359" w:rsidRPr="00CD265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город-курорт Анапа»</w:t>
      </w:r>
      <w:r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координатором которой является управл</w:t>
      </w:r>
      <w:r w:rsidR="00E74D4D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капитального строительства администрации муниципального образования город-курорт Анапа.</w:t>
      </w:r>
    </w:p>
    <w:p w:rsidR="009E2B65" w:rsidRPr="00CD2658" w:rsidRDefault="00DD27B0" w:rsidP="00DD27B0">
      <w:pPr>
        <w:pStyle w:val="a7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D2658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="00C5334B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подпрограммы составляет </w:t>
      </w:r>
      <w:r w:rsidR="00137359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2B65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CD2658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13633,7 тыс. рублей, в том числе 11303,7</w:t>
      </w:r>
      <w:r w:rsidR="00137359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</w:t>
      </w:r>
      <w:r w:rsidR="00CD2658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ре</w:t>
      </w:r>
      <w:proofErr w:type="gramStart"/>
      <w:r w:rsidR="00CD2658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CD2658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и 2330,0</w:t>
      </w:r>
      <w:r w:rsidR="00137359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бюджета муниципального образования город-курорт Анапа. Исполнение меропри</w:t>
      </w:r>
      <w:r w:rsidR="00CD2658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ятий подпрограммы составляет </w:t>
      </w:r>
      <w:r w:rsidR="00571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13409,6 тыс. рублей или </w:t>
      </w:r>
      <w:r w:rsidR="00CD2658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98,4 </w:t>
      </w:r>
      <w:r w:rsidR="00137359" w:rsidRPr="00CD2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C874FD" w:rsidRPr="008D7303" w:rsidRDefault="00477852" w:rsidP="00DD27B0">
      <w:pPr>
        <w:pStyle w:val="a7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</w:t>
      </w:r>
      <w:r w:rsidR="00137359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</w:t>
      </w:r>
      <w:r w:rsidR="00573E72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выполнено строительство объекта «Газопро</w:t>
      </w:r>
      <w:r w:rsidR="004A43B4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 высокого д</w:t>
      </w:r>
      <w:r w:rsidR="0026383B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авления к ГРП</w:t>
      </w:r>
      <w:r w:rsidR="00F50A3A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26383B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0A3A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№ 1</w:t>
      </w:r>
      <w:r w:rsidR="004A43B4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74FD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и ГРП</w:t>
      </w:r>
      <w:r w:rsidR="00F50A3A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Б № 1</w:t>
      </w:r>
      <w:r w:rsidR="007B21B0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ШГРП № 1 и ШГРП № 1            </w:t>
      </w:r>
      <w:r w:rsid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="003438B8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хуторе</w:t>
      </w:r>
      <w:proofErr w:type="gramEnd"/>
      <w:r w:rsidR="00343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Большой </w:t>
      </w:r>
      <w:proofErr w:type="spellStart"/>
      <w:r w:rsidR="003438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 w:rsidR="00343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хуторе</w:t>
      </w:r>
      <w:r w:rsidR="007B21B0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Малый </w:t>
      </w:r>
      <w:proofErr w:type="spellStart"/>
      <w:r w:rsidR="007B21B0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 w:rsidR="00C874FD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ПК 0 до ПК 34 + 17,36; от ПК 0а до ПК 28а + 56,01)</w:t>
      </w:r>
      <w:r w:rsidR="00C874FD" w:rsidRPr="00D300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74FD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</w:t>
      </w:r>
      <w:r w:rsidR="009E2B65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113F">
        <w:rPr>
          <w:rFonts w:ascii="Times New Roman" w:eastAsia="Times New Roman" w:hAnsi="Times New Roman" w:cs="Times New Roman"/>
          <w:sz w:val="28"/>
          <w:szCs w:val="24"/>
          <w:lang w:eastAsia="ru-RU"/>
        </w:rPr>
        <w:t>12919,6</w:t>
      </w:r>
      <w:r w:rsidR="00573E72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2B65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73E72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</w:t>
      </w:r>
      <w:r w:rsidR="006D0634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краевого бюджета – 11303,7</w:t>
      </w:r>
      <w:r w:rsidR="00573E72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2B65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="00573E72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рублей, средства местного бюджета –</w:t>
      </w:r>
      <w:r w:rsidR="00A80691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1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1615,9</w:t>
      </w:r>
      <w:r w:rsidR="00573E72" w:rsidRPr="006D0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</w:t>
      </w:r>
      <w:r w:rsidR="00573E72" w:rsidRPr="00DA60A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C874FD" w:rsidRPr="00DA60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3E72" w:rsidRPr="00DA6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334B" w:rsidRDefault="00DA60A9" w:rsidP="00DD27B0">
      <w:pPr>
        <w:pStyle w:val="a7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A60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местного бюджета выполнена коррек</w:t>
      </w:r>
      <w:r w:rsidR="003438B8">
        <w:rPr>
          <w:rFonts w:ascii="Times New Roman" w:eastAsia="Times New Roman" w:hAnsi="Times New Roman" w:cs="Times New Roman"/>
          <w:sz w:val="28"/>
          <w:szCs w:val="24"/>
          <w:lang w:eastAsia="ru-RU"/>
        </w:rPr>
        <w:t>тировка схемы газоснабжения поселка</w:t>
      </w:r>
      <w:r w:rsidRPr="00DA6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Пятихатки (ПСД)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сумму 490,0 тыс. рублей.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AE7BFC" w:rsidRDefault="00AE7BFC" w:rsidP="00AE7BF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возникновение экономии в следствие проведения конкурсных процедур.</w:t>
      </w:r>
    </w:p>
    <w:p w:rsidR="00480700" w:rsidRPr="006057CE" w:rsidRDefault="009D35FF" w:rsidP="002861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6057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2C6459" w:rsidRPr="006057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310D4D" w:rsidRPr="006057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топливно-энергетического комплекса муниципального образования город-курорт Анапа</w:t>
      </w:r>
      <w:r w:rsidR="002C6459" w:rsidRPr="006057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2C6459" w:rsidRPr="006057CE">
        <w:rPr>
          <w:u w:val="single"/>
        </w:rPr>
        <w:t xml:space="preserve"> </w:t>
      </w:r>
      <w:r w:rsidR="002C6459" w:rsidRPr="006057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FB3778" w:rsidRPr="006057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2C6459" w:rsidRPr="006057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  <w:proofErr w:type="gramEnd"/>
    </w:p>
    <w:p w:rsidR="004A6B5F" w:rsidRDefault="004A6B5F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6B5F" w:rsidRDefault="004A6B5F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6B5F" w:rsidRDefault="004A6B5F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6B5F" w:rsidRDefault="004A6B5F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6B5F" w:rsidRDefault="004A6B5F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359" w:rsidRPr="003D08C7" w:rsidRDefault="00286146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8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</w:t>
      </w:r>
      <w:r w:rsidR="00DB2359" w:rsidRPr="003D08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образования </w:t>
      </w:r>
    </w:p>
    <w:p w:rsidR="00286575" w:rsidRDefault="00DB2359" w:rsidP="001C0A1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286146"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«Благоустройство территории </w:t>
      </w:r>
    </w:p>
    <w:p w:rsidR="00286146" w:rsidRPr="00286575" w:rsidRDefault="00286146" w:rsidP="0028614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Анапа»</w:t>
      </w:r>
    </w:p>
    <w:p w:rsidR="000F5A0B" w:rsidRPr="00286575" w:rsidRDefault="00286146" w:rsidP="00286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</w:t>
      </w:r>
      <w:r w:rsidR="00045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«Благоустройство территории муниципального образования город-курорт Анапа»</w:t>
      </w:r>
      <w:r w:rsidRPr="00286575"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>утверждена постановлени</w:t>
      </w:r>
      <w:r w:rsidR="000453A7">
        <w:rPr>
          <w:rFonts w:ascii="Times New Roman" w:hAnsi="Times New Roman" w:cs="Times New Roman"/>
          <w:sz w:val="28"/>
          <w:szCs w:val="28"/>
        </w:rPr>
        <w:t xml:space="preserve">ем администрации муниципального </w:t>
      </w:r>
      <w:r w:rsidRPr="00286575">
        <w:rPr>
          <w:rFonts w:ascii="Times New Roman" w:hAnsi="Times New Roman" w:cs="Times New Roman"/>
          <w:sz w:val="28"/>
          <w:szCs w:val="28"/>
        </w:rPr>
        <w:t>образования город-к</w:t>
      </w:r>
      <w:r w:rsidR="003D08C7">
        <w:rPr>
          <w:rFonts w:ascii="Times New Roman" w:hAnsi="Times New Roman" w:cs="Times New Roman"/>
          <w:sz w:val="28"/>
          <w:szCs w:val="28"/>
        </w:rPr>
        <w:t>урорт Анап</w:t>
      </w:r>
      <w:r w:rsidR="000453A7">
        <w:rPr>
          <w:rFonts w:ascii="Times New Roman" w:hAnsi="Times New Roman" w:cs="Times New Roman"/>
          <w:sz w:val="28"/>
          <w:szCs w:val="28"/>
        </w:rPr>
        <w:t xml:space="preserve">а </w:t>
      </w:r>
      <w:r w:rsidR="007B53A2">
        <w:rPr>
          <w:rFonts w:ascii="Times New Roman" w:hAnsi="Times New Roman" w:cs="Times New Roman"/>
          <w:sz w:val="28"/>
          <w:szCs w:val="28"/>
        </w:rPr>
        <w:t xml:space="preserve">от </w:t>
      </w:r>
      <w:r w:rsidR="000453A7">
        <w:rPr>
          <w:rFonts w:ascii="Times New Roman" w:hAnsi="Times New Roman" w:cs="Times New Roman"/>
          <w:sz w:val="28"/>
          <w:szCs w:val="28"/>
        </w:rPr>
        <w:t xml:space="preserve">24 </w:t>
      </w:r>
      <w:r w:rsidR="003D08C7">
        <w:rPr>
          <w:rFonts w:ascii="Times New Roman" w:hAnsi="Times New Roman" w:cs="Times New Roman"/>
          <w:sz w:val="28"/>
          <w:szCs w:val="28"/>
        </w:rPr>
        <w:t>ноября 2016</w:t>
      </w:r>
      <w:r w:rsidR="000453A7">
        <w:rPr>
          <w:rFonts w:ascii="Times New Roman" w:hAnsi="Times New Roman" w:cs="Times New Roman"/>
          <w:sz w:val="28"/>
          <w:szCs w:val="28"/>
        </w:rPr>
        <w:t xml:space="preserve"> </w:t>
      </w:r>
      <w:r w:rsidR="00CC335A">
        <w:rPr>
          <w:rFonts w:ascii="Times New Roman" w:hAnsi="Times New Roman" w:cs="Times New Roman"/>
          <w:sz w:val="28"/>
          <w:szCs w:val="28"/>
        </w:rPr>
        <w:t>года</w:t>
      </w:r>
      <w:r w:rsidR="00A80691">
        <w:rPr>
          <w:rFonts w:ascii="Times New Roman" w:hAnsi="Times New Roman" w:cs="Times New Roman"/>
          <w:sz w:val="28"/>
          <w:szCs w:val="28"/>
        </w:rPr>
        <w:t xml:space="preserve"> </w:t>
      </w:r>
      <w:r w:rsidR="00DB2359">
        <w:rPr>
          <w:rFonts w:ascii="Times New Roman" w:hAnsi="Times New Roman" w:cs="Times New Roman"/>
          <w:sz w:val="28"/>
          <w:szCs w:val="28"/>
        </w:rPr>
        <w:t>№ </w:t>
      </w:r>
      <w:r w:rsidR="003D08C7">
        <w:rPr>
          <w:rFonts w:ascii="Times New Roman" w:hAnsi="Times New Roman" w:cs="Times New Roman"/>
          <w:sz w:val="28"/>
          <w:szCs w:val="28"/>
        </w:rPr>
        <w:t>4734</w:t>
      </w:r>
      <w:r w:rsidRPr="00286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BFE" w:rsidRPr="00286575" w:rsidRDefault="00286146" w:rsidP="00286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75">
        <w:rPr>
          <w:rFonts w:ascii="Times New Roman" w:hAnsi="Times New Roman" w:cs="Times New Roman"/>
          <w:sz w:val="28"/>
          <w:szCs w:val="28"/>
        </w:rPr>
        <w:t>Координатор муниципальной программы</w:t>
      </w:r>
      <w:r w:rsidR="002445D8">
        <w:rPr>
          <w:rFonts w:ascii="Times New Roman" w:hAnsi="Times New Roman" w:cs="Times New Roman"/>
          <w:sz w:val="28"/>
          <w:szCs w:val="28"/>
        </w:rPr>
        <w:t> </w:t>
      </w:r>
      <w:r w:rsidR="00966BFE" w:rsidRPr="00286575">
        <w:rPr>
          <w:rFonts w:ascii="Times New Roman" w:hAnsi="Times New Roman" w:cs="Times New Roman"/>
          <w:sz w:val="28"/>
          <w:szCs w:val="28"/>
        </w:rPr>
        <w:t>–</w:t>
      </w:r>
      <w:r w:rsidR="002445D8">
        <w:rPr>
          <w:rFonts w:ascii="Times New Roman" w:hAnsi="Times New Roman" w:cs="Times New Roman"/>
          <w:sz w:val="28"/>
          <w:szCs w:val="28"/>
        </w:rPr>
        <w:t> </w:t>
      </w:r>
      <w:r w:rsidRPr="0028657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</w:t>
      </w:r>
      <w:r w:rsidR="002445D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</w:t>
      </w:r>
      <w:proofErr w:type="spellEnd"/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Pr="002865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2445D8">
        <w:rPr>
          <w:rFonts w:ascii="Times New Roman" w:hAnsi="Times New Roman" w:cs="Times New Roman"/>
          <w:sz w:val="28"/>
          <w:szCs w:val="28"/>
        </w:rPr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>город-к</w:t>
      </w:r>
      <w:proofErr w:type="gramStart"/>
      <w:r w:rsidRPr="00286575">
        <w:rPr>
          <w:rFonts w:ascii="Times New Roman" w:hAnsi="Times New Roman" w:cs="Times New Roman"/>
          <w:sz w:val="28"/>
          <w:szCs w:val="28"/>
        </w:rPr>
        <w:t>у</w:t>
      </w:r>
      <w:r w:rsidR="00002C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2C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86575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286575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286146" w:rsidRPr="00286575" w:rsidRDefault="00286146" w:rsidP="00286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286575">
        <w:rPr>
          <w:rFonts w:ascii="Times New Roman" w:hAnsi="Times New Roman" w:cs="Times New Roman"/>
          <w:sz w:val="28"/>
          <w:szCs w:val="28"/>
        </w:rPr>
        <w:t>финанс</w:t>
      </w:r>
      <w:r w:rsidR="002445D8">
        <w:rPr>
          <w:rFonts w:ascii="Times New Roman" w:hAnsi="Times New Roman" w:cs="Times New Roman"/>
          <w:sz w:val="28"/>
          <w:szCs w:val="28"/>
        </w:rPr>
        <w:t>ир</w:t>
      </w:r>
      <w:r w:rsidR="00CB1FB1">
        <w:rPr>
          <w:rFonts w:ascii="Times New Roman" w:hAnsi="Times New Roman" w:cs="Times New Roman"/>
          <w:sz w:val="28"/>
          <w:szCs w:val="28"/>
        </w:rPr>
        <w:t>ования по программе составляет</w:t>
      </w:r>
      <w:r w:rsidR="00EE47C2">
        <w:rPr>
          <w:rFonts w:ascii="Times New Roman" w:hAnsi="Times New Roman" w:cs="Times New Roman"/>
          <w:sz w:val="28"/>
          <w:szCs w:val="28"/>
        </w:rPr>
        <w:t xml:space="preserve"> 438486,4 тыс.</w:t>
      </w:r>
      <w:r w:rsidR="00335E36">
        <w:rPr>
          <w:rFonts w:ascii="Times New Roman" w:hAnsi="Times New Roman" w:cs="Times New Roman"/>
          <w:sz w:val="28"/>
          <w:szCs w:val="28"/>
        </w:rPr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EE47C2">
        <w:rPr>
          <w:rFonts w:ascii="Times New Roman" w:hAnsi="Times New Roman" w:cs="Times New Roman"/>
          <w:sz w:val="28"/>
          <w:szCs w:val="28"/>
        </w:rPr>
        <w:t>125582,3 тыс.</w:t>
      </w:r>
      <w:r w:rsidRPr="00286575">
        <w:rPr>
          <w:rFonts w:ascii="Times New Roman" w:hAnsi="Times New Roman" w:cs="Times New Roman"/>
          <w:sz w:val="28"/>
          <w:szCs w:val="28"/>
        </w:rPr>
        <w:t xml:space="preserve"> рублей за счет сре</w:t>
      </w:r>
      <w:proofErr w:type="gramStart"/>
      <w:r w:rsidRPr="0028657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86575">
        <w:rPr>
          <w:rFonts w:ascii="Times New Roman" w:hAnsi="Times New Roman" w:cs="Times New Roman"/>
          <w:sz w:val="28"/>
          <w:szCs w:val="28"/>
        </w:rPr>
        <w:t>аевого бюджета и</w:t>
      </w:r>
      <w:r w:rsidR="00DB7B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6575">
        <w:rPr>
          <w:rFonts w:ascii="Times New Roman" w:hAnsi="Times New Roman" w:cs="Times New Roman"/>
          <w:sz w:val="28"/>
          <w:szCs w:val="28"/>
        </w:rPr>
        <w:t xml:space="preserve"> </w:t>
      </w:r>
      <w:r w:rsidR="00EE47C2">
        <w:rPr>
          <w:rFonts w:ascii="Times New Roman" w:hAnsi="Times New Roman" w:cs="Times New Roman"/>
          <w:sz w:val="28"/>
          <w:szCs w:val="28"/>
        </w:rPr>
        <w:t>312904,1 тыс.</w:t>
      </w:r>
      <w:r w:rsidRPr="00286575">
        <w:rPr>
          <w:rFonts w:ascii="Times New Roman" w:hAnsi="Times New Roman" w:cs="Times New Roman"/>
          <w:sz w:val="28"/>
          <w:szCs w:val="28"/>
        </w:rPr>
        <w:t xml:space="preserve"> рублей средства бюджета</w:t>
      </w:r>
      <w:r w:rsidRPr="00286575">
        <w:t xml:space="preserve"> </w:t>
      </w:r>
      <w:r w:rsidR="00335E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47C2">
        <w:rPr>
          <w:rFonts w:ascii="Times New Roman" w:hAnsi="Times New Roman" w:cs="Times New Roman"/>
          <w:sz w:val="28"/>
          <w:szCs w:val="28"/>
        </w:rPr>
        <w:t xml:space="preserve"> </w:t>
      </w:r>
      <w:r w:rsidR="00335E36">
        <w:rPr>
          <w:rFonts w:ascii="Times New Roman" w:hAnsi="Times New Roman" w:cs="Times New Roman"/>
          <w:sz w:val="28"/>
          <w:szCs w:val="28"/>
        </w:rPr>
        <w:t>город-ку</w:t>
      </w:r>
      <w:r w:rsidR="00EE47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5E36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="001029DB">
        <w:rPr>
          <w:rFonts w:ascii="Times New Roman" w:hAnsi="Times New Roman" w:cs="Times New Roman"/>
          <w:sz w:val="28"/>
          <w:szCs w:val="28"/>
        </w:rPr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 xml:space="preserve">Анапа.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="00CB1F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составляет</w:t>
      </w:r>
      <w:r w:rsidR="00C8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47C2">
        <w:rPr>
          <w:rFonts w:ascii="Times New Roman" w:eastAsia="Times New Roman" w:hAnsi="Times New Roman" w:cs="Times New Roman"/>
          <w:sz w:val="28"/>
          <w:szCs w:val="24"/>
          <w:lang w:eastAsia="ru-RU"/>
        </w:rPr>
        <w:t>427129,8 тыс.</w:t>
      </w:r>
      <w:r w:rsidR="00CB1FB1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621ED6">
        <w:rPr>
          <w:rFonts w:ascii="Times New Roman" w:eastAsia="Times New Roman" w:hAnsi="Times New Roman" w:cs="Times New Roman"/>
          <w:sz w:val="28"/>
          <w:szCs w:val="24"/>
          <w:lang w:eastAsia="ru-RU"/>
        </w:rPr>
        <w:t>97,4</w:t>
      </w:r>
      <w:r w:rsidR="00CB1FB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B1FB1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621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финансирования, в том числе:</w:t>
      </w:r>
    </w:p>
    <w:p w:rsidR="00E05DCD" w:rsidRPr="00286575" w:rsidRDefault="00E05DCD" w:rsidP="00E05D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5B7B43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</w:t>
      </w:r>
      <w:r w:rsidR="004C1B4E">
        <w:rPr>
          <w:rFonts w:ascii="Times New Roman" w:eastAsia="Times New Roman" w:hAnsi="Times New Roman" w:cs="Times New Roman"/>
          <w:sz w:val="28"/>
          <w:szCs w:val="24"/>
          <w:lang w:eastAsia="ru-RU"/>
        </w:rPr>
        <w:t>т сре</w:t>
      </w:r>
      <w:proofErr w:type="gramStart"/>
      <w:r w:rsidR="004C1B4E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4C1B4E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125486,0 тыс.</w:t>
      </w:r>
      <w:r w:rsidR="005D2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5B7B43">
        <w:rPr>
          <w:rFonts w:ascii="Times New Roman" w:eastAsia="Times New Roman" w:hAnsi="Times New Roman" w:cs="Times New Roman"/>
          <w:sz w:val="28"/>
          <w:szCs w:val="24"/>
          <w:lang w:eastAsia="ru-RU"/>
        </w:rPr>
        <w:t>99,9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286146" w:rsidRDefault="00E05DCD" w:rsidP="00CD2B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4C1B4E">
        <w:rPr>
          <w:rFonts w:ascii="Times New Roman" w:eastAsia="Times New Roman" w:hAnsi="Times New Roman" w:cs="Times New Roman"/>
          <w:sz w:val="28"/>
          <w:szCs w:val="24"/>
          <w:lang w:eastAsia="ru-RU"/>
        </w:rPr>
        <w:t>301</w:t>
      </w:r>
      <w:r w:rsidR="005B7B4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C1B4E">
        <w:rPr>
          <w:rFonts w:ascii="Times New Roman" w:eastAsia="Times New Roman" w:hAnsi="Times New Roman" w:cs="Times New Roman"/>
          <w:sz w:val="28"/>
          <w:szCs w:val="24"/>
          <w:lang w:eastAsia="ru-RU"/>
        </w:rPr>
        <w:t>43,8 тыс.</w:t>
      </w:r>
      <w:r w:rsidRPr="00286575">
        <w:rPr>
          <w:rFonts w:ascii="Times New Roman" w:hAnsi="Times New Roman" w:cs="Times New Roman"/>
          <w:sz w:val="28"/>
          <w:szCs w:val="28"/>
        </w:rPr>
        <w:t xml:space="preserve"> </w:t>
      </w:r>
      <w:r w:rsidR="005B7B4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(96,4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A602E0" w:rsidRPr="00E63CD7" w:rsidRDefault="00A602E0" w:rsidP="00A602E0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3C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FC2DAD" w:rsidRPr="0057411D" w:rsidRDefault="00153337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41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1)</w:t>
      </w:r>
      <w:r w:rsidR="00A602E0" w:rsidRPr="005741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5741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Подпрограмма</w:t>
      </w:r>
      <w:r w:rsidRPr="005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«Содержание улично-дорожной сети»</w:t>
      </w:r>
      <w:r w:rsidR="00CD2BA2" w:rsidRPr="00574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D2BA2" w:rsidRPr="005741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2DAD" w:rsidRPr="0057411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мероприятий</w:t>
      </w:r>
      <w:r w:rsidR="00FC2DAD" w:rsidRPr="0057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5980" w:rsidRPr="0057411D">
        <w:rPr>
          <w:rStyle w:val="30"/>
          <w:rFonts w:ascii="Times New Roman" w:hAnsi="Times New Roman" w:cs="Times New Roman"/>
          <w:b w:val="0"/>
          <w:bCs/>
          <w:sz w:val="28"/>
        </w:rPr>
        <w:t>201</w:t>
      </w:r>
      <w:r w:rsidR="00E63CD7" w:rsidRPr="0057411D">
        <w:rPr>
          <w:rStyle w:val="30"/>
          <w:rFonts w:ascii="Times New Roman" w:hAnsi="Times New Roman" w:cs="Times New Roman"/>
          <w:b w:val="0"/>
          <w:bCs/>
          <w:sz w:val="28"/>
        </w:rPr>
        <w:t>8</w:t>
      </w:r>
      <w:r w:rsidR="00FC2DAD" w:rsidRPr="0057411D">
        <w:rPr>
          <w:rStyle w:val="30"/>
          <w:rFonts w:ascii="Times New Roman" w:hAnsi="Times New Roman" w:cs="Times New Roman"/>
          <w:b w:val="0"/>
          <w:bCs/>
          <w:sz w:val="28"/>
        </w:rPr>
        <w:t xml:space="preserve"> году</w:t>
      </w:r>
      <w:r w:rsidR="00FC2DAD" w:rsidRPr="005741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FC2DAD" w:rsidRPr="0057411D">
        <w:rPr>
          <w:rFonts w:ascii="Times New Roman" w:eastAsia="Calibri" w:hAnsi="Times New Roman" w:cs="Times New Roman"/>
          <w:sz w:val="28"/>
          <w:szCs w:val="28"/>
        </w:rPr>
        <w:t xml:space="preserve">а капитальный ремонт, восстановление, ремонт и содержание автомобильных дорог местного значения выделено из </w:t>
      </w:r>
      <w:r w:rsidR="008A0D08" w:rsidRPr="0057411D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CB1FB1" w:rsidRPr="0057411D">
        <w:rPr>
          <w:rFonts w:ascii="Times New Roman" w:eastAsia="Calibri" w:hAnsi="Times New Roman" w:cs="Times New Roman"/>
          <w:sz w:val="28"/>
          <w:szCs w:val="28"/>
        </w:rPr>
        <w:t>, краевого</w:t>
      </w:r>
      <w:r w:rsidR="008A0D08" w:rsidRPr="0057411D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="007B53A2" w:rsidRPr="0057411D">
        <w:rPr>
          <w:rFonts w:ascii="Times New Roman" w:eastAsia="Calibri" w:hAnsi="Times New Roman" w:cs="Times New Roman"/>
          <w:sz w:val="28"/>
          <w:szCs w:val="28"/>
        </w:rPr>
        <w:t xml:space="preserve">едерального бюджетов </w:t>
      </w:r>
      <w:r w:rsidR="00E63CD7" w:rsidRPr="0057411D">
        <w:rPr>
          <w:rFonts w:ascii="Times New Roman" w:eastAsia="Calibri" w:hAnsi="Times New Roman" w:cs="Times New Roman"/>
          <w:sz w:val="28"/>
          <w:szCs w:val="28"/>
        </w:rPr>
        <w:t>213895,3</w:t>
      </w:r>
      <w:r w:rsidR="00A80691" w:rsidRPr="00574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401" w:rsidRPr="0057411D">
        <w:rPr>
          <w:rFonts w:ascii="Times New Roman" w:eastAsia="Calibri" w:hAnsi="Times New Roman" w:cs="Times New Roman"/>
          <w:sz w:val="28"/>
          <w:szCs w:val="28"/>
        </w:rPr>
        <w:t>тыс.</w:t>
      </w:r>
      <w:r w:rsidR="00A80691" w:rsidRPr="00574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C94" w:rsidRPr="0057411D">
        <w:rPr>
          <w:rFonts w:ascii="Times New Roman" w:eastAsia="Calibri" w:hAnsi="Times New Roman" w:cs="Times New Roman"/>
          <w:sz w:val="28"/>
          <w:szCs w:val="28"/>
        </w:rPr>
        <w:t xml:space="preserve">рублей, из них </w:t>
      </w:r>
      <w:r w:rsidR="00E63CD7" w:rsidRPr="0057411D">
        <w:rPr>
          <w:rFonts w:ascii="Times New Roman" w:eastAsia="Calibri" w:hAnsi="Times New Roman" w:cs="Times New Roman"/>
          <w:sz w:val="28"/>
          <w:szCs w:val="28"/>
        </w:rPr>
        <w:t>121432,3</w:t>
      </w:r>
      <w:r w:rsidR="001C0A12" w:rsidRPr="00574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E45" w:rsidRPr="0057411D">
        <w:rPr>
          <w:rFonts w:ascii="Times New Roman" w:eastAsia="Calibri" w:hAnsi="Times New Roman" w:cs="Times New Roman"/>
          <w:sz w:val="28"/>
          <w:szCs w:val="28"/>
        </w:rPr>
        <w:t>тыс.</w:t>
      </w:r>
      <w:r w:rsidR="001C0A12" w:rsidRPr="0057411D">
        <w:rPr>
          <w:rFonts w:ascii="Times New Roman" w:eastAsia="Calibri" w:hAnsi="Times New Roman" w:cs="Times New Roman"/>
          <w:sz w:val="28"/>
          <w:szCs w:val="28"/>
        </w:rPr>
        <w:t xml:space="preserve"> рублей за счет средств краевого и федерального бюджетов и </w:t>
      </w:r>
      <w:r w:rsidR="00E63CD7" w:rsidRPr="0057411D">
        <w:rPr>
          <w:rFonts w:ascii="Times New Roman" w:eastAsia="Calibri" w:hAnsi="Times New Roman" w:cs="Times New Roman"/>
          <w:sz w:val="28"/>
          <w:szCs w:val="28"/>
        </w:rPr>
        <w:t>92463,0 тыс.</w:t>
      </w:r>
      <w:r w:rsidR="00863C94" w:rsidRPr="0057411D">
        <w:rPr>
          <w:rFonts w:ascii="Times New Roman" w:eastAsia="Calibri" w:hAnsi="Times New Roman" w:cs="Times New Roman"/>
          <w:sz w:val="28"/>
          <w:szCs w:val="28"/>
        </w:rPr>
        <w:t xml:space="preserve"> рублей за счет средств местного бюджета.</w:t>
      </w:r>
      <w:proofErr w:type="gramEnd"/>
    </w:p>
    <w:p w:rsidR="00792E45" w:rsidRPr="0057411D" w:rsidRDefault="00792E45" w:rsidP="00792E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4B5018">
        <w:rPr>
          <w:rFonts w:ascii="Times New Roman" w:eastAsia="Calibri" w:hAnsi="Times New Roman" w:cs="Times New Roman"/>
          <w:sz w:val="28"/>
          <w:szCs w:val="28"/>
        </w:rPr>
        <w:t>под</w:t>
      </w:r>
      <w:r w:rsidR="0057411D" w:rsidRPr="0057411D">
        <w:rPr>
          <w:rFonts w:ascii="Times New Roman" w:eastAsia="Calibri" w:hAnsi="Times New Roman" w:cs="Times New Roman"/>
          <w:sz w:val="28"/>
          <w:szCs w:val="28"/>
        </w:rPr>
        <w:t>программы составляет 206606,4 тыс. рублей или 96,6</w:t>
      </w: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 % от утвержденного финансирования, в том числе:</w:t>
      </w:r>
    </w:p>
    <w:p w:rsidR="00792E45" w:rsidRPr="0057411D" w:rsidRDefault="00792E45" w:rsidP="00792E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57411D" w:rsidRPr="0057411D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="0057411D" w:rsidRPr="0057411D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57411D" w:rsidRPr="0057411D">
        <w:rPr>
          <w:rFonts w:ascii="Times New Roman" w:eastAsia="Calibri" w:hAnsi="Times New Roman" w:cs="Times New Roman"/>
          <w:sz w:val="28"/>
          <w:szCs w:val="28"/>
        </w:rPr>
        <w:t>аевого бюджета 121429,0 тыс. рублей (100,0</w:t>
      </w: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 %); </w:t>
      </w:r>
    </w:p>
    <w:p w:rsidR="00792E45" w:rsidRPr="0057411D" w:rsidRDefault="00792E45" w:rsidP="00792E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за счет средств местного бюджета </w:t>
      </w:r>
      <w:r w:rsidR="0057411D" w:rsidRPr="0057411D">
        <w:rPr>
          <w:rFonts w:ascii="Times New Roman" w:eastAsia="Calibri" w:hAnsi="Times New Roman" w:cs="Times New Roman"/>
          <w:sz w:val="28"/>
          <w:szCs w:val="28"/>
        </w:rPr>
        <w:t>85177,4</w:t>
      </w: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5A5" w:rsidRPr="0057411D">
        <w:rPr>
          <w:rFonts w:ascii="Times New Roman" w:eastAsia="Calibri" w:hAnsi="Times New Roman" w:cs="Times New Roman"/>
          <w:sz w:val="28"/>
          <w:szCs w:val="28"/>
        </w:rPr>
        <w:t>тыс.</w:t>
      </w: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 рублей (9</w:t>
      </w:r>
      <w:r w:rsidR="0057411D" w:rsidRPr="0057411D">
        <w:rPr>
          <w:rFonts w:ascii="Times New Roman" w:eastAsia="Calibri" w:hAnsi="Times New Roman" w:cs="Times New Roman"/>
          <w:sz w:val="28"/>
          <w:szCs w:val="28"/>
        </w:rPr>
        <w:t>2,1</w:t>
      </w:r>
      <w:r w:rsidRPr="0057411D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1C0A12" w:rsidRPr="00595544" w:rsidRDefault="009F1815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4615">
        <w:rPr>
          <w:rFonts w:ascii="Times New Roman" w:eastAsia="Calibri" w:hAnsi="Times New Roman" w:cs="Times New Roman"/>
          <w:sz w:val="28"/>
          <w:szCs w:val="28"/>
        </w:rPr>
        <w:t>В 2018</w:t>
      </w:r>
      <w:r w:rsidR="001C0A12" w:rsidRPr="000F4615">
        <w:rPr>
          <w:rFonts w:ascii="Times New Roman" w:eastAsia="Calibri" w:hAnsi="Times New Roman" w:cs="Times New Roman"/>
          <w:sz w:val="28"/>
          <w:szCs w:val="28"/>
        </w:rPr>
        <w:t xml:space="preserve"> году в рамках государственной программы Краснодарского края «Развитие сети автомобильных дорог Краснодарского края» на условиях </w:t>
      </w:r>
      <w:proofErr w:type="spellStart"/>
      <w:r w:rsidR="001C0A12" w:rsidRPr="000F4615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1C0A12" w:rsidRPr="000F4615">
        <w:rPr>
          <w:rFonts w:ascii="Times New Roman" w:eastAsia="Calibri" w:hAnsi="Times New Roman" w:cs="Times New Roman"/>
          <w:sz w:val="28"/>
          <w:szCs w:val="28"/>
        </w:rPr>
        <w:t xml:space="preserve"> получены субсидии на капитальный ремонт и ремонт дорог общего пользования местного значения протяженностью </w:t>
      </w:r>
      <w:r w:rsidR="008206CA" w:rsidRPr="008206CA">
        <w:rPr>
          <w:rFonts w:ascii="Times New Roman" w:eastAsia="Calibri" w:hAnsi="Times New Roman" w:cs="Times New Roman"/>
          <w:sz w:val="28"/>
          <w:szCs w:val="28"/>
        </w:rPr>
        <w:t>19,4 км</w:t>
      </w:r>
      <w:r w:rsidR="004C31B0">
        <w:rPr>
          <w:rFonts w:ascii="Times New Roman" w:eastAsia="Calibri" w:hAnsi="Times New Roman" w:cs="Times New Roman"/>
          <w:sz w:val="28"/>
          <w:szCs w:val="28"/>
        </w:rPr>
        <w:t xml:space="preserve"> из них 5,7 км −  асфальтобетонного покрытия и 13,7</w:t>
      </w:r>
      <w:r w:rsidR="004C31B0" w:rsidRPr="004C3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1B0">
        <w:rPr>
          <w:rFonts w:ascii="Times New Roman" w:eastAsia="Calibri" w:hAnsi="Times New Roman" w:cs="Times New Roman"/>
          <w:sz w:val="28"/>
          <w:szCs w:val="28"/>
        </w:rPr>
        <w:t xml:space="preserve">км – щебеночного покрытия </w:t>
      </w:r>
      <w:r w:rsidR="002764D4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FB2290">
        <w:rPr>
          <w:rFonts w:ascii="Times New Roman" w:eastAsia="Calibri" w:hAnsi="Times New Roman" w:cs="Times New Roman"/>
          <w:sz w:val="28"/>
          <w:szCs w:val="28"/>
        </w:rPr>
        <w:t xml:space="preserve"> 172500,0</w:t>
      </w:r>
      <w:r w:rsidR="008206CA" w:rsidRPr="0082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A12" w:rsidRPr="008206C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C0A12" w:rsidRPr="005955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C0A12" w:rsidRPr="008206CA">
        <w:rPr>
          <w:rFonts w:ascii="Times New Roman" w:eastAsia="Calibri" w:hAnsi="Times New Roman" w:cs="Times New Roman"/>
          <w:sz w:val="28"/>
          <w:szCs w:val="28"/>
        </w:rPr>
        <w:t>руб</w:t>
      </w:r>
      <w:r w:rsidR="008206CA" w:rsidRPr="008206CA">
        <w:rPr>
          <w:rFonts w:ascii="Times New Roman" w:eastAsia="Calibri" w:hAnsi="Times New Roman" w:cs="Times New Roman"/>
          <w:sz w:val="28"/>
          <w:szCs w:val="28"/>
        </w:rPr>
        <w:t xml:space="preserve">лей. </w:t>
      </w:r>
      <w:r w:rsidR="001C0A12" w:rsidRPr="008206CA">
        <w:rPr>
          <w:rFonts w:ascii="Times New Roman" w:eastAsia="Calibri" w:hAnsi="Times New Roman" w:cs="Times New Roman"/>
          <w:sz w:val="28"/>
          <w:szCs w:val="28"/>
        </w:rPr>
        <w:t>Работы выполнены в полном объеме.</w:t>
      </w:r>
    </w:p>
    <w:p w:rsidR="00CB1FB1" w:rsidRPr="003255BA" w:rsidRDefault="001C0A12" w:rsidP="003122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BA">
        <w:rPr>
          <w:rFonts w:ascii="Times New Roman" w:eastAsia="Calibri" w:hAnsi="Times New Roman" w:cs="Times New Roman"/>
          <w:sz w:val="28"/>
          <w:szCs w:val="28"/>
        </w:rPr>
        <w:t>В</w:t>
      </w:r>
      <w:r w:rsidR="008206CA" w:rsidRPr="003255BA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FC2DAD" w:rsidRPr="003255B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3255B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7B53A2" w:rsidRPr="003255BA">
        <w:rPr>
          <w:rFonts w:ascii="Times New Roman" w:eastAsia="Calibri" w:hAnsi="Times New Roman" w:cs="Times New Roman"/>
          <w:sz w:val="28"/>
          <w:szCs w:val="28"/>
        </w:rPr>
        <w:t>произведен</w:t>
      </w:r>
      <w:r w:rsidR="003255BA" w:rsidRPr="003255BA">
        <w:rPr>
          <w:rFonts w:ascii="Times New Roman" w:eastAsia="Calibri" w:hAnsi="Times New Roman" w:cs="Times New Roman"/>
          <w:sz w:val="28"/>
          <w:szCs w:val="28"/>
        </w:rPr>
        <w:t xml:space="preserve"> ямочный </w:t>
      </w:r>
      <w:r w:rsidR="007B53A2" w:rsidRPr="003255BA">
        <w:rPr>
          <w:rFonts w:ascii="Times New Roman" w:eastAsia="Calibri" w:hAnsi="Times New Roman" w:cs="Times New Roman"/>
          <w:sz w:val="28"/>
          <w:szCs w:val="28"/>
        </w:rPr>
        <w:t xml:space="preserve"> ремонт </w:t>
      </w:r>
      <w:r w:rsidR="00A07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2A0" w:rsidRPr="003255BA">
        <w:rPr>
          <w:rFonts w:ascii="Times New Roman" w:eastAsia="Calibri" w:hAnsi="Times New Roman" w:cs="Times New Roman"/>
          <w:sz w:val="28"/>
          <w:szCs w:val="28"/>
        </w:rPr>
        <w:t>9578 м</w:t>
      </w:r>
      <w:proofErr w:type="gramStart"/>
      <w:r w:rsidR="003122A0" w:rsidRPr="003255B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3122A0" w:rsidRPr="00325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858" w:rsidRPr="003255BA">
        <w:rPr>
          <w:rFonts w:ascii="Times New Roman" w:eastAsia="Calibri" w:hAnsi="Times New Roman" w:cs="Times New Roman"/>
          <w:sz w:val="28"/>
          <w:szCs w:val="28"/>
        </w:rPr>
        <w:t>дорог</w:t>
      </w:r>
      <w:r w:rsidR="003122A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значения </w:t>
      </w:r>
      <w:r w:rsidR="003255BA" w:rsidRPr="003255BA">
        <w:rPr>
          <w:rFonts w:ascii="Times New Roman" w:eastAsia="Calibri" w:hAnsi="Times New Roman" w:cs="Times New Roman"/>
          <w:sz w:val="28"/>
          <w:szCs w:val="28"/>
        </w:rPr>
        <w:t>на сумму 9713,1</w:t>
      </w:r>
      <w:r w:rsidR="00995858" w:rsidRPr="00325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5A5" w:rsidRPr="003255BA">
        <w:rPr>
          <w:rFonts w:ascii="Times New Roman" w:eastAsia="Calibri" w:hAnsi="Times New Roman" w:cs="Times New Roman"/>
          <w:sz w:val="28"/>
          <w:szCs w:val="28"/>
        </w:rPr>
        <w:t>тыс.</w:t>
      </w:r>
      <w:r w:rsidR="00995858" w:rsidRPr="003255B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C7942" w:rsidRPr="003255BA">
        <w:rPr>
          <w:rFonts w:ascii="Times New Roman" w:eastAsia="Calibri" w:hAnsi="Times New Roman" w:cs="Times New Roman"/>
          <w:sz w:val="28"/>
          <w:szCs w:val="28"/>
        </w:rPr>
        <w:t>,</w:t>
      </w:r>
      <w:r w:rsidR="00E554CC">
        <w:rPr>
          <w:rFonts w:ascii="Times New Roman" w:eastAsia="Calibri" w:hAnsi="Times New Roman" w:cs="Times New Roman"/>
          <w:sz w:val="28"/>
          <w:szCs w:val="28"/>
        </w:rPr>
        <w:t xml:space="preserve"> а именно</w:t>
      </w:r>
      <w:r w:rsidR="00995858" w:rsidRPr="003255B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B1FB1" w:rsidRPr="00D97072" w:rsidRDefault="00CB1FB1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072">
        <w:rPr>
          <w:rFonts w:ascii="Times New Roman" w:eastAsia="Calibri" w:hAnsi="Times New Roman" w:cs="Times New Roman"/>
          <w:sz w:val="28"/>
          <w:szCs w:val="28"/>
        </w:rPr>
        <w:t>по</w:t>
      </w:r>
      <w:r w:rsidR="00695D3D">
        <w:rPr>
          <w:rFonts w:ascii="Times New Roman" w:eastAsia="Calibri" w:hAnsi="Times New Roman" w:cs="Times New Roman"/>
          <w:sz w:val="28"/>
          <w:szCs w:val="28"/>
        </w:rPr>
        <w:t>крытие щебнем участков дороги </w:t>
      </w:r>
      <w:r w:rsidR="00642A10" w:rsidRPr="00D97072">
        <w:rPr>
          <w:rFonts w:ascii="Times New Roman" w:eastAsia="Calibri" w:hAnsi="Times New Roman" w:cs="Times New Roman"/>
          <w:sz w:val="28"/>
          <w:szCs w:val="28"/>
        </w:rPr>
        <w:t>ст</w:t>
      </w:r>
      <w:r w:rsidR="00C728AC">
        <w:rPr>
          <w:rFonts w:ascii="Times New Roman" w:eastAsia="Calibri" w:hAnsi="Times New Roman" w:cs="Times New Roman"/>
          <w:sz w:val="28"/>
          <w:szCs w:val="28"/>
        </w:rPr>
        <w:t>аницы</w:t>
      </w:r>
      <w:r w:rsidR="00642A10" w:rsidRPr="00D9707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642A10" w:rsidRPr="00D97072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="00C76DD9" w:rsidRPr="00D97072">
        <w:rPr>
          <w:rFonts w:ascii="Times New Roman" w:eastAsia="Calibri" w:hAnsi="Times New Roman" w:cs="Times New Roman"/>
          <w:sz w:val="28"/>
          <w:szCs w:val="28"/>
        </w:rPr>
        <w:t>,</w:t>
      </w:r>
      <w:r w:rsidR="00CB30C6" w:rsidRPr="00D97072">
        <w:rPr>
          <w:rFonts w:ascii="Times New Roman" w:eastAsia="Calibri" w:hAnsi="Times New Roman" w:cs="Times New Roman"/>
          <w:sz w:val="28"/>
          <w:szCs w:val="28"/>
        </w:rPr>
        <w:t xml:space="preserve"> пос</w:t>
      </w:r>
      <w:r w:rsidR="00C728AC">
        <w:rPr>
          <w:rFonts w:ascii="Times New Roman" w:eastAsia="Calibri" w:hAnsi="Times New Roman" w:cs="Times New Roman"/>
          <w:sz w:val="28"/>
          <w:szCs w:val="28"/>
        </w:rPr>
        <w:t>елка</w:t>
      </w:r>
      <w:r w:rsidR="00CB30C6" w:rsidRPr="00D97072">
        <w:rPr>
          <w:rFonts w:ascii="Times New Roman" w:eastAsia="Calibri" w:hAnsi="Times New Roman" w:cs="Times New Roman"/>
          <w:sz w:val="28"/>
          <w:szCs w:val="28"/>
        </w:rPr>
        <w:t xml:space="preserve"> Виноградный</w:t>
      </w:r>
      <w:r w:rsidR="00C728AC">
        <w:rPr>
          <w:rFonts w:ascii="Times New Roman" w:eastAsia="Calibri" w:hAnsi="Times New Roman" w:cs="Times New Roman"/>
          <w:sz w:val="28"/>
          <w:szCs w:val="28"/>
        </w:rPr>
        <w:t xml:space="preserve">, хутора </w:t>
      </w:r>
      <w:proofErr w:type="spellStart"/>
      <w:r w:rsidR="00C728AC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="00C728AC">
        <w:rPr>
          <w:rFonts w:ascii="Times New Roman" w:eastAsia="Calibri" w:hAnsi="Times New Roman" w:cs="Times New Roman"/>
          <w:sz w:val="28"/>
          <w:szCs w:val="28"/>
        </w:rPr>
        <w:t>, села</w:t>
      </w:r>
      <w:r w:rsidR="00C76DD9" w:rsidRPr="00D9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6DD9" w:rsidRPr="00D97072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C76DD9" w:rsidRPr="00D970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3033">
        <w:rPr>
          <w:rFonts w:ascii="Times New Roman" w:eastAsia="Calibri" w:hAnsi="Times New Roman" w:cs="Times New Roman"/>
          <w:sz w:val="28"/>
          <w:szCs w:val="28"/>
        </w:rPr>
        <w:t xml:space="preserve">села </w:t>
      </w:r>
      <w:proofErr w:type="spellStart"/>
      <w:r w:rsidR="00CA3033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CA3033">
        <w:rPr>
          <w:rFonts w:ascii="Times New Roman" w:eastAsia="Calibri" w:hAnsi="Times New Roman" w:cs="Times New Roman"/>
          <w:sz w:val="28"/>
          <w:szCs w:val="28"/>
        </w:rPr>
        <w:t>, хутора Черный, хутора Капустино, станицы</w:t>
      </w:r>
      <w:r w:rsidR="00C76DD9" w:rsidRPr="00D97072">
        <w:rPr>
          <w:rFonts w:ascii="Times New Roman" w:eastAsia="Calibri" w:hAnsi="Times New Roman" w:cs="Times New Roman"/>
          <w:sz w:val="28"/>
          <w:szCs w:val="28"/>
        </w:rPr>
        <w:t xml:space="preserve"> Гостагаевская, с</w:t>
      </w:r>
      <w:r w:rsidR="00CA3033">
        <w:rPr>
          <w:rFonts w:ascii="Times New Roman" w:eastAsia="Calibri" w:hAnsi="Times New Roman" w:cs="Times New Roman"/>
          <w:sz w:val="28"/>
          <w:szCs w:val="28"/>
        </w:rPr>
        <w:t xml:space="preserve">ела </w:t>
      </w:r>
      <w:proofErr w:type="spellStart"/>
      <w:r w:rsidR="00CA3033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CA3033">
        <w:rPr>
          <w:rFonts w:ascii="Times New Roman" w:eastAsia="Calibri" w:hAnsi="Times New Roman" w:cs="Times New Roman"/>
          <w:sz w:val="28"/>
          <w:szCs w:val="28"/>
        </w:rPr>
        <w:t>, хутора Заря, хутора Рассвет, поселка</w:t>
      </w:r>
      <w:r w:rsidR="00C76DD9" w:rsidRPr="00D97072">
        <w:rPr>
          <w:rFonts w:ascii="Times New Roman" w:eastAsia="Calibri" w:hAnsi="Times New Roman" w:cs="Times New Roman"/>
          <w:sz w:val="28"/>
          <w:szCs w:val="28"/>
        </w:rPr>
        <w:t xml:space="preserve"> Верхнее Джемете</w:t>
      </w:r>
      <w:r w:rsidRPr="00D970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0C6" w:rsidRDefault="00CB1FB1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072">
        <w:rPr>
          <w:rFonts w:ascii="Times New Roman" w:eastAsia="Calibri" w:hAnsi="Times New Roman" w:cs="Times New Roman"/>
          <w:sz w:val="28"/>
          <w:szCs w:val="28"/>
        </w:rPr>
        <w:t>рем</w:t>
      </w:r>
      <w:r w:rsidR="00680727">
        <w:rPr>
          <w:rFonts w:ascii="Times New Roman" w:eastAsia="Calibri" w:hAnsi="Times New Roman" w:cs="Times New Roman"/>
          <w:sz w:val="28"/>
          <w:szCs w:val="28"/>
        </w:rPr>
        <w:t xml:space="preserve">онт асфальтобетонного покрытия </w:t>
      </w:r>
      <w:r w:rsidR="00CA3033">
        <w:rPr>
          <w:rFonts w:ascii="Times New Roman" w:eastAsia="Calibri" w:hAnsi="Times New Roman" w:cs="Times New Roman"/>
          <w:sz w:val="28"/>
          <w:szCs w:val="28"/>
        </w:rPr>
        <w:t>станицы</w:t>
      </w:r>
      <w:r w:rsidR="00642A10" w:rsidRPr="00D97072">
        <w:rPr>
          <w:rFonts w:ascii="Times New Roman" w:eastAsia="Calibri" w:hAnsi="Times New Roman" w:cs="Times New Roman"/>
          <w:sz w:val="28"/>
          <w:szCs w:val="28"/>
        </w:rPr>
        <w:t> </w:t>
      </w:r>
      <w:r w:rsidR="00FC2DAD" w:rsidRPr="00D97072">
        <w:rPr>
          <w:rFonts w:ascii="Times New Roman" w:eastAsia="Calibri" w:hAnsi="Times New Roman" w:cs="Times New Roman"/>
          <w:sz w:val="28"/>
          <w:szCs w:val="28"/>
        </w:rPr>
        <w:t>Благовещенской</w:t>
      </w:r>
      <w:r w:rsidR="00136D74" w:rsidRPr="00D970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3033">
        <w:rPr>
          <w:rFonts w:ascii="Times New Roman" w:eastAsia="Calibri" w:hAnsi="Times New Roman" w:cs="Times New Roman"/>
          <w:sz w:val="28"/>
          <w:szCs w:val="28"/>
        </w:rPr>
        <w:t>села</w:t>
      </w:r>
      <w:r w:rsidR="00D97072" w:rsidRPr="00D9707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D97072" w:rsidRPr="00D97072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CB30C6" w:rsidRPr="00D97072">
        <w:rPr>
          <w:rFonts w:ascii="Times New Roman" w:eastAsia="Calibri" w:hAnsi="Times New Roman" w:cs="Times New Roman"/>
          <w:sz w:val="28"/>
          <w:szCs w:val="28"/>
        </w:rPr>
        <w:t>,</w:t>
      </w:r>
      <w:r w:rsidR="00136D74" w:rsidRPr="00D9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858" w:rsidRPr="00D97072">
        <w:rPr>
          <w:rFonts w:ascii="Times New Roman" w:eastAsia="Calibri" w:hAnsi="Times New Roman" w:cs="Times New Roman"/>
          <w:sz w:val="28"/>
          <w:szCs w:val="28"/>
        </w:rPr>
        <w:t>с</w:t>
      </w:r>
      <w:r w:rsidR="00CA3033">
        <w:rPr>
          <w:rFonts w:ascii="Times New Roman" w:eastAsia="Calibri" w:hAnsi="Times New Roman" w:cs="Times New Roman"/>
          <w:sz w:val="28"/>
          <w:szCs w:val="28"/>
        </w:rPr>
        <w:t>ела</w:t>
      </w:r>
      <w:r w:rsidR="00995858" w:rsidRPr="00D9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5858" w:rsidRPr="00D97072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995858" w:rsidRPr="00D970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3033">
        <w:rPr>
          <w:rFonts w:ascii="Times New Roman" w:eastAsia="Calibri" w:hAnsi="Times New Roman" w:cs="Times New Roman"/>
          <w:sz w:val="28"/>
          <w:szCs w:val="28"/>
        </w:rPr>
        <w:t>хутора</w:t>
      </w:r>
      <w:r w:rsidR="00D97072" w:rsidRPr="00D97072">
        <w:rPr>
          <w:rFonts w:ascii="Times New Roman" w:eastAsia="Calibri" w:hAnsi="Times New Roman" w:cs="Times New Roman"/>
          <w:sz w:val="28"/>
          <w:szCs w:val="28"/>
        </w:rPr>
        <w:t xml:space="preserve"> Воскресенский,</w:t>
      </w:r>
      <w:r w:rsidR="00995858" w:rsidRPr="00D9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033">
        <w:rPr>
          <w:rFonts w:ascii="Times New Roman" w:eastAsia="Calibri" w:hAnsi="Times New Roman" w:cs="Times New Roman"/>
          <w:sz w:val="28"/>
          <w:szCs w:val="28"/>
        </w:rPr>
        <w:t>села</w:t>
      </w:r>
      <w:r w:rsidR="00CB30C6" w:rsidRPr="00D97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0C6" w:rsidRPr="00D97072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D97072">
        <w:rPr>
          <w:rFonts w:ascii="Times New Roman" w:eastAsia="Calibri" w:hAnsi="Times New Roman" w:cs="Times New Roman"/>
          <w:sz w:val="28"/>
          <w:szCs w:val="28"/>
        </w:rPr>
        <w:t>, ст</w:t>
      </w:r>
      <w:r w:rsidR="00CA3033">
        <w:rPr>
          <w:rFonts w:ascii="Times New Roman" w:eastAsia="Calibri" w:hAnsi="Times New Roman" w:cs="Times New Roman"/>
          <w:sz w:val="28"/>
          <w:szCs w:val="28"/>
        </w:rPr>
        <w:t xml:space="preserve">аницы </w:t>
      </w:r>
      <w:proofErr w:type="spellStart"/>
      <w:r w:rsidR="00CA3033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="00CA3033">
        <w:rPr>
          <w:rFonts w:ascii="Times New Roman" w:eastAsia="Calibri" w:hAnsi="Times New Roman" w:cs="Times New Roman"/>
          <w:sz w:val="28"/>
          <w:szCs w:val="28"/>
        </w:rPr>
        <w:t>, города-курорта</w:t>
      </w:r>
      <w:r w:rsidR="00D97072">
        <w:rPr>
          <w:rFonts w:ascii="Times New Roman" w:eastAsia="Calibri" w:hAnsi="Times New Roman" w:cs="Times New Roman"/>
          <w:sz w:val="28"/>
          <w:szCs w:val="28"/>
        </w:rPr>
        <w:t xml:space="preserve"> Анапа.</w:t>
      </w:r>
    </w:p>
    <w:p w:rsidR="00E554CC" w:rsidRPr="00D97072" w:rsidRDefault="00E554CC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рамках мероприя</w:t>
      </w:r>
      <w:r w:rsidR="00680727">
        <w:rPr>
          <w:rFonts w:ascii="Times New Roman" w:eastAsia="Calibri" w:hAnsi="Times New Roman" w:cs="Times New Roman"/>
          <w:sz w:val="28"/>
          <w:szCs w:val="28"/>
        </w:rPr>
        <w:t>тий подпрограммы также выполнено следующее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50A6" w:rsidRDefault="0012103F" w:rsidP="003E34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F50A6" w:rsidRPr="00D97072">
        <w:rPr>
          <w:rFonts w:ascii="Times New Roman" w:eastAsia="Calibri" w:hAnsi="Times New Roman" w:cs="Times New Roman"/>
          <w:sz w:val="28"/>
          <w:szCs w:val="28"/>
        </w:rPr>
        <w:t xml:space="preserve">роизведено нанесение обозначений движения по полосам со </w:t>
      </w:r>
      <w:proofErr w:type="spellStart"/>
      <w:r w:rsidR="00BF50A6" w:rsidRPr="00D97072">
        <w:rPr>
          <w:rFonts w:ascii="Times New Roman" w:eastAsia="Calibri" w:hAnsi="Times New Roman" w:cs="Times New Roman"/>
          <w:sz w:val="28"/>
          <w:szCs w:val="28"/>
        </w:rPr>
        <w:t>световозвращающими</w:t>
      </w:r>
      <w:proofErr w:type="spellEnd"/>
      <w:r w:rsidR="00BF50A6" w:rsidRPr="00D97072">
        <w:rPr>
          <w:rFonts w:ascii="Times New Roman" w:eastAsia="Calibri" w:hAnsi="Times New Roman" w:cs="Times New Roman"/>
          <w:sz w:val="28"/>
          <w:szCs w:val="28"/>
        </w:rPr>
        <w:t xml:space="preserve"> элементами </w:t>
      </w:r>
      <w:r w:rsidR="00D97072" w:rsidRPr="00D9707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F50A6" w:rsidRPr="00D97072">
        <w:rPr>
          <w:rFonts w:ascii="Times New Roman" w:eastAsia="Calibri" w:hAnsi="Times New Roman" w:cs="Times New Roman"/>
          <w:sz w:val="28"/>
          <w:szCs w:val="28"/>
        </w:rPr>
        <w:t xml:space="preserve">линий горизонтальной дорожной разметки краской со </w:t>
      </w:r>
      <w:proofErr w:type="spellStart"/>
      <w:r w:rsidR="00BF50A6" w:rsidRPr="00D97072">
        <w:rPr>
          <w:rFonts w:ascii="Times New Roman" w:eastAsia="Calibri" w:hAnsi="Times New Roman" w:cs="Times New Roman"/>
          <w:sz w:val="28"/>
          <w:szCs w:val="28"/>
        </w:rPr>
        <w:t>световозвращающими</w:t>
      </w:r>
      <w:proofErr w:type="spellEnd"/>
      <w:r w:rsidR="00BF50A6" w:rsidRPr="00D97072">
        <w:rPr>
          <w:rFonts w:ascii="Times New Roman" w:eastAsia="Calibri" w:hAnsi="Times New Roman" w:cs="Times New Roman"/>
          <w:sz w:val="28"/>
          <w:szCs w:val="28"/>
        </w:rPr>
        <w:t xml:space="preserve"> элементами на дорожное покрытие (асфальт, поверхностная обработка)</w:t>
      </w:r>
      <w:r w:rsidR="007E47A0" w:rsidRPr="00D9707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5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072" w:rsidRPr="00D97072">
        <w:rPr>
          <w:rFonts w:ascii="Times New Roman" w:eastAsia="Calibri" w:hAnsi="Times New Roman" w:cs="Times New Roman"/>
          <w:sz w:val="28"/>
          <w:szCs w:val="28"/>
        </w:rPr>
        <w:t xml:space="preserve">24600 </w:t>
      </w:r>
      <w:r w:rsidR="00BF50A6" w:rsidRPr="00D9707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="00BF50A6" w:rsidRPr="00D9707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D97072" w:rsidRPr="00D97072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AF616A">
        <w:rPr>
          <w:rFonts w:ascii="Times New Roman" w:eastAsia="Calibri" w:hAnsi="Times New Roman" w:cs="Times New Roman"/>
          <w:sz w:val="28"/>
          <w:szCs w:val="28"/>
        </w:rPr>
        <w:t>5336,1</w:t>
      </w:r>
      <w:r w:rsidR="00055B2A" w:rsidRPr="00D9707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03F" w:rsidRDefault="00680727" w:rsidP="003E34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</w:t>
      </w:r>
      <w:r w:rsidR="00A30609">
        <w:rPr>
          <w:rFonts w:ascii="Times New Roman" w:hAnsi="Times New Roman"/>
          <w:sz w:val="28"/>
          <w:szCs w:val="28"/>
        </w:rPr>
        <w:t>1</w:t>
      </w:r>
      <w:r w:rsidR="00A30609" w:rsidRPr="00A30609">
        <w:rPr>
          <w:rFonts w:ascii="Times New Roman" w:hAnsi="Times New Roman"/>
          <w:sz w:val="28"/>
          <w:szCs w:val="28"/>
        </w:rPr>
        <w:t>4 муниципальных контрактов</w:t>
      </w:r>
      <w:r w:rsidRPr="00680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</w:t>
      </w:r>
      <w:r w:rsidRPr="00A30609">
        <w:rPr>
          <w:rFonts w:ascii="Times New Roman" w:hAnsi="Times New Roman"/>
          <w:sz w:val="28"/>
          <w:szCs w:val="28"/>
        </w:rPr>
        <w:t>одержание улично-до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30609">
        <w:rPr>
          <w:rFonts w:ascii="Times New Roman" w:hAnsi="Times New Roman"/>
          <w:sz w:val="28"/>
          <w:szCs w:val="28"/>
        </w:rPr>
        <w:t>рожной</w:t>
      </w:r>
      <w:proofErr w:type="spellEnd"/>
      <w:r w:rsidRPr="00A30609">
        <w:rPr>
          <w:rFonts w:ascii="Times New Roman" w:hAnsi="Times New Roman"/>
          <w:sz w:val="28"/>
          <w:szCs w:val="28"/>
        </w:rPr>
        <w:t xml:space="preserve"> сети</w:t>
      </w:r>
      <w:r w:rsidR="00A30609" w:rsidRPr="00A30609">
        <w:rPr>
          <w:rFonts w:ascii="Times New Roman" w:hAnsi="Times New Roman"/>
          <w:sz w:val="28"/>
          <w:szCs w:val="28"/>
        </w:rPr>
        <w:t xml:space="preserve"> на сумму 14 607,2 тыс. рублей (произведена установка и замена дорожных знаков, ремонт дорожных стоек, обрезка зеленых насаждений, техническое обслуживание светофорных объектов, очистка ливневых канализаций)</w:t>
      </w:r>
      <w:r w:rsidR="00A30609">
        <w:rPr>
          <w:rFonts w:ascii="Times New Roman" w:hAnsi="Times New Roman"/>
          <w:sz w:val="28"/>
          <w:szCs w:val="28"/>
        </w:rPr>
        <w:t>;</w:t>
      </w:r>
    </w:p>
    <w:p w:rsidR="00FB2290" w:rsidRDefault="00FB2290" w:rsidP="00FB2290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173DD">
        <w:rPr>
          <w:rFonts w:ascii="Times New Roman" w:eastAsia="Calibri" w:hAnsi="Times New Roman" w:cs="Times New Roman"/>
          <w:sz w:val="28"/>
          <w:szCs w:val="28"/>
        </w:rPr>
        <w:t>азработаны технические паспорта</w:t>
      </w:r>
      <w:r w:rsidRPr="00FB2290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муниципального значения (включая схемы организации дорожного движения)</w:t>
      </w:r>
      <w:r w:rsidRPr="00FB22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2290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D3135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B2290">
        <w:rPr>
          <w:rFonts w:ascii="Times New Roman" w:eastAsia="Calibri" w:hAnsi="Times New Roman" w:cs="Times New Roman"/>
          <w:sz w:val="28"/>
          <w:szCs w:val="28"/>
        </w:rPr>
        <w:t>4450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FB229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31359">
        <w:rPr>
          <w:rFonts w:ascii="Times New Roman" w:eastAsia="Calibri" w:hAnsi="Times New Roman" w:cs="Times New Roman"/>
          <w:sz w:val="28"/>
          <w:szCs w:val="28"/>
        </w:rPr>
        <w:t xml:space="preserve">; заключен </w:t>
      </w:r>
      <w:r w:rsidRPr="00FB2290">
        <w:rPr>
          <w:rFonts w:ascii="Times New Roman" w:eastAsia="Calibri" w:hAnsi="Times New Roman" w:cs="Times New Roman"/>
          <w:sz w:val="28"/>
          <w:szCs w:val="28"/>
        </w:rPr>
        <w:t xml:space="preserve">контракт </w:t>
      </w:r>
      <w:r w:rsidR="004C1B4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B2290">
        <w:rPr>
          <w:rFonts w:ascii="Times New Roman" w:eastAsia="Calibri" w:hAnsi="Times New Roman" w:cs="Times New Roman"/>
          <w:sz w:val="28"/>
          <w:szCs w:val="28"/>
        </w:rPr>
        <w:t>оказание услуг по разработке комплексной схемы организации дорожного движения на территории муниципального образования город-курорт Анапа</w:t>
      </w:r>
      <w:r w:rsidR="00D31359">
        <w:rPr>
          <w:rFonts w:ascii="Times New Roman" w:eastAsia="Calibri" w:hAnsi="Times New Roman" w:cs="Times New Roman"/>
          <w:sz w:val="28"/>
          <w:szCs w:val="28"/>
        </w:rPr>
        <w:t>.</w:t>
      </w:r>
      <w:r w:rsidRPr="00FB22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1593" w:rsidRPr="00091079" w:rsidRDefault="00CB1593" w:rsidP="00CB15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Причиной неисполнения программных мероприятий стало  увеличение    25 декабря 2018 года бюджетных ассигнований подпрограммы на ремонт автомобильных дорог на сумму 5000,0 тыс. рублей. В связи с ограниченными сроками проведение конкурсных процедур освоение денежных средств не представлялось возможным.</w:t>
      </w:r>
    </w:p>
    <w:p w:rsidR="00532687" w:rsidRPr="00FA5256" w:rsidRDefault="00153337" w:rsidP="005326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74E8" w:rsidRPr="00FA5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«Санитарная очистка территории»</w:t>
      </w:r>
      <w:r w:rsidR="00775C41" w:rsidRPr="00FA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532687" w:rsidRPr="00FA5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общий объем финансирования составляет</w:t>
      </w:r>
      <w:r w:rsidR="00FA525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A5256" w:rsidRPr="00FA5256">
        <w:rPr>
          <w:rFonts w:ascii="Times New Roman" w:eastAsia="Times New Roman" w:hAnsi="Times New Roman" w:cs="Times New Roman"/>
          <w:sz w:val="28"/>
          <w:szCs w:val="24"/>
          <w:lang w:eastAsia="ru-RU"/>
        </w:rPr>
        <w:t>126054,8</w:t>
      </w:r>
      <w:r w:rsidR="00532687" w:rsidRPr="00FA5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</w:t>
      </w:r>
      <w:r w:rsidR="00532687" w:rsidRPr="00FA5256">
        <w:rPr>
          <w:rFonts w:ascii="Times New Roman" w:eastAsia="Calibri" w:hAnsi="Times New Roman" w:cs="Times New Roman"/>
          <w:sz w:val="28"/>
          <w:szCs w:val="28"/>
        </w:rPr>
        <w:t xml:space="preserve">Исполнение мероприятий подпрограммы </w:t>
      </w:r>
      <w:r w:rsidR="0029525D">
        <w:rPr>
          <w:rFonts w:ascii="Times New Roman" w:eastAsia="Calibri" w:hAnsi="Times New Roman" w:cs="Times New Roman"/>
          <w:sz w:val="28"/>
          <w:szCs w:val="28"/>
        </w:rPr>
        <w:t>– 123075,4 тыс. рублей или 9</w:t>
      </w:r>
      <w:r w:rsidR="00FA5256" w:rsidRPr="00FA5256">
        <w:rPr>
          <w:rFonts w:ascii="Times New Roman" w:eastAsia="Calibri" w:hAnsi="Times New Roman" w:cs="Times New Roman"/>
          <w:sz w:val="28"/>
          <w:szCs w:val="28"/>
        </w:rPr>
        <w:t xml:space="preserve">7,6 </w:t>
      </w:r>
      <w:r w:rsidR="00532687" w:rsidRPr="00FA525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67F08" w:rsidRPr="00FA5256" w:rsidRDefault="007E47A0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D2BA2" w:rsidRPr="00FA525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 выполнения мероприятий</w:t>
      </w:r>
      <w:r w:rsidR="00FA5256" w:rsidRPr="00FA5256">
        <w:rPr>
          <w:rFonts w:ascii="Times New Roman" w:hAnsi="Times New Roman" w:cs="Times New Roman"/>
          <w:sz w:val="28"/>
          <w:szCs w:val="28"/>
        </w:rPr>
        <w:t xml:space="preserve"> в 2018</w:t>
      </w:r>
      <w:r w:rsidR="00C67F08" w:rsidRPr="00FA5256">
        <w:rPr>
          <w:rFonts w:ascii="Times New Roman" w:hAnsi="Times New Roman" w:cs="Times New Roman"/>
          <w:sz w:val="28"/>
          <w:szCs w:val="28"/>
        </w:rPr>
        <w:t xml:space="preserve"> году проведены следующие работы</w:t>
      </w:r>
      <w:r w:rsidR="00C67F08" w:rsidRPr="00FA52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3337" w:rsidRPr="00E26CFD" w:rsidRDefault="00C67F08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ручная уборка (сбор бросового мусора, ручная чистка прибордюрной территории), санитарная очистка (очистка урн от твердых бытовых отходов, </w:t>
      </w:r>
      <w:r w:rsidR="008F126C" w:rsidRPr="00E26C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вывоз крупногабаритного мусора)</w:t>
      </w:r>
      <w:r w:rsidRPr="00E26CF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67F08" w:rsidRPr="00E26CFD" w:rsidRDefault="00C67F08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 уборка (под</w:t>
      </w:r>
      <w:r w:rsidR="008F126C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и мойка проезжей части)</w:t>
      </w:r>
      <w:r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F08" w:rsidRPr="00E26CFD" w:rsidRDefault="00E26CFD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и утилизация мусора и несанкционированных свалок</w:t>
      </w:r>
      <w:r w:rsidR="008F126C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126C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C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126C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-ку</w:t>
      </w:r>
      <w:r w:rsidR="004C1B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F126C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</w:t>
      </w:r>
      <w:r w:rsidR="004C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F126C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</w:t>
      </w:r>
      <w:r w:rsidR="00C67F08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F08" w:rsidRDefault="00C67AE7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 территории сельских округов (ручная уборка,</w:t>
      </w:r>
      <w:r w:rsidR="008F126C"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крупногабаритного мусора</w:t>
      </w:r>
      <w:r w:rsidRPr="00E26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CFD" w:rsidRDefault="00E26CFD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содержание д</w:t>
      </w:r>
      <w:r w:rsidR="00B6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(посыпка проезжей части и тротуара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пескосоляной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смесью, очистка от снега).</w:t>
      </w:r>
    </w:p>
    <w:p w:rsidR="009D541E" w:rsidRDefault="009D541E" w:rsidP="009D541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возникновение экономии в следствие проведения конкурсных процедур.</w:t>
      </w:r>
    </w:p>
    <w:p w:rsidR="00C67AE7" w:rsidRPr="00CD1BF1" w:rsidRDefault="00FA5256" w:rsidP="005326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BF1">
        <w:rPr>
          <w:rFonts w:ascii="Times New Roman" w:eastAsia="Calibri" w:hAnsi="Times New Roman" w:cs="Times New Roman"/>
          <w:sz w:val="28"/>
          <w:szCs w:val="28"/>
        </w:rPr>
        <w:t>В 2018</w:t>
      </w:r>
      <w:r w:rsidR="008F126C" w:rsidRPr="00CD1BF1">
        <w:rPr>
          <w:rFonts w:ascii="Times New Roman" w:eastAsia="Calibri" w:hAnsi="Times New Roman" w:cs="Times New Roman"/>
          <w:sz w:val="28"/>
          <w:szCs w:val="28"/>
        </w:rPr>
        <w:t xml:space="preserve"> году управлением жилищно-к</w:t>
      </w:r>
      <w:r w:rsidR="00DB7BD4" w:rsidRPr="00CD1BF1">
        <w:rPr>
          <w:rFonts w:ascii="Times New Roman" w:eastAsia="Calibri" w:hAnsi="Times New Roman" w:cs="Times New Roman"/>
          <w:sz w:val="28"/>
          <w:szCs w:val="28"/>
        </w:rPr>
        <w:t>оммунального хозяйства велась</w:t>
      </w:r>
      <w:r w:rsidR="008F126C" w:rsidRPr="00CD1BF1">
        <w:rPr>
          <w:rFonts w:ascii="Times New Roman" w:eastAsia="Calibri" w:hAnsi="Times New Roman" w:cs="Times New Roman"/>
          <w:sz w:val="28"/>
          <w:szCs w:val="28"/>
        </w:rPr>
        <w:t xml:space="preserve"> работа по выявлению и ликвидации стихийных свалок. </w:t>
      </w:r>
    </w:p>
    <w:p w:rsidR="006027DF" w:rsidRPr="00B812FB" w:rsidRDefault="00153337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</w:t>
      </w:r>
      <w:r w:rsidR="00C874E8" w:rsidRPr="00B8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8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«Озеленение территории»</w:t>
      </w:r>
      <w:r w:rsidR="00CD2BA2" w:rsidRPr="00B81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D2BA2" w:rsidRPr="00B81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6920" w:rsidRPr="00B812F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мероприятий</w:t>
      </w:r>
      <w:r w:rsidR="00B96920" w:rsidRPr="00B812FB">
        <w:rPr>
          <w:rFonts w:ascii="Times New Roman" w:hAnsi="Times New Roman"/>
          <w:sz w:val="28"/>
          <w:szCs w:val="28"/>
        </w:rPr>
        <w:t xml:space="preserve"> </w:t>
      </w:r>
      <w:r w:rsidR="00B812FB" w:rsidRPr="00B812FB">
        <w:rPr>
          <w:rFonts w:ascii="Times New Roman" w:eastAsia="Calibri" w:hAnsi="Times New Roman" w:cs="Times New Roman"/>
          <w:sz w:val="28"/>
          <w:szCs w:val="28"/>
        </w:rPr>
        <w:t>выделено 16367,8</w:t>
      </w:r>
      <w:r w:rsidR="00A53AA5" w:rsidRPr="00B812F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D7046" w:rsidRPr="00B812FB">
        <w:rPr>
          <w:rFonts w:ascii="Times New Roman" w:eastAsia="Calibri" w:hAnsi="Times New Roman" w:cs="Times New Roman"/>
          <w:sz w:val="28"/>
          <w:szCs w:val="28"/>
        </w:rPr>
        <w:t xml:space="preserve"> рублей за счет средств местного бюджета.</w:t>
      </w:r>
      <w:r w:rsidR="00A53AA5" w:rsidRPr="00B812FB">
        <w:rPr>
          <w:rFonts w:ascii="Times New Roman" w:eastAsia="Calibri" w:hAnsi="Times New Roman" w:cs="Times New Roman"/>
          <w:sz w:val="28"/>
          <w:szCs w:val="28"/>
        </w:rPr>
        <w:t xml:space="preserve"> Исполнение мероприятий </w:t>
      </w:r>
      <w:r w:rsidR="00B812FB" w:rsidRPr="00B812FB">
        <w:rPr>
          <w:rFonts w:ascii="Times New Roman" w:eastAsia="Calibri" w:hAnsi="Times New Roman" w:cs="Times New Roman"/>
          <w:sz w:val="28"/>
          <w:szCs w:val="28"/>
        </w:rPr>
        <w:t xml:space="preserve">подпрограммы составляет 16168,3 тыс. рублей или 98,8 </w:t>
      </w:r>
      <w:r w:rsidR="00A53AA5" w:rsidRPr="00B812FB">
        <w:rPr>
          <w:rFonts w:ascii="Times New Roman" w:eastAsia="Calibri" w:hAnsi="Times New Roman" w:cs="Times New Roman"/>
          <w:sz w:val="28"/>
          <w:szCs w:val="28"/>
        </w:rPr>
        <w:t>% от утвержденного бюджета.</w:t>
      </w:r>
      <w:r w:rsidR="005D7046" w:rsidRPr="00B812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920" w:rsidRPr="00595544" w:rsidRDefault="005D7046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74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мероприятий подпрограммы </w:t>
      </w:r>
      <w:r w:rsidR="00C55DB3" w:rsidRPr="00C074D1">
        <w:rPr>
          <w:rFonts w:ascii="Times New Roman" w:eastAsia="Calibri" w:hAnsi="Times New Roman" w:cs="Times New Roman"/>
          <w:sz w:val="28"/>
          <w:szCs w:val="28"/>
        </w:rPr>
        <w:t>н</w:t>
      </w:r>
      <w:r w:rsidR="00B96920" w:rsidRPr="00C074D1">
        <w:rPr>
          <w:rFonts w:ascii="Times New Roman" w:eastAsia="Calibri" w:hAnsi="Times New Roman" w:cs="Times New Roman"/>
          <w:sz w:val="28"/>
          <w:szCs w:val="28"/>
        </w:rPr>
        <w:t xml:space="preserve">а период курортного сезона </w:t>
      </w:r>
      <w:r w:rsidR="006027DF" w:rsidRPr="00C074D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6920" w:rsidRPr="00C074D1">
        <w:rPr>
          <w:rFonts w:ascii="Times New Roman" w:eastAsia="Calibri" w:hAnsi="Times New Roman" w:cs="Times New Roman"/>
          <w:sz w:val="28"/>
          <w:szCs w:val="28"/>
        </w:rPr>
        <w:t>201</w:t>
      </w:r>
      <w:r w:rsidR="00C074D1" w:rsidRPr="00C074D1">
        <w:rPr>
          <w:rFonts w:ascii="Times New Roman" w:eastAsia="Calibri" w:hAnsi="Times New Roman" w:cs="Times New Roman"/>
          <w:sz w:val="28"/>
          <w:szCs w:val="28"/>
        </w:rPr>
        <w:t>8</w:t>
      </w:r>
      <w:r w:rsidR="00B96920" w:rsidRPr="00C074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074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6920" w:rsidRPr="00C074D1">
        <w:rPr>
          <w:rFonts w:ascii="Times New Roman" w:eastAsia="Calibri" w:hAnsi="Times New Roman" w:cs="Times New Roman"/>
          <w:sz w:val="28"/>
          <w:szCs w:val="28"/>
        </w:rPr>
        <w:t>центральные улицы города Анапы украш</w:t>
      </w:r>
      <w:r w:rsidR="006027DF" w:rsidRPr="00C074D1">
        <w:rPr>
          <w:rFonts w:ascii="Times New Roman" w:eastAsia="Calibri" w:hAnsi="Times New Roman" w:cs="Times New Roman"/>
          <w:sz w:val="28"/>
          <w:szCs w:val="28"/>
        </w:rPr>
        <w:t>али</w:t>
      </w:r>
      <w:r w:rsidR="00B96920" w:rsidRPr="00C07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4D1" w:rsidRPr="00C074D1">
        <w:rPr>
          <w:rFonts w:ascii="Times New Roman" w:eastAsia="Calibri" w:hAnsi="Times New Roman" w:cs="Times New Roman"/>
          <w:sz w:val="28"/>
          <w:szCs w:val="28"/>
        </w:rPr>
        <w:t>разнообразными элементами ландшафтного дизайна в  сочетании с элементами декоративного освещения.</w:t>
      </w:r>
      <w:r w:rsidR="00C074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96920" w:rsidRPr="00C074D1">
        <w:rPr>
          <w:rFonts w:ascii="Times New Roman" w:eastAsia="Calibri" w:hAnsi="Times New Roman" w:cs="Times New Roman"/>
          <w:sz w:val="28"/>
          <w:szCs w:val="28"/>
        </w:rPr>
        <w:t xml:space="preserve">Возле ККЗ «Победа» устроен цветник из летников с объемной фигурой «Символ мира». </w:t>
      </w:r>
    </w:p>
    <w:p w:rsidR="00B96920" w:rsidRPr="00C074D1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4D1">
        <w:rPr>
          <w:rFonts w:ascii="Times New Roman" w:eastAsia="Calibri" w:hAnsi="Times New Roman" w:cs="Times New Roman"/>
          <w:sz w:val="28"/>
          <w:szCs w:val="28"/>
        </w:rPr>
        <w:t xml:space="preserve">К празднику </w:t>
      </w:r>
      <w:r w:rsidR="00B6453D">
        <w:rPr>
          <w:rFonts w:ascii="Times New Roman" w:eastAsia="Calibri" w:hAnsi="Times New Roman" w:cs="Times New Roman"/>
          <w:sz w:val="28"/>
          <w:szCs w:val="28"/>
        </w:rPr>
        <w:t>Победы в Великой Отечественной в</w:t>
      </w:r>
      <w:r w:rsidRPr="00C074D1">
        <w:rPr>
          <w:rFonts w:ascii="Times New Roman" w:eastAsia="Calibri" w:hAnsi="Times New Roman" w:cs="Times New Roman"/>
          <w:sz w:val="28"/>
          <w:szCs w:val="28"/>
        </w:rPr>
        <w:t>ойне оформлены цветами все мемориальные и памятные места воинских захоронений.</w:t>
      </w:r>
    </w:p>
    <w:p w:rsidR="00B96920" w:rsidRPr="00320C0F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C0F">
        <w:rPr>
          <w:rFonts w:ascii="Times New Roman" w:eastAsia="Calibri" w:hAnsi="Times New Roman" w:cs="Times New Roman"/>
          <w:sz w:val="28"/>
          <w:szCs w:val="28"/>
        </w:rPr>
        <w:t>За счет средств муниципального бюджета в зеленых зо</w:t>
      </w:r>
      <w:r w:rsidR="0053259C" w:rsidRPr="00320C0F">
        <w:rPr>
          <w:rFonts w:ascii="Times New Roman" w:eastAsia="Calibri" w:hAnsi="Times New Roman" w:cs="Times New Roman"/>
          <w:sz w:val="28"/>
          <w:szCs w:val="28"/>
        </w:rPr>
        <w:t>нах общего пользования проведен</w:t>
      </w:r>
      <w:r w:rsidRPr="00320C0F">
        <w:rPr>
          <w:rFonts w:ascii="Times New Roman" w:eastAsia="Calibri" w:hAnsi="Times New Roman" w:cs="Times New Roman"/>
          <w:sz w:val="28"/>
          <w:szCs w:val="28"/>
        </w:rPr>
        <w:t xml:space="preserve"> комплекс </w:t>
      </w:r>
      <w:proofErr w:type="spellStart"/>
      <w:r w:rsidRPr="00320C0F">
        <w:rPr>
          <w:rFonts w:ascii="Times New Roman" w:eastAsia="Calibri" w:hAnsi="Times New Roman" w:cs="Times New Roman"/>
          <w:sz w:val="28"/>
          <w:szCs w:val="28"/>
        </w:rPr>
        <w:t>уходных</w:t>
      </w:r>
      <w:proofErr w:type="spellEnd"/>
      <w:r w:rsidRPr="00320C0F">
        <w:rPr>
          <w:rFonts w:ascii="Times New Roman" w:eastAsia="Calibri" w:hAnsi="Times New Roman" w:cs="Times New Roman"/>
          <w:sz w:val="28"/>
          <w:szCs w:val="28"/>
        </w:rPr>
        <w:t xml:space="preserve"> работ с выкашиванием газонов, поливом растений, подкормкой удобрениями и прополкой цветников, стрижкой декоративных форм кустарников и живых зеленых изгородей. В</w:t>
      </w:r>
      <w:r w:rsidR="00881546" w:rsidRPr="00320C0F">
        <w:rPr>
          <w:rFonts w:ascii="Times New Roman" w:eastAsia="Calibri" w:hAnsi="Times New Roman" w:cs="Times New Roman"/>
          <w:sz w:val="28"/>
          <w:szCs w:val="28"/>
        </w:rPr>
        <w:t>ыкошено более 322</w:t>
      </w:r>
      <w:r w:rsidR="00F161E0" w:rsidRPr="00320C0F">
        <w:rPr>
          <w:rFonts w:ascii="Times New Roman" w:eastAsia="Calibri" w:hAnsi="Times New Roman" w:cs="Times New Roman"/>
          <w:sz w:val="28"/>
          <w:szCs w:val="28"/>
        </w:rPr>
        <w:t> </w:t>
      </w:r>
      <w:r w:rsidRPr="00320C0F">
        <w:rPr>
          <w:rFonts w:ascii="Times New Roman" w:eastAsia="Calibri" w:hAnsi="Times New Roman" w:cs="Times New Roman"/>
          <w:sz w:val="28"/>
          <w:szCs w:val="28"/>
        </w:rPr>
        <w:t xml:space="preserve">га газонов. </w:t>
      </w:r>
      <w:r w:rsidR="0053259C" w:rsidRPr="00320C0F">
        <w:rPr>
          <w:rFonts w:ascii="Times New Roman" w:eastAsia="Calibri" w:hAnsi="Times New Roman" w:cs="Times New Roman"/>
          <w:sz w:val="28"/>
          <w:szCs w:val="28"/>
        </w:rPr>
        <w:t>В</w:t>
      </w:r>
      <w:r w:rsidRPr="00320C0F">
        <w:rPr>
          <w:rFonts w:ascii="Times New Roman" w:eastAsia="Calibri" w:hAnsi="Times New Roman" w:cs="Times New Roman"/>
          <w:sz w:val="28"/>
          <w:szCs w:val="28"/>
        </w:rPr>
        <w:t>ыполнены работы по формированию крон</w:t>
      </w:r>
      <w:r w:rsidR="00881546" w:rsidRPr="00320C0F">
        <w:rPr>
          <w:rFonts w:ascii="Times New Roman" w:eastAsia="Calibri" w:hAnsi="Times New Roman" w:cs="Times New Roman"/>
          <w:sz w:val="28"/>
          <w:szCs w:val="28"/>
        </w:rPr>
        <w:t xml:space="preserve"> кустарников – </w:t>
      </w:r>
      <w:r w:rsidR="00002C4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81546" w:rsidRPr="00320C0F">
        <w:rPr>
          <w:rFonts w:ascii="Times New Roman" w:eastAsia="Calibri" w:hAnsi="Times New Roman" w:cs="Times New Roman"/>
          <w:sz w:val="28"/>
          <w:szCs w:val="28"/>
        </w:rPr>
        <w:t xml:space="preserve">1057 шт., </w:t>
      </w:r>
      <w:r w:rsidRPr="00320C0F">
        <w:rPr>
          <w:rFonts w:ascii="Times New Roman" w:eastAsia="Calibri" w:hAnsi="Times New Roman" w:cs="Times New Roman"/>
          <w:sz w:val="28"/>
          <w:szCs w:val="28"/>
        </w:rPr>
        <w:t xml:space="preserve"> омолаживающей обрезке </w:t>
      </w:r>
      <w:r w:rsidR="00320C0F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="00881546" w:rsidRPr="00320C0F">
        <w:rPr>
          <w:rFonts w:ascii="Times New Roman" w:eastAsia="Calibri" w:hAnsi="Times New Roman" w:cs="Times New Roman"/>
          <w:sz w:val="28"/>
          <w:szCs w:val="28"/>
        </w:rPr>
        <w:t xml:space="preserve"> 564 шт. </w:t>
      </w:r>
      <w:r w:rsidR="00320C0F" w:rsidRPr="00320C0F">
        <w:rPr>
          <w:rFonts w:ascii="Times New Roman" w:eastAsia="Calibri" w:hAnsi="Times New Roman" w:cs="Times New Roman"/>
          <w:sz w:val="28"/>
          <w:szCs w:val="28"/>
        </w:rPr>
        <w:t>и вырезке поросли 165 шт. деревьев, а также</w:t>
      </w:r>
      <w:r w:rsidRPr="00320C0F">
        <w:rPr>
          <w:rFonts w:ascii="Times New Roman" w:eastAsia="Calibri" w:hAnsi="Times New Roman" w:cs="Times New Roman"/>
          <w:sz w:val="28"/>
          <w:szCs w:val="28"/>
        </w:rPr>
        <w:t xml:space="preserve"> санитарный снос аварийных сухостойных дерев</w:t>
      </w:r>
      <w:r w:rsidR="00320C0F" w:rsidRPr="00320C0F">
        <w:rPr>
          <w:rFonts w:ascii="Times New Roman" w:eastAsia="Calibri" w:hAnsi="Times New Roman" w:cs="Times New Roman"/>
          <w:sz w:val="28"/>
          <w:szCs w:val="28"/>
        </w:rPr>
        <w:t>ьев-угроз в количестве 533,3 м</w:t>
      </w:r>
      <w:r w:rsidR="00320C0F" w:rsidRPr="00320C0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20C0F">
        <w:rPr>
          <w:rFonts w:ascii="Times New Roman" w:eastAsia="Calibri" w:hAnsi="Times New Roman" w:cs="Times New Roman"/>
          <w:sz w:val="28"/>
          <w:szCs w:val="28"/>
        </w:rPr>
        <w:t>.</w:t>
      </w:r>
      <w:r w:rsidR="00320C0F" w:rsidRPr="00320C0F">
        <w:rPr>
          <w:rFonts w:ascii="Times New Roman" w:eastAsia="Calibri" w:hAnsi="Times New Roman" w:cs="Times New Roman"/>
          <w:sz w:val="28"/>
          <w:szCs w:val="28"/>
        </w:rPr>
        <w:t xml:space="preserve"> От вредителей  и различных болезней растений </w:t>
      </w:r>
      <w:proofErr w:type="gramStart"/>
      <w:r w:rsidR="00320C0F" w:rsidRPr="00320C0F">
        <w:rPr>
          <w:rFonts w:ascii="Times New Roman" w:eastAsia="Calibri" w:hAnsi="Times New Roman" w:cs="Times New Roman"/>
          <w:sz w:val="28"/>
          <w:szCs w:val="28"/>
        </w:rPr>
        <w:t>обработаны</w:t>
      </w:r>
      <w:proofErr w:type="gramEnd"/>
      <w:r w:rsidR="00320C0F" w:rsidRPr="00320C0F">
        <w:rPr>
          <w:rFonts w:ascii="Times New Roman" w:eastAsia="Calibri" w:hAnsi="Times New Roman" w:cs="Times New Roman"/>
          <w:sz w:val="28"/>
          <w:szCs w:val="28"/>
        </w:rPr>
        <w:t xml:space="preserve"> – 7,69 тыс. штук деревьев и 18,3 тыс. штук кустарников.</w:t>
      </w:r>
    </w:p>
    <w:p w:rsidR="00B96920" w:rsidRDefault="00D31359" w:rsidP="009A5D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9A5D7D" w:rsidRPr="001622F9">
        <w:rPr>
          <w:rFonts w:ascii="Times New Roman" w:eastAsia="Calibri" w:hAnsi="Times New Roman" w:cs="Times New Roman"/>
          <w:sz w:val="28"/>
          <w:szCs w:val="28"/>
        </w:rPr>
        <w:t xml:space="preserve">за счет средств муниципального бюджета </w:t>
      </w:r>
      <w:r w:rsidR="00881546" w:rsidRPr="001622F9">
        <w:rPr>
          <w:rFonts w:ascii="Times New Roman" w:eastAsia="Calibri" w:hAnsi="Times New Roman" w:cs="Times New Roman"/>
          <w:sz w:val="28"/>
          <w:szCs w:val="28"/>
        </w:rPr>
        <w:t>высажено 445</w:t>
      </w:r>
      <w:r w:rsidR="009A5D7D" w:rsidRPr="001622F9">
        <w:rPr>
          <w:rFonts w:ascii="Times New Roman" w:eastAsia="Calibri" w:hAnsi="Times New Roman" w:cs="Times New Roman"/>
          <w:sz w:val="28"/>
          <w:szCs w:val="28"/>
        </w:rPr>
        <w:t xml:space="preserve"> деревьев,</w:t>
      </w:r>
      <w:r w:rsidR="001622F9" w:rsidRPr="001622F9">
        <w:rPr>
          <w:rFonts w:ascii="Times New Roman" w:eastAsia="Calibri" w:hAnsi="Times New Roman" w:cs="Times New Roman"/>
          <w:sz w:val="28"/>
          <w:szCs w:val="28"/>
        </w:rPr>
        <w:t xml:space="preserve"> 66 штук самшита и 2503 куста роз, устроено 106 м</w:t>
      </w:r>
      <w:proofErr w:type="gramStart"/>
      <w:r w:rsidR="001622F9" w:rsidRPr="001622F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9A5D7D" w:rsidRPr="001622F9">
        <w:rPr>
          <w:rFonts w:ascii="Times New Roman" w:eastAsia="Calibri" w:hAnsi="Times New Roman" w:cs="Times New Roman"/>
          <w:sz w:val="28"/>
          <w:szCs w:val="28"/>
        </w:rPr>
        <w:t xml:space="preserve"> газонов</w:t>
      </w:r>
      <w:r w:rsidR="001622F9" w:rsidRPr="001622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D7D" w:rsidRPr="001622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41E" w:rsidRDefault="009D541E" w:rsidP="009D541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возникновение экономии в следствие проведения конкурсных процедур.</w:t>
      </w:r>
    </w:p>
    <w:p w:rsidR="009F69E2" w:rsidRDefault="00153337" w:rsidP="009F69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</w:t>
      </w:r>
      <w:r w:rsidR="00C874E8" w:rsidRPr="003D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D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«Охрана окружающей среды»</w:t>
      </w:r>
      <w:r w:rsidR="008F4F1F" w:rsidRPr="003D1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D4F35" w:rsidRPr="003D12F8" w:rsidRDefault="007D4F35" w:rsidP="009F69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2F8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по подпрограмме</w:t>
      </w:r>
      <w:r w:rsidR="00AA56F6" w:rsidRPr="003D12F8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3D1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C9" w:rsidRPr="003D12F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D12F8">
        <w:rPr>
          <w:rFonts w:ascii="Times New Roman" w:eastAsia="Calibri" w:hAnsi="Times New Roman" w:cs="Times New Roman"/>
          <w:sz w:val="28"/>
          <w:szCs w:val="28"/>
        </w:rPr>
        <w:t>55</w:t>
      </w:r>
      <w:r w:rsidR="003D12F8" w:rsidRPr="003D12F8">
        <w:rPr>
          <w:rFonts w:ascii="Times New Roman" w:eastAsia="Calibri" w:hAnsi="Times New Roman" w:cs="Times New Roman"/>
          <w:sz w:val="28"/>
          <w:szCs w:val="28"/>
        </w:rPr>
        <w:t>13,4</w:t>
      </w:r>
      <w:r w:rsidR="00746D67" w:rsidRPr="003D12F8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3D12F8">
        <w:rPr>
          <w:rFonts w:ascii="Times New Roman" w:eastAsia="Calibri" w:hAnsi="Times New Roman" w:cs="Times New Roman"/>
          <w:sz w:val="28"/>
          <w:szCs w:val="28"/>
        </w:rPr>
        <w:t>рублей за счет средств местного бюджета. Бюджетные средства освоены в полном объеме.</w:t>
      </w:r>
    </w:p>
    <w:p w:rsidR="00130A2F" w:rsidRPr="003D12F8" w:rsidRDefault="00C36D76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2F8">
        <w:rPr>
          <w:rFonts w:ascii="Times New Roman" w:eastAsia="Calibri" w:hAnsi="Times New Roman" w:cs="Times New Roman"/>
          <w:sz w:val="28"/>
          <w:szCs w:val="28"/>
        </w:rPr>
        <w:t>В</w:t>
      </w:r>
      <w:r w:rsidR="003D12F8" w:rsidRPr="003D12F8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130A2F" w:rsidRPr="003D12F8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7046" w:rsidRPr="003D12F8">
        <w:rPr>
          <w:rFonts w:ascii="Times New Roman" w:eastAsia="Calibri" w:hAnsi="Times New Roman" w:cs="Times New Roman"/>
          <w:sz w:val="28"/>
          <w:szCs w:val="28"/>
        </w:rPr>
        <w:t xml:space="preserve">управлением жилищно-коммунального хозяйства </w:t>
      </w:r>
      <w:r w:rsidR="00130A2F" w:rsidRPr="003D12F8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Pr="003D12F8">
        <w:rPr>
          <w:rFonts w:ascii="Times New Roman" w:eastAsia="Calibri" w:hAnsi="Times New Roman" w:cs="Times New Roman"/>
          <w:sz w:val="28"/>
          <w:szCs w:val="28"/>
        </w:rPr>
        <w:t>ы</w:t>
      </w:r>
      <w:r w:rsidR="00130A2F" w:rsidRPr="003D1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2F8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130A2F" w:rsidRPr="003D12F8">
        <w:rPr>
          <w:rFonts w:ascii="Times New Roman" w:eastAsia="Calibri" w:hAnsi="Times New Roman" w:cs="Times New Roman"/>
          <w:sz w:val="28"/>
          <w:szCs w:val="28"/>
        </w:rPr>
        <w:t xml:space="preserve"> по охране окружающей среды</w:t>
      </w:r>
      <w:r w:rsidR="005D7046" w:rsidRPr="003D12F8"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="00130A2F" w:rsidRPr="003D12F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73181" w:rsidRPr="00A73181" w:rsidRDefault="00A73181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181">
        <w:rPr>
          <w:rFonts w:ascii="Times New Roman" w:eastAsia="Calibri" w:hAnsi="Times New Roman" w:cs="Times New Roman"/>
          <w:sz w:val="28"/>
          <w:szCs w:val="28"/>
        </w:rPr>
        <w:t>обработаны многолетние насаждения от американской белой бабочки и карантинных вредителей;</w:t>
      </w:r>
    </w:p>
    <w:p w:rsidR="00130A2F" w:rsidRDefault="00A73181" w:rsidP="00A731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181">
        <w:rPr>
          <w:rFonts w:ascii="Times New Roman" w:eastAsia="Calibri" w:hAnsi="Times New Roman" w:cs="Times New Roman"/>
          <w:sz w:val="28"/>
          <w:szCs w:val="28"/>
        </w:rPr>
        <w:t xml:space="preserve"> проведены работы по предупреждению возникновения заболеваний западного Нила, малярией и других паразитарных болезней; </w:t>
      </w:r>
    </w:p>
    <w:p w:rsidR="00A73181" w:rsidRPr="00A73181" w:rsidRDefault="00A73181" w:rsidP="00A731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борьбе с клещами вблизи аэропорта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Витязево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обработка и дератизация в районе хутора Красный Курган.</w:t>
      </w:r>
    </w:p>
    <w:p w:rsidR="005616F1" w:rsidRPr="003F103E" w:rsidRDefault="00153337" w:rsidP="00703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5)</w:t>
      </w:r>
      <w:r w:rsidR="00C874E8" w:rsidRPr="003F1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F1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«Ремонт и содержание малых архитектурных форм»</w:t>
      </w:r>
      <w:r w:rsidR="005D7046" w:rsidRPr="003F1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02F36" w:rsidRPr="003F103E" w:rsidRDefault="00415318" w:rsidP="005616F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03E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по подпрограмме оставляет </w:t>
      </w:r>
      <w:r w:rsidR="00F2044D" w:rsidRPr="003F103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F103E" w:rsidRPr="003F103E">
        <w:rPr>
          <w:rFonts w:ascii="Times New Roman" w:eastAsia="Calibri" w:hAnsi="Times New Roman" w:cs="Times New Roman"/>
          <w:sz w:val="28"/>
          <w:szCs w:val="28"/>
        </w:rPr>
        <w:t xml:space="preserve">10708,5 </w:t>
      </w:r>
      <w:r w:rsidR="00433EBD">
        <w:rPr>
          <w:rFonts w:ascii="Times New Roman" w:eastAsia="Calibri" w:hAnsi="Times New Roman" w:cs="Times New Roman"/>
          <w:sz w:val="28"/>
          <w:szCs w:val="28"/>
        </w:rPr>
        <w:t> </w:t>
      </w:r>
      <w:r w:rsidRPr="003F103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F103E" w:rsidRPr="003F103E">
        <w:rPr>
          <w:rFonts w:ascii="Times New Roman" w:eastAsia="Calibri" w:hAnsi="Times New Roman" w:cs="Times New Roman"/>
          <w:sz w:val="28"/>
          <w:szCs w:val="28"/>
        </w:rPr>
        <w:t>, из них 4150,0 тыс. рублей за счет сре</w:t>
      </w:r>
      <w:proofErr w:type="gramStart"/>
      <w:r w:rsidR="003F103E" w:rsidRPr="003F103E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3F103E" w:rsidRPr="003F103E">
        <w:rPr>
          <w:rFonts w:ascii="Times New Roman" w:eastAsia="Calibri" w:hAnsi="Times New Roman" w:cs="Times New Roman"/>
          <w:sz w:val="28"/>
          <w:szCs w:val="28"/>
        </w:rPr>
        <w:t xml:space="preserve">аевого бюджета и 6558,5 тыс. рублей </w:t>
      </w:r>
      <w:r w:rsidRPr="003F103E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бюджета.</w:t>
      </w:r>
      <w:r w:rsidR="00A02F36" w:rsidRPr="003F103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Исполнено</w:t>
      </w:r>
      <w:r w:rsidR="00A02F36" w:rsidRPr="003F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2F36" w:rsidRPr="003F103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мероприятий на сумму </w:t>
      </w:r>
      <w:r w:rsidR="003F103E" w:rsidRPr="003F103E">
        <w:rPr>
          <w:rFonts w:ascii="Times New Roman" w:eastAsia="Times New Roman" w:hAnsi="Times New Roman" w:cs="Times New Roman"/>
          <w:sz w:val="28"/>
          <w:szCs w:val="28"/>
          <w:lang w:eastAsia="ar-SA"/>
        </w:rPr>
        <w:t>10604,7</w:t>
      </w:r>
      <w:r w:rsidR="00A02F36" w:rsidRPr="003F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="00A02F36" w:rsidRPr="003F103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рублей</w:t>
      </w:r>
      <w:r w:rsidR="00A02F36" w:rsidRPr="003F103E">
        <w:rPr>
          <w:rFonts w:ascii="Times New Roman" w:hAnsi="Times New Roman" w:cs="Times New Roman"/>
          <w:sz w:val="28"/>
          <w:szCs w:val="28"/>
        </w:rPr>
        <w:t xml:space="preserve">, </w:t>
      </w:r>
      <w:r w:rsidR="003F103E" w:rsidRPr="003F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99,0 </w:t>
      </w:r>
      <w:r w:rsidR="00A02F36" w:rsidRPr="003F103E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5616F1" w:rsidRDefault="00434488" w:rsidP="005616F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52">
        <w:rPr>
          <w:rFonts w:ascii="Times New Roman" w:eastAsia="Calibri" w:hAnsi="Times New Roman" w:cs="Times New Roman"/>
          <w:sz w:val="28"/>
          <w:szCs w:val="28"/>
        </w:rPr>
        <w:t>В</w:t>
      </w:r>
      <w:r w:rsidR="00B90A52" w:rsidRPr="00B90A52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5616F1" w:rsidRPr="00B90A5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56E91" w:rsidRPr="00B90A52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мероприятий подпрограммы </w:t>
      </w:r>
      <w:r w:rsidR="00A02F36" w:rsidRPr="00B90A52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97359A" w:rsidRPr="00B90A52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5616F1" w:rsidRPr="00B90A5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334520">
        <w:rPr>
          <w:rFonts w:ascii="Times New Roman" w:eastAsia="Calibri" w:hAnsi="Times New Roman" w:cs="Times New Roman"/>
          <w:sz w:val="28"/>
          <w:szCs w:val="28"/>
        </w:rPr>
        <w:t>:</w:t>
      </w:r>
      <w:r w:rsidR="005616F1" w:rsidRPr="00B90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59A" w:rsidRPr="00B90A52">
        <w:rPr>
          <w:rFonts w:ascii="Times New Roman" w:eastAsia="Calibri" w:hAnsi="Times New Roman" w:cs="Times New Roman"/>
          <w:sz w:val="28"/>
          <w:szCs w:val="28"/>
        </w:rPr>
        <w:t xml:space="preserve">окраске </w:t>
      </w:r>
      <w:r w:rsidR="00B90A52" w:rsidRPr="00B90A52">
        <w:rPr>
          <w:rFonts w:ascii="Times New Roman" w:eastAsia="Calibri" w:hAnsi="Times New Roman" w:cs="Times New Roman"/>
          <w:sz w:val="28"/>
          <w:szCs w:val="28"/>
        </w:rPr>
        <w:t>урн, лавочек, парапетов и прочих конструкций</w:t>
      </w:r>
      <w:r w:rsidR="00B65789">
        <w:rPr>
          <w:rFonts w:ascii="Times New Roman" w:eastAsia="Calibri" w:hAnsi="Times New Roman" w:cs="Times New Roman"/>
          <w:sz w:val="28"/>
          <w:szCs w:val="28"/>
        </w:rPr>
        <w:t>, дорожного бордюра</w:t>
      </w:r>
      <w:r w:rsidR="00074AB4" w:rsidRPr="00751667">
        <w:rPr>
          <w:rFonts w:ascii="Times New Roman" w:eastAsia="Calibri" w:hAnsi="Times New Roman" w:cs="Times New Roman"/>
          <w:sz w:val="28"/>
          <w:szCs w:val="28"/>
        </w:rPr>
        <w:t>;</w:t>
      </w:r>
      <w:r w:rsidR="00B65789">
        <w:rPr>
          <w:rFonts w:ascii="Times New Roman" w:eastAsia="Calibri" w:hAnsi="Times New Roman" w:cs="Times New Roman"/>
          <w:sz w:val="28"/>
          <w:szCs w:val="28"/>
        </w:rPr>
        <w:t xml:space="preserve"> замене</w:t>
      </w:r>
      <w:r w:rsidR="00751667" w:rsidRPr="00751667">
        <w:rPr>
          <w:rFonts w:ascii="Times New Roman" w:eastAsia="Calibri" w:hAnsi="Times New Roman" w:cs="Times New Roman"/>
          <w:sz w:val="28"/>
          <w:szCs w:val="28"/>
        </w:rPr>
        <w:t xml:space="preserve"> тротуарного покрытия (6842 м</w:t>
      </w:r>
      <w:r w:rsidR="00751667" w:rsidRPr="0075166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51667" w:rsidRPr="00751667">
        <w:rPr>
          <w:rFonts w:ascii="Times New Roman" w:eastAsia="Calibri" w:hAnsi="Times New Roman" w:cs="Times New Roman"/>
          <w:sz w:val="28"/>
          <w:szCs w:val="28"/>
        </w:rPr>
        <w:t>)</w:t>
      </w:r>
      <w:r w:rsidR="00B65789">
        <w:rPr>
          <w:rFonts w:ascii="Times New Roman" w:eastAsia="Calibri" w:hAnsi="Times New Roman" w:cs="Times New Roman"/>
          <w:sz w:val="28"/>
          <w:szCs w:val="28"/>
        </w:rPr>
        <w:t xml:space="preserve">; устройству пандусов для маломобильных групп населения (18 </w:t>
      </w:r>
      <w:proofErr w:type="spellStart"/>
      <w:proofErr w:type="gramStart"/>
      <w:r w:rsidR="00B6578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="00B65789">
        <w:rPr>
          <w:rFonts w:ascii="Times New Roman" w:eastAsia="Calibri" w:hAnsi="Times New Roman" w:cs="Times New Roman"/>
          <w:sz w:val="28"/>
          <w:szCs w:val="28"/>
        </w:rPr>
        <w:t xml:space="preserve">), бетонных тротуаров, </w:t>
      </w:r>
      <w:proofErr w:type="spellStart"/>
      <w:r w:rsidR="00B65789">
        <w:rPr>
          <w:rFonts w:ascii="Times New Roman" w:eastAsia="Calibri" w:hAnsi="Times New Roman" w:cs="Times New Roman"/>
          <w:sz w:val="28"/>
          <w:szCs w:val="28"/>
        </w:rPr>
        <w:t>отмосток</w:t>
      </w:r>
      <w:proofErr w:type="spellEnd"/>
      <w:r w:rsidR="00B65789">
        <w:rPr>
          <w:rFonts w:ascii="Times New Roman" w:eastAsia="Calibri" w:hAnsi="Times New Roman" w:cs="Times New Roman"/>
          <w:sz w:val="28"/>
          <w:szCs w:val="28"/>
        </w:rPr>
        <w:t xml:space="preserve"> и велосипедной дорожки (2077 м/п</w:t>
      </w:r>
      <w:r w:rsidR="00B65789" w:rsidRPr="00B65789">
        <w:rPr>
          <w:rFonts w:ascii="Times New Roman" w:eastAsia="Calibri" w:hAnsi="Times New Roman" w:cs="Times New Roman"/>
          <w:sz w:val="28"/>
          <w:szCs w:val="28"/>
        </w:rPr>
        <w:t>); нанесению горизонтальной дорожной разметки «Пешеходный переход» (10950 м</w:t>
      </w:r>
      <w:r w:rsidR="00B65789" w:rsidRPr="00B657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65789" w:rsidRPr="00B65789">
        <w:rPr>
          <w:rFonts w:ascii="Times New Roman" w:eastAsia="Calibri" w:hAnsi="Times New Roman" w:cs="Times New Roman"/>
          <w:sz w:val="28"/>
          <w:szCs w:val="28"/>
        </w:rPr>
        <w:t>)</w:t>
      </w:r>
      <w:r w:rsidR="00B65789">
        <w:rPr>
          <w:rFonts w:ascii="Times New Roman" w:eastAsia="Calibri" w:hAnsi="Times New Roman" w:cs="Times New Roman"/>
          <w:sz w:val="28"/>
          <w:szCs w:val="28"/>
        </w:rPr>
        <w:t>;</w:t>
      </w:r>
      <w:r w:rsidR="00B65789" w:rsidRPr="00B65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AB4" w:rsidRPr="00B65789">
        <w:rPr>
          <w:rFonts w:ascii="Times New Roman" w:eastAsia="Calibri" w:hAnsi="Times New Roman" w:cs="Times New Roman"/>
          <w:sz w:val="28"/>
          <w:szCs w:val="28"/>
        </w:rPr>
        <w:t>установке лавоче</w:t>
      </w:r>
      <w:r w:rsidR="00B65789" w:rsidRPr="00B65789">
        <w:rPr>
          <w:rFonts w:ascii="Times New Roman" w:eastAsia="Calibri" w:hAnsi="Times New Roman" w:cs="Times New Roman"/>
          <w:sz w:val="28"/>
          <w:szCs w:val="28"/>
        </w:rPr>
        <w:t>к (</w:t>
      </w:r>
      <w:r w:rsidR="00501894">
        <w:rPr>
          <w:rFonts w:ascii="Times New Roman" w:eastAsia="Calibri" w:hAnsi="Times New Roman" w:cs="Times New Roman"/>
          <w:sz w:val="28"/>
          <w:szCs w:val="28"/>
        </w:rPr>
        <w:t>63</w:t>
      </w:r>
      <w:r w:rsidR="005D7046" w:rsidRPr="00B65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7046" w:rsidRPr="00B65789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5D7046" w:rsidRPr="00B657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01894" w:rsidRPr="00501894">
        <w:rPr>
          <w:rFonts w:ascii="Times New Roman" w:eastAsia="Calibri" w:hAnsi="Times New Roman" w:cs="Times New Roman"/>
          <w:sz w:val="28"/>
          <w:szCs w:val="28"/>
        </w:rPr>
        <w:t xml:space="preserve">и урн </w:t>
      </w:r>
      <w:r w:rsidR="00CB16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1894" w:rsidRPr="00501894">
        <w:rPr>
          <w:rFonts w:ascii="Times New Roman" w:eastAsia="Calibri" w:hAnsi="Times New Roman" w:cs="Times New Roman"/>
          <w:sz w:val="28"/>
          <w:szCs w:val="28"/>
        </w:rPr>
        <w:t>(8</w:t>
      </w:r>
      <w:r w:rsidR="005D7046" w:rsidRPr="00501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7046" w:rsidRPr="0050189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5D7046" w:rsidRPr="00501894">
        <w:rPr>
          <w:rFonts w:ascii="Times New Roman" w:eastAsia="Calibri" w:hAnsi="Times New Roman" w:cs="Times New Roman"/>
          <w:sz w:val="28"/>
          <w:szCs w:val="28"/>
        </w:rPr>
        <w:t>);</w:t>
      </w:r>
      <w:r w:rsidR="007A4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A430D">
        <w:rPr>
          <w:rFonts w:ascii="Times New Roman" w:eastAsia="Calibri" w:hAnsi="Times New Roman" w:cs="Times New Roman"/>
          <w:sz w:val="28"/>
          <w:szCs w:val="28"/>
        </w:rPr>
        <w:t>монтажу экспонатов боевой техники (сквер «Боевой славы»</w:t>
      </w:r>
      <w:r w:rsidR="00D6141A">
        <w:rPr>
          <w:rFonts w:ascii="Times New Roman" w:eastAsia="Calibri" w:hAnsi="Times New Roman" w:cs="Times New Roman"/>
          <w:sz w:val="28"/>
          <w:szCs w:val="28"/>
        </w:rPr>
        <w:t xml:space="preserve"> и Симферопольское</w:t>
      </w:r>
      <w:r w:rsidR="007A430D">
        <w:rPr>
          <w:rFonts w:ascii="Times New Roman" w:eastAsia="Calibri" w:hAnsi="Times New Roman" w:cs="Times New Roman"/>
          <w:sz w:val="28"/>
          <w:szCs w:val="28"/>
        </w:rPr>
        <w:t xml:space="preserve"> шоссе)</w:t>
      </w:r>
      <w:r w:rsidR="00D6141A">
        <w:rPr>
          <w:rFonts w:ascii="Times New Roman" w:eastAsia="Calibri" w:hAnsi="Times New Roman" w:cs="Times New Roman"/>
          <w:sz w:val="28"/>
          <w:szCs w:val="28"/>
        </w:rPr>
        <w:t>;</w:t>
      </w:r>
      <w:r w:rsidR="005D7046" w:rsidRPr="005955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D7046" w:rsidRPr="00D6141A">
        <w:rPr>
          <w:rFonts w:ascii="Times New Roman" w:eastAsia="Calibri" w:hAnsi="Times New Roman" w:cs="Times New Roman"/>
          <w:sz w:val="28"/>
          <w:szCs w:val="28"/>
        </w:rPr>
        <w:t>устро</w:t>
      </w:r>
      <w:r w:rsidR="00074AB4" w:rsidRPr="00D6141A">
        <w:rPr>
          <w:rFonts w:ascii="Times New Roman" w:eastAsia="Calibri" w:hAnsi="Times New Roman" w:cs="Times New Roman"/>
          <w:sz w:val="28"/>
          <w:szCs w:val="28"/>
        </w:rPr>
        <w:t>йств</w:t>
      </w:r>
      <w:r w:rsidR="00A02F36" w:rsidRPr="00D6141A">
        <w:rPr>
          <w:rFonts w:ascii="Times New Roman" w:eastAsia="Calibri" w:hAnsi="Times New Roman" w:cs="Times New Roman"/>
          <w:sz w:val="28"/>
          <w:szCs w:val="28"/>
        </w:rPr>
        <w:t>у</w:t>
      </w:r>
      <w:r w:rsidR="00074AB4" w:rsidRPr="00D6141A">
        <w:rPr>
          <w:rFonts w:ascii="Times New Roman" w:eastAsia="Calibri" w:hAnsi="Times New Roman" w:cs="Times New Roman"/>
          <w:sz w:val="28"/>
          <w:szCs w:val="28"/>
        </w:rPr>
        <w:t xml:space="preserve"> автоматического полива; обслуживани</w:t>
      </w:r>
      <w:r w:rsidR="00A02F36" w:rsidRPr="00D6141A">
        <w:rPr>
          <w:rFonts w:ascii="Times New Roman" w:eastAsia="Calibri" w:hAnsi="Times New Roman" w:cs="Times New Roman"/>
          <w:sz w:val="28"/>
          <w:szCs w:val="28"/>
        </w:rPr>
        <w:t>ю</w:t>
      </w:r>
      <w:r w:rsidR="00074AB4" w:rsidRPr="00D6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AB4" w:rsidRPr="00D6141A">
        <w:rPr>
          <w:rFonts w:ascii="Times New Roman" w:eastAsia="Calibri" w:hAnsi="Times New Roman" w:cs="Times New Roman"/>
          <w:sz w:val="28"/>
          <w:szCs w:val="28"/>
        </w:rPr>
        <w:lastRenderedPageBreak/>
        <w:t>фонтанов; профилактические мероприятия по сливу и подготовке к зимнему периоду фонтанов и систем автоматического полива</w:t>
      </w:r>
      <w:r w:rsidR="00074AB4" w:rsidRPr="008315AC">
        <w:rPr>
          <w:rFonts w:ascii="Times New Roman" w:eastAsia="Calibri" w:hAnsi="Times New Roman" w:cs="Times New Roman"/>
          <w:sz w:val="28"/>
          <w:szCs w:val="28"/>
        </w:rPr>
        <w:t>;</w:t>
      </w:r>
      <w:r w:rsidR="008315AC" w:rsidRPr="008315AC">
        <w:rPr>
          <w:rFonts w:ascii="Times New Roman" w:eastAsia="Calibri" w:hAnsi="Times New Roman" w:cs="Times New Roman"/>
          <w:sz w:val="28"/>
          <w:szCs w:val="28"/>
        </w:rPr>
        <w:t xml:space="preserve"> замене секций ограждения по ул. Набережно</w:t>
      </w:r>
      <w:r w:rsidR="008315AC" w:rsidRPr="00334520">
        <w:rPr>
          <w:rFonts w:ascii="Times New Roman" w:eastAsia="Calibri" w:hAnsi="Times New Roman" w:cs="Times New Roman"/>
          <w:sz w:val="28"/>
          <w:szCs w:val="28"/>
        </w:rPr>
        <w:t>й</w:t>
      </w:r>
      <w:r w:rsidR="00334520" w:rsidRPr="00334520">
        <w:rPr>
          <w:rFonts w:ascii="Times New Roman" w:eastAsia="Calibri" w:hAnsi="Times New Roman" w:cs="Times New Roman"/>
          <w:sz w:val="28"/>
          <w:szCs w:val="28"/>
        </w:rPr>
        <w:t>; подготовке города к новогодним и Рождественским мероприятиям (установка торговых павильонов на Театральной площади, монтаж новогодних елей и светодиодных конструкций);</w:t>
      </w:r>
      <w:proofErr w:type="gramEnd"/>
      <w:r w:rsidR="00334520" w:rsidRPr="00334520">
        <w:rPr>
          <w:rFonts w:ascii="Times New Roman" w:eastAsia="Calibri" w:hAnsi="Times New Roman" w:cs="Times New Roman"/>
          <w:sz w:val="28"/>
          <w:szCs w:val="28"/>
        </w:rPr>
        <w:t xml:space="preserve"> ремонту памятников и братских могил к 73 годовщине Победы в Великой Отечественной войне</w:t>
      </w:r>
      <w:r w:rsidR="0035164C">
        <w:rPr>
          <w:rFonts w:ascii="Times New Roman" w:eastAsia="Calibri" w:hAnsi="Times New Roman" w:cs="Times New Roman"/>
          <w:sz w:val="28"/>
          <w:szCs w:val="28"/>
        </w:rPr>
        <w:t>;</w:t>
      </w:r>
      <w:r w:rsidR="00751C59">
        <w:rPr>
          <w:rFonts w:ascii="Times New Roman" w:eastAsia="Calibri" w:hAnsi="Times New Roman" w:cs="Times New Roman"/>
          <w:sz w:val="28"/>
          <w:szCs w:val="28"/>
        </w:rPr>
        <w:t xml:space="preserve"> демилитаризации военной техники, которая установлена в Парке военной техники на Симферопольском шоссе; благоустройству  27 детских площадок  на территории сельских округов и города-курорта Анапа.</w:t>
      </w:r>
      <w:r w:rsidR="00334520" w:rsidRPr="00334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AB4" w:rsidRPr="003345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41E" w:rsidRDefault="009D541E" w:rsidP="009D541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возникновение экономии в следствие проведения конкурсных процедур.</w:t>
      </w:r>
    </w:p>
    <w:p w:rsidR="00181B99" w:rsidRPr="00121882" w:rsidRDefault="00153337" w:rsidP="00D16C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6)</w:t>
      </w:r>
      <w:r w:rsidR="00D16C66" w:rsidRPr="00121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21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«Содержание мест захоронения»</w:t>
      </w:r>
      <w:r w:rsidR="00EF3A98" w:rsidRPr="00121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F3A98" w:rsidRPr="005955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F3A98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 подпрограмме</w:t>
      </w:r>
      <w:r w:rsidR="00181B99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121882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99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882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524,3</w:t>
      </w:r>
      <w:r w:rsidR="00EF3A98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бюджета. </w:t>
      </w:r>
      <w:r w:rsidR="00181B99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мероприяти</w:t>
      </w:r>
      <w:r w:rsidR="00121882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подпрограммы составляет 7460,0</w:t>
      </w:r>
      <w:r w:rsidR="00181B99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 или 99,</w:t>
      </w:r>
      <w:r w:rsidR="00121882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81B99" w:rsidRPr="0012188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бюджета.</w:t>
      </w:r>
    </w:p>
    <w:p w:rsidR="00D16C66" w:rsidRDefault="00EF3A98" w:rsidP="00D16C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C6D" w:rsidRPr="00CB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выполнения мероприятий</w:t>
      </w:r>
      <w:r w:rsidR="00BE437E" w:rsidRPr="00CB394B">
        <w:rPr>
          <w:rFonts w:ascii="Times New Roman" w:hAnsi="Times New Roman"/>
          <w:sz w:val="28"/>
          <w:szCs w:val="28"/>
        </w:rPr>
        <w:t xml:space="preserve"> в 2018</w:t>
      </w:r>
      <w:r w:rsidR="00F62C6D" w:rsidRPr="00CB394B">
        <w:rPr>
          <w:rFonts w:ascii="Times New Roman" w:hAnsi="Times New Roman"/>
          <w:sz w:val="28"/>
          <w:szCs w:val="28"/>
        </w:rPr>
        <w:t xml:space="preserve"> году проведены работы</w:t>
      </w:r>
      <w:r w:rsidR="00D16C66" w:rsidRPr="00CB394B">
        <w:rPr>
          <w:rFonts w:ascii="Times New Roman" w:hAnsi="Times New Roman"/>
          <w:sz w:val="28"/>
          <w:szCs w:val="28"/>
        </w:rPr>
        <w:t xml:space="preserve"> </w:t>
      </w:r>
      <w:r w:rsidR="00D16C66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62C6D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</w:t>
      </w:r>
      <w:r w:rsidR="00D16C66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B394B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санитарной очистке</w:t>
      </w:r>
      <w:r w:rsidR="00D16C66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кладбищ, </w:t>
      </w:r>
      <w:r w:rsidR="00F62C6D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</w:t>
      </w:r>
      <w:r w:rsidR="00B417E4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62C6D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D16C66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B417E4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394B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ремонту  кладбищ</w:t>
      </w:r>
      <w:r w:rsidR="00181B99" w:rsidRPr="00CB3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5A" w:rsidRDefault="00B32B5A" w:rsidP="00D16C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мероприятия, средства которых направлены на обеспечение:</w:t>
      </w:r>
    </w:p>
    <w:p w:rsidR="00B32B5A" w:rsidRDefault="00B32B5A" w:rsidP="00D16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 органов местного</w:t>
      </w:r>
      <w:r w:rsidR="00DE6B30">
        <w:rPr>
          <w:rFonts w:ascii="Times New Roman" w:hAnsi="Times New Roman" w:cs="Times New Roman"/>
          <w:sz w:val="28"/>
          <w:szCs w:val="28"/>
        </w:rPr>
        <w:t xml:space="preserve"> самоуправления в сумме</w:t>
      </w:r>
      <w:r w:rsidR="00223EAF">
        <w:rPr>
          <w:rFonts w:ascii="Times New Roman" w:hAnsi="Times New Roman" w:cs="Times New Roman"/>
          <w:sz w:val="28"/>
          <w:szCs w:val="28"/>
        </w:rPr>
        <w:t xml:space="preserve"> 11989,1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2B5A" w:rsidRDefault="00B32B5A" w:rsidP="00D16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="00DE6B30">
        <w:rPr>
          <w:rFonts w:ascii="Times New Roman" w:hAnsi="Times New Roman" w:cs="Times New Roman"/>
          <w:sz w:val="28"/>
          <w:szCs w:val="28"/>
        </w:rPr>
        <w:t>» в сумме</w:t>
      </w:r>
      <w:r w:rsidR="00223EAF">
        <w:rPr>
          <w:rFonts w:ascii="Times New Roman" w:hAnsi="Times New Roman" w:cs="Times New Roman"/>
          <w:sz w:val="28"/>
          <w:szCs w:val="28"/>
        </w:rPr>
        <w:t xml:space="preserve"> 34874</w:t>
      </w:r>
      <w:r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B32B5A" w:rsidRDefault="00B32B5A" w:rsidP="00D16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муниципального казенного учреждения «Управление по строительству, промыш</w:t>
      </w:r>
      <w:r w:rsidR="00DE6B30">
        <w:rPr>
          <w:rFonts w:ascii="Times New Roman" w:hAnsi="Times New Roman" w:cs="Times New Roman"/>
          <w:sz w:val="28"/>
          <w:szCs w:val="28"/>
        </w:rPr>
        <w:t>ленности, транспорту и связи» в сумме</w:t>
      </w:r>
      <w:r>
        <w:rPr>
          <w:rFonts w:ascii="Times New Roman" w:hAnsi="Times New Roman" w:cs="Times New Roman"/>
          <w:sz w:val="28"/>
          <w:szCs w:val="28"/>
        </w:rPr>
        <w:t xml:space="preserve"> 10549,0 тыс. рублей</w:t>
      </w:r>
      <w:r w:rsidR="00223EAF">
        <w:rPr>
          <w:rFonts w:ascii="Times New Roman" w:hAnsi="Times New Roman" w:cs="Times New Roman"/>
          <w:sz w:val="28"/>
          <w:szCs w:val="28"/>
        </w:rPr>
        <w:t>.</w:t>
      </w:r>
    </w:p>
    <w:p w:rsidR="00223EAF" w:rsidRPr="00B32B5A" w:rsidRDefault="00223EAF" w:rsidP="00D16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были поощрены победители конкурса на звание «Лучший сельский округ» на сумму 288,9 тыс. рублей.</w:t>
      </w:r>
    </w:p>
    <w:p w:rsidR="00CB45CB" w:rsidRPr="00595544" w:rsidRDefault="001C1F38" w:rsidP="0042750D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5A021A"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="005A021A"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="005A021A"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«Благоустройство территории муниципального образования город-курорт Анапа»</w:t>
      </w:r>
      <w:r w:rsidR="005A021A" w:rsidRPr="00A66254">
        <w:rPr>
          <w:u w:val="single"/>
        </w:rPr>
        <w:t xml:space="preserve"> </w:t>
      </w:r>
      <w:r w:rsidR="005A021A"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F2044D"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A021A"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признать эффективность реализации муниципальной программы </w:t>
      </w:r>
      <w:r w:rsidR="00074AB4" w:rsidRPr="00A662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5A021A" w:rsidRPr="00595544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. </w:t>
      </w:r>
    </w:p>
    <w:p w:rsidR="00BE4AE1" w:rsidRPr="00BE4AE1" w:rsidRDefault="002F5A91" w:rsidP="00BE4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BE4AE1" w:rsidRPr="00CD7090" w:rsidRDefault="00BE4AE1" w:rsidP="00B417E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7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2F5A91" w:rsidRPr="00CD7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«Комплексное и уст</w:t>
      </w:r>
      <w:r w:rsidRPr="00CD7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ойчивое развитие</w:t>
      </w:r>
    </w:p>
    <w:p w:rsidR="00BE4AE1" w:rsidRPr="00CD7090" w:rsidRDefault="00BE4AE1" w:rsidP="00BE4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7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</w:t>
      </w:r>
    </w:p>
    <w:p w:rsidR="00310D4D" w:rsidRPr="00CD7090" w:rsidRDefault="002F5A91" w:rsidP="00BE4AE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70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сфере строительства, архитектуры»</w:t>
      </w:r>
    </w:p>
    <w:p w:rsidR="00BA4847" w:rsidRPr="003D554F" w:rsidRDefault="00BA4847" w:rsidP="00BA48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«Комплексное и устойчивое развитие муниципального образования город-курорт Анапа в сфере строительства, архитектуры»</w:t>
      </w:r>
      <w:r w:rsidRPr="003D554F"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 w:rsidR="00350618">
        <w:rPr>
          <w:rFonts w:ascii="Times New Roman" w:hAnsi="Times New Roman" w:cs="Times New Roman"/>
          <w:sz w:val="28"/>
          <w:szCs w:val="28"/>
        </w:rPr>
        <w:t>зования город-курорт Анапа от 3 ноября 2016</w:t>
      </w:r>
      <w:r w:rsidR="00CC335A" w:rsidRPr="003D554F">
        <w:rPr>
          <w:rFonts w:ascii="Times New Roman" w:hAnsi="Times New Roman" w:cs="Times New Roman"/>
          <w:sz w:val="28"/>
          <w:szCs w:val="28"/>
        </w:rPr>
        <w:t> года</w:t>
      </w:r>
      <w:r w:rsidR="002152C9">
        <w:rPr>
          <w:rFonts w:ascii="Times New Roman" w:hAnsi="Times New Roman" w:cs="Times New Roman"/>
          <w:sz w:val="28"/>
          <w:szCs w:val="28"/>
        </w:rPr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>№</w:t>
      </w:r>
      <w:r w:rsidR="00202DAE" w:rsidRPr="003D554F">
        <w:rPr>
          <w:rFonts w:ascii="Times New Roman" w:hAnsi="Times New Roman" w:cs="Times New Roman"/>
          <w:sz w:val="28"/>
          <w:szCs w:val="28"/>
        </w:rPr>
        <w:t> </w:t>
      </w:r>
      <w:r w:rsidR="00350618">
        <w:rPr>
          <w:rFonts w:ascii="Times New Roman" w:hAnsi="Times New Roman" w:cs="Times New Roman"/>
          <w:sz w:val="28"/>
          <w:szCs w:val="28"/>
        </w:rPr>
        <w:t>4459</w:t>
      </w:r>
      <w:r w:rsidRPr="003D5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815" w:rsidRPr="003D554F" w:rsidRDefault="00E00815" w:rsidP="003B4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4F">
        <w:rPr>
          <w:rFonts w:ascii="Times New Roman" w:hAnsi="Times New Roman" w:cs="Times New Roman"/>
          <w:sz w:val="28"/>
          <w:szCs w:val="28"/>
        </w:rPr>
        <w:t>Координатор</w:t>
      </w:r>
      <w:r w:rsidR="003D554F">
        <w:rPr>
          <w:rFonts w:ascii="Times New Roman" w:hAnsi="Times New Roman" w:cs="Times New Roman"/>
          <w:sz w:val="28"/>
          <w:szCs w:val="28"/>
        </w:rPr>
        <w:t xml:space="preserve"> муниципальной программы </w:t>
      </w:r>
      <w:r w:rsidRPr="003D554F">
        <w:rPr>
          <w:rFonts w:ascii="Times New Roman" w:hAnsi="Times New Roman" w:cs="Times New Roman"/>
          <w:sz w:val="28"/>
          <w:szCs w:val="28"/>
        </w:rPr>
        <w:t>–</w:t>
      </w:r>
      <w:r w:rsidR="003D554F">
        <w:rPr>
          <w:rFonts w:ascii="Times New Roman" w:hAnsi="Times New Roman" w:cs="Times New Roman"/>
          <w:sz w:val="28"/>
          <w:szCs w:val="28"/>
        </w:rPr>
        <w:t> </w:t>
      </w:r>
      <w:r w:rsidR="003B4224" w:rsidRPr="003D554F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администрации муниципального образования город-к</w:t>
      </w:r>
      <w:proofErr w:type="gramStart"/>
      <w:r w:rsidR="003B4224" w:rsidRPr="003D554F">
        <w:rPr>
          <w:rFonts w:ascii="Times New Roman" w:hAnsi="Times New Roman" w:cs="Times New Roman"/>
          <w:sz w:val="28"/>
          <w:szCs w:val="28"/>
        </w:rPr>
        <w:t>у</w:t>
      </w:r>
      <w:r w:rsidR="00002C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2C4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B4224" w:rsidRPr="003D554F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="003B4224" w:rsidRPr="003D554F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B43A89" w:rsidRPr="00B43A89" w:rsidRDefault="003B4224" w:rsidP="00B4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Общий объем </w:t>
      </w:r>
      <w:r w:rsidRPr="003D554F">
        <w:rPr>
          <w:rFonts w:ascii="Times New Roman" w:hAnsi="Times New Roman" w:cs="Times New Roman"/>
          <w:sz w:val="28"/>
          <w:szCs w:val="28"/>
        </w:rPr>
        <w:t>финанс</w:t>
      </w:r>
      <w:r w:rsidR="006E4A62" w:rsidRPr="003D554F">
        <w:rPr>
          <w:rFonts w:ascii="Times New Roman" w:hAnsi="Times New Roman" w:cs="Times New Roman"/>
          <w:sz w:val="28"/>
          <w:szCs w:val="28"/>
        </w:rPr>
        <w:t>ир</w:t>
      </w:r>
      <w:r w:rsidR="00350618">
        <w:rPr>
          <w:rFonts w:ascii="Times New Roman" w:hAnsi="Times New Roman" w:cs="Times New Roman"/>
          <w:sz w:val="28"/>
          <w:szCs w:val="28"/>
        </w:rPr>
        <w:t xml:space="preserve">ования по программе составил </w:t>
      </w:r>
      <w:r w:rsidR="00F204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47FC">
        <w:rPr>
          <w:rFonts w:ascii="Times New Roman" w:hAnsi="Times New Roman" w:cs="Times New Roman"/>
          <w:sz w:val="28"/>
          <w:szCs w:val="28"/>
        </w:rPr>
        <w:t>109992,7</w:t>
      </w:r>
      <w:r w:rsidR="00B80B57">
        <w:rPr>
          <w:rFonts w:ascii="Times New Roman" w:hAnsi="Times New Roman" w:cs="Times New Roman"/>
          <w:sz w:val="28"/>
          <w:szCs w:val="28"/>
        </w:rPr>
        <w:t xml:space="preserve"> </w:t>
      </w:r>
      <w:r w:rsidR="002152C9">
        <w:rPr>
          <w:rFonts w:ascii="Times New Roman" w:hAnsi="Times New Roman" w:cs="Times New Roman"/>
          <w:sz w:val="28"/>
          <w:szCs w:val="28"/>
        </w:rPr>
        <w:t>тыс.</w:t>
      </w:r>
      <w:r w:rsidRPr="003D554F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D847FC">
        <w:rPr>
          <w:rFonts w:ascii="Times New Roman" w:hAnsi="Times New Roman" w:cs="Times New Roman"/>
          <w:sz w:val="28"/>
          <w:szCs w:val="28"/>
        </w:rPr>
        <w:t xml:space="preserve"> 39415,2</w:t>
      </w:r>
      <w:r w:rsidR="00B80B57">
        <w:rPr>
          <w:rFonts w:ascii="Times New Roman" w:hAnsi="Times New Roman" w:cs="Times New Roman"/>
          <w:sz w:val="28"/>
          <w:szCs w:val="28"/>
        </w:rPr>
        <w:t xml:space="preserve"> </w:t>
      </w:r>
      <w:r w:rsidR="002152C9">
        <w:rPr>
          <w:rFonts w:ascii="Times New Roman" w:hAnsi="Times New Roman" w:cs="Times New Roman"/>
          <w:sz w:val="28"/>
          <w:szCs w:val="28"/>
        </w:rPr>
        <w:t>тыс.</w:t>
      </w:r>
      <w:r w:rsidRPr="003D554F">
        <w:rPr>
          <w:rFonts w:ascii="Times New Roman" w:hAnsi="Times New Roman" w:cs="Times New Roman"/>
          <w:sz w:val="28"/>
          <w:szCs w:val="28"/>
        </w:rPr>
        <w:t xml:space="preserve"> рублей за счет сре</w:t>
      </w:r>
      <w:proofErr w:type="gramStart"/>
      <w:r w:rsidRPr="003D55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D554F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D847FC">
        <w:rPr>
          <w:rFonts w:ascii="Times New Roman" w:hAnsi="Times New Roman" w:cs="Times New Roman"/>
          <w:sz w:val="28"/>
          <w:szCs w:val="28"/>
        </w:rPr>
        <w:t xml:space="preserve">70577,5 </w:t>
      </w:r>
      <w:r w:rsidR="00B80B57">
        <w:rPr>
          <w:rFonts w:ascii="Times New Roman" w:hAnsi="Times New Roman" w:cs="Times New Roman"/>
          <w:sz w:val="28"/>
          <w:szCs w:val="28"/>
        </w:rPr>
        <w:t xml:space="preserve"> </w:t>
      </w:r>
      <w:r w:rsidR="002152C9">
        <w:rPr>
          <w:rFonts w:ascii="Times New Roman" w:hAnsi="Times New Roman" w:cs="Times New Roman"/>
          <w:sz w:val="28"/>
          <w:szCs w:val="28"/>
        </w:rPr>
        <w:t>тыс.</w:t>
      </w:r>
      <w:r w:rsidRPr="003D554F">
        <w:rPr>
          <w:rFonts w:ascii="Times New Roman" w:hAnsi="Times New Roman" w:cs="Times New Roman"/>
          <w:sz w:val="28"/>
          <w:szCs w:val="28"/>
        </w:rPr>
        <w:t xml:space="preserve"> рублей средства бюджета</w:t>
      </w:r>
      <w:r w:rsidRPr="003D554F"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52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54F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</w:t>
      </w:r>
      <w:r w:rsidR="002152C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A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0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D847FC">
        <w:rPr>
          <w:rFonts w:ascii="Times New Roman" w:eastAsia="Times New Roman" w:hAnsi="Times New Roman" w:cs="Times New Roman"/>
          <w:sz w:val="28"/>
          <w:szCs w:val="24"/>
          <w:lang w:eastAsia="ru-RU"/>
        </w:rPr>
        <w:t>87716,6</w:t>
      </w:r>
      <w:r w:rsidR="00BB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52C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B80B57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D84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79,7 </w:t>
      </w:r>
      <w:r w:rsidR="00B80B57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финансирования</w:t>
      </w:r>
      <w:r w:rsidR="00B43A89"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B43A89" w:rsidRPr="00B43A89" w:rsidRDefault="00B43A89" w:rsidP="00B4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 w:rsidR="00D847FC">
        <w:rPr>
          <w:rFonts w:ascii="Times New Roman" w:eastAsia="Times New Roman" w:hAnsi="Times New Roman" w:cs="Times New Roman"/>
          <w:sz w:val="28"/>
          <w:szCs w:val="24"/>
          <w:lang w:eastAsia="ru-RU"/>
        </w:rPr>
        <w:t>21261,6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D84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53,9 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3B4224" w:rsidRPr="003D554F" w:rsidRDefault="00B43A89" w:rsidP="00B4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D847FC">
        <w:rPr>
          <w:rFonts w:ascii="Times New Roman" w:eastAsia="Times New Roman" w:hAnsi="Times New Roman" w:cs="Times New Roman"/>
          <w:sz w:val="28"/>
          <w:szCs w:val="24"/>
          <w:lang w:eastAsia="ru-RU"/>
        </w:rPr>
        <w:t>66455,0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C821F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84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4,2 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3D554F" w:rsidRPr="00974A4F" w:rsidRDefault="003D554F" w:rsidP="003D554F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A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 w:rsidR="00980C83" w:rsidRPr="00974A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ется</w:t>
      </w:r>
      <w:r w:rsidRPr="00974A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9C1412" w:rsidRPr="001E7449" w:rsidRDefault="003B4224" w:rsidP="00B602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A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BA44F9" w:rsidRPr="00974A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DE7BB5" w:rsidRPr="00974A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A6369B" w:rsidRPr="00974A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«Капитальное строительство»</w:t>
      </w:r>
      <w:r w:rsidRPr="00974A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974A4F">
        <w:rPr>
          <w:rFonts w:ascii="Times New Roman" w:hAnsi="Times New Roman" w:cs="Times New Roman"/>
          <w:sz w:val="28"/>
          <w:szCs w:val="28"/>
        </w:rPr>
        <w:t xml:space="preserve"> </w:t>
      </w:r>
      <w:r w:rsidR="00B60231" w:rsidRPr="00974A4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 капитального строительства</w:t>
      </w:r>
      <w:r w:rsidR="00811CAC" w:rsidRPr="00974A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Анапа</w:t>
      </w:r>
      <w:r w:rsidR="00B60231" w:rsidRPr="00974A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60231" w:rsidRPr="008757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B60231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ансирования подпрограммы в 2018</w:t>
      </w:r>
      <w:r w:rsidR="003D554F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составил</w:t>
      </w:r>
      <w:r w:rsidR="00B60231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53913,7</w:t>
      </w:r>
      <w:r w:rsidR="009B694D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4341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811CAC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числе: 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38517,9</w:t>
      </w:r>
      <w:r w:rsidR="009B694D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6303B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="00A27794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03107F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4B48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</w:t>
      </w:r>
      <w:r w:rsidR="0003107F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краево</w:t>
      </w:r>
      <w:r w:rsidR="004B4B48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03107F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</w:t>
      </w:r>
      <w:r w:rsidR="004B4B48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3107F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B60231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3F2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395,8</w:t>
      </w:r>
      <w:r w:rsidR="00E6303B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A27794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B60231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бюджета муниципального образования город-курорт</w:t>
      </w:r>
      <w:r w:rsidR="009C1412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Анапа.</w:t>
      </w:r>
    </w:p>
    <w:p w:rsidR="00B43A89" w:rsidRPr="001E7449" w:rsidRDefault="00B43A89" w:rsidP="00B43A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 составляет </w:t>
      </w:r>
      <w:r w:rsidR="008C7312">
        <w:rPr>
          <w:rFonts w:ascii="Times New Roman" w:eastAsia="Times New Roman" w:hAnsi="Times New Roman" w:cs="Times New Roman"/>
          <w:sz w:val="28"/>
          <w:szCs w:val="24"/>
          <w:lang w:eastAsia="ru-RU"/>
        </w:rPr>
        <w:t>34071,3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63,2 </w:t>
      </w:r>
      <w:r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финансирования, в том числе:</w:t>
      </w:r>
    </w:p>
    <w:p w:rsidR="00B43A89" w:rsidRPr="001E7449" w:rsidRDefault="00B43A89" w:rsidP="00B43A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</w:t>
      </w:r>
      <w:proofErr w:type="gramStart"/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20 364,4 тыс. рублей (52,9</w:t>
      </w:r>
      <w:r w:rsid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B43A89" w:rsidRPr="001E7449" w:rsidRDefault="00B43A89" w:rsidP="00B43A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</w:t>
      </w:r>
      <w:r w:rsidR="001E7449"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местного бюджета 13706,9 тыс. рублей (89,0</w:t>
      </w:r>
      <w:r w:rsid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021FCD" w:rsidRPr="001E7449" w:rsidRDefault="00573B88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подпрограммы: </w:t>
      </w:r>
    </w:p>
    <w:p w:rsidR="00504A6A" w:rsidRPr="00504A6A" w:rsidRDefault="00F02519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выполнено</w:t>
      </w:r>
      <w:r w:rsidR="00B6344C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строительство инженерных сетей</w:t>
      </w:r>
      <w:r w:rsidR="00AE3315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наружные сети </w:t>
      </w:r>
      <w:r w:rsidR="00AE3315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электро-,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водоснабжения и канализации</w:t>
      </w:r>
      <w:r w:rsidR="00AE3315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6344C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C80DC9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амбулатории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врача общей практики в хуторе</w:t>
      </w:r>
      <w:r w:rsidR="00C80DC9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Чекон</w:t>
      </w:r>
      <w:r w:rsidR="00B6344C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724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1388,9</w:t>
      </w:r>
      <w:r w:rsidR="00504A6A" w:rsidRPr="00504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AE3315" w:rsidRPr="00DE18FD" w:rsidRDefault="00AD2230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осуществлено строительство инженерных сетей к </w:t>
      </w:r>
      <w:r w:rsidR="00B6344C" w:rsidRPr="00AD2230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земельным участкам, предоставленным многодетным семьям, общее количество кот</w:t>
      </w:r>
      <w:r w:rsidR="00256F59" w:rsidRPr="00AD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орых составляет – </w:t>
      </w:r>
      <w:r w:rsidR="00EB7BB9" w:rsidRPr="008C61BE">
        <w:rPr>
          <w:rFonts w:ascii="Times New Roman" w:eastAsia="Times New Roman" w:hAnsi="Times New Roman" w:cs="Times New Roman"/>
          <w:sz w:val="28"/>
          <w:szCs w:val="24"/>
          <w:lang w:eastAsia="ru-RU"/>
        </w:rPr>
        <w:t>513</w:t>
      </w:r>
      <w:r w:rsidR="00256F59" w:rsidRPr="008C61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6F59" w:rsidRPr="00AD223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</w:t>
      </w:r>
      <w:r w:rsidR="00F37E37" w:rsidRPr="00AD22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E18F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E18FD" w:rsidRPr="00DE1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общую сумму </w:t>
      </w:r>
      <w:r w:rsidR="00E718D3" w:rsidRPr="00526536">
        <w:rPr>
          <w:rFonts w:ascii="Times New Roman" w:eastAsia="Times New Roman" w:hAnsi="Times New Roman" w:cs="Times New Roman"/>
          <w:sz w:val="28"/>
          <w:szCs w:val="24"/>
          <w:lang w:eastAsia="ru-RU"/>
        </w:rPr>
        <w:t>30583,7</w:t>
      </w:r>
      <w:r w:rsidR="00F37E37" w:rsidRPr="00526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="00F37E37" w:rsidRPr="00DE18FD">
        <w:rPr>
          <w:rFonts w:ascii="Times New Roman" w:eastAsia="Times New Roman" w:hAnsi="Times New Roman" w:cs="Times New Roman"/>
          <w:sz w:val="28"/>
          <w:szCs w:val="24"/>
          <w:lang w:eastAsia="ru-RU"/>
        </w:rPr>
        <w:t>ыс. рублей</w:t>
      </w:r>
      <w:r w:rsidR="00C01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256F59" w:rsidRPr="00DE18F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E3315" w:rsidRPr="004953F5" w:rsidRDefault="0076098F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</w:t>
      </w:r>
      <w:proofErr w:type="gramEnd"/>
      <w:r w:rsidR="00EB7BB9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Пятихатки</w:t>
      </w:r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7BB9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76</w:t>
      </w:r>
      <w:r w:rsidR="00E6303B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EB7BB9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E7245">
        <w:rPr>
          <w:rFonts w:ascii="Times New Roman" w:eastAsia="Times New Roman" w:hAnsi="Times New Roman" w:cs="Times New Roman"/>
          <w:sz w:val="28"/>
          <w:szCs w:val="28"/>
          <w:lang w:eastAsia="ru-RU"/>
        </w:rPr>
        <w:t>6488,2</w:t>
      </w:r>
      <w:r w:rsidR="00F37E37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D2046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315" w:rsidRPr="004953F5" w:rsidRDefault="0076098F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proofErr w:type="gramEnd"/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Цибанобалка</w:t>
      </w:r>
      <w:proofErr w:type="spellEnd"/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 w:rsidR="00C821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6303B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D2046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E6303B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4953F5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E7245">
        <w:rPr>
          <w:rFonts w:ascii="Times New Roman" w:eastAsia="Times New Roman" w:hAnsi="Times New Roman" w:cs="Times New Roman"/>
          <w:sz w:val="28"/>
          <w:szCs w:val="28"/>
          <w:lang w:eastAsia="ru-RU"/>
        </w:rPr>
        <w:t>11545,3</w:t>
      </w:r>
      <w:r w:rsidR="001D6FC0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E37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D2046" w:rsidRPr="00495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994" w:rsidRDefault="000D79EE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0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proofErr w:type="gramEnd"/>
      <w:r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Джигинка</w:t>
      </w:r>
      <w:proofErr w:type="spellEnd"/>
      <w:r w:rsidR="00C821F5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1F5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 w:rsidR="00C821F5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D6FC0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E37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7E37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0994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F37E37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C0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E37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1D6FC0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6088,7</w:t>
      </w:r>
      <w:r w:rsidR="00F37E37" w:rsidRPr="000D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A6B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B24" w:rsidRDefault="0076098F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</w:t>
      </w:r>
      <w:r w:rsidR="003A6B2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Гостагаевская </w:t>
      </w:r>
      <w:proofErr w:type="spellStart"/>
      <w:r w:rsidR="003A6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 w:rsidR="003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4 участков на сумму </w:t>
      </w:r>
      <w:r w:rsidR="0000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7245">
        <w:rPr>
          <w:rFonts w:ascii="Times New Roman" w:eastAsia="Times New Roman" w:hAnsi="Times New Roman" w:cs="Times New Roman"/>
          <w:sz w:val="28"/>
          <w:szCs w:val="28"/>
          <w:lang w:eastAsia="ru-RU"/>
        </w:rPr>
        <w:t>6461,5</w:t>
      </w:r>
      <w:r w:rsidR="003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65244" w:rsidRDefault="003A6B24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замена трансформатора мощностью 160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5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6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Гостагаевской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7757F">
        <w:rPr>
          <w:rFonts w:ascii="Times New Roman" w:eastAsia="Times New Roman" w:hAnsi="Times New Roman" w:cs="Times New Roman"/>
          <w:sz w:val="28"/>
          <w:szCs w:val="28"/>
          <w:lang w:eastAsia="ru-RU"/>
        </w:rPr>
        <w:t>, 235 м на северо-запад от пересечения улиц Первомайской и Широкой (1 этап),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обеспечение земельных участков объектами инженерной инфраструктуры</w:t>
      </w:r>
      <w:r w:rsidR="00C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9E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219,3</w:t>
      </w:r>
      <w:r w:rsidR="007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00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174F6" w:rsidRDefault="00300DB6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4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формлены документы по объектам обеспечение земельных участков объектами инженерной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DB6" w:rsidRDefault="00300DB6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сумму 87,8 тыс. рублей;</w:t>
      </w:r>
    </w:p>
    <w:p w:rsidR="00300DB6" w:rsidRDefault="00300DB6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Суворово-Черкесский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сумму 397,8 тыс. рублей;</w:t>
      </w:r>
    </w:p>
    <w:p w:rsidR="00300DB6" w:rsidRDefault="00300DB6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сумму 642,5 тыс. рублей;</w:t>
      </w:r>
    </w:p>
    <w:p w:rsidR="00300DB6" w:rsidRDefault="00300DB6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</w:t>
      </w:r>
      <w:r w:rsidR="00526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52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сумму 543,4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00DB6" w:rsidRPr="000D79EE" w:rsidRDefault="00300DB6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выполнено оформлен</w:t>
      </w:r>
      <w:r w:rsidR="00421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документов для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строительства и ввода </w:t>
      </w:r>
      <w:r w:rsidR="0042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на сумму 207,9 тыс. рублей</w:t>
      </w:r>
      <w:r w:rsidR="00421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026" w:rsidRPr="00E85096" w:rsidRDefault="00905026" w:rsidP="00905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Неисполнение 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Pr="00E85096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связано с:</w:t>
      </w:r>
    </w:p>
    <w:p w:rsidR="00905026" w:rsidRPr="00E85096" w:rsidRDefault="00905026" w:rsidP="0090502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условий контракта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 отсутствия</w:t>
      </w:r>
      <w:r w:rsidRPr="00E8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 средств у подрядчика (ООО СК «</w:t>
      </w:r>
      <w:proofErr w:type="spellStart"/>
      <w:r w:rsidRPr="00E85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Монолитюг</w:t>
      </w:r>
      <w:proofErr w:type="spellEnd"/>
      <w:r w:rsidRPr="00E85096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строительству сетей водо-, электроснабжения и наружного освещения в с. </w:t>
      </w:r>
      <w:proofErr w:type="spellStart"/>
      <w:r w:rsidRPr="00E8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Джигинка</w:t>
      </w:r>
      <w:proofErr w:type="spellEnd"/>
      <w:r w:rsidRPr="00E850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5096">
        <w:rPr>
          <w:rFonts w:ascii="Times New Roman" w:eastAsia="Calibri" w:hAnsi="Times New Roman" w:cs="Times New Roman"/>
          <w:bCs/>
          <w:sz w:val="28"/>
          <w:szCs w:val="28"/>
        </w:rPr>
        <w:t xml:space="preserve">Неизрасходованные денежные средства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будут направлены на реализацию данного мероприятия в</w:t>
      </w:r>
      <w:r w:rsidRPr="00E85096">
        <w:rPr>
          <w:rFonts w:ascii="Times New Roman" w:eastAsia="Calibri" w:hAnsi="Times New Roman" w:cs="Times New Roman"/>
          <w:bCs/>
          <w:sz w:val="28"/>
          <w:szCs w:val="28"/>
        </w:rPr>
        <w:t xml:space="preserve"> 2019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у. В</w:t>
      </w:r>
      <w:r w:rsidRPr="00E85096">
        <w:rPr>
          <w:rFonts w:ascii="Times New Roman" w:eastAsia="Calibri" w:hAnsi="Times New Roman" w:cs="Times New Roman"/>
          <w:bCs/>
          <w:sz w:val="28"/>
          <w:szCs w:val="28"/>
        </w:rPr>
        <w:t>едется претензионная работа с подрядной организацией</w:t>
      </w:r>
      <w:r w:rsidR="007630CE">
        <w:rPr>
          <w:rFonts w:ascii="Times New Roman" w:eastAsia="Calibri" w:hAnsi="Times New Roman" w:cs="Times New Roman"/>
          <w:bCs/>
          <w:sz w:val="28"/>
          <w:szCs w:val="28"/>
        </w:rPr>
        <w:t>. Также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результатам проведения торгов образовал</w:t>
      </w:r>
      <w:r w:rsidR="00B05404">
        <w:rPr>
          <w:rFonts w:ascii="Times New Roman" w:eastAsia="Calibri" w:hAnsi="Times New Roman" w:cs="Times New Roman"/>
          <w:bCs/>
          <w:sz w:val="28"/>
          <w:szCs w:val="28"/>
        </w:rPr>
        <w:t>ась  экономия в сумме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9942,3</w:t>
      </w:r>
      <w:r w:rsidRPr="00E85096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:rsidR="00905026" w:rsidRPr="003718F0" w:rsidRDefault="00905026" w:rsidP="00905026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18">
        <w:rPr>
          <w:rFonts w:ascii="Times New Roman" w:eastAsia="Calibri" w:hAnsi="Times New Roman" w:cs="Times New Roman"/>
          <w:sz w:val="28"/>
          <w:szCs w:val="28"/>
        </w:rPr>
        <w:t xml:space="preserve">экономией по результатам проведения торгов на подведение водопровода, электроснабжения и наружного освещения в </w:t>
      </w:r>
      <w:r>
        <w:rPr>
          <w:rFonts w:ascii="Times New Roman" w:eastAsia="Calibri" w:hAnsi="Times New Roman" w:cs="Times New Roman"/>
          <w:sz w:val="28"/>
          <w:szCs w:val="28"/>
        </w:rPr>
        <w:t>пос. Пятихатки.</w:t>
      </w:r>
      <w:r w:rsidRPr="00B06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денежные средства планировались для заключения контрактов по выполнению исполнительной съемки объекта, технических паспортов БТИ. Однако в связи с длительными сроками внесения изменений в план-график закупок (10 дней) после доведения лимитов бюджетных обязательств, заключить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не представилось</w:t>
      </w:r>
      <w:r w:rsidR="00B0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="00B0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Экономия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9134,3 тыс. рублей;</w:t>
      </w:r>
      <w:r w:rsidRPr="0037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026" w:rsidRDefault="00905026" w:rsidP="00905026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подписанием ПАО «Кубаньэнерго» акта о технологическом присоединении</w:t>
      </w:r>
      <w:r w:rsidRPr="00BE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в</w:t>
      </w:r>
      <w:r w:rsidR="00B0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="00B0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Гостагаевская,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32,5 тыс. рублей.</w:t>
      </w:r>
    </w:p>
    <w:p w:rsidR="00BA44F9" w:rsidRPr="002769D5" w:rsidRDefault="00BA44F9" w:rsidP="00BA4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проведённого мониторинга и оценки эффективности реализации подпрограммы «Капитальное строительство» итоговый показатель позволяет признать эффективность реализации подпрограммы </w:t>
      </w:r>
      <w:r w:rsidR="00F2044D" w:rsidRPr="00276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7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удовлетворительной. </w:t>
      </w:r>
    </w:p>
    <w:p w:rsidR="00854102" w:rsidRPr="006C41CE" w:rsidRDefault="00BA44F9" w:rsidP="00B602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4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564783" w:rsidRPr="006C4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 </w:t>
      </w:r>
      <w:r w:rsidR="0086548E" w:rsidRPr="006C4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r w:rsidR="00DA10B7" w:rsidRPr="006C4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одпрограмм</w:t>
      </w:r>
      <w:r w:rsidR="0086548E" w:rsidRPr="006C4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</w:t>
      </w:r>
      <w:r w:rsidR="00DA10B7" w:rsidRPr="006C4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«Обеспечение жильем молодых семей»</w:t>
      </w:r>
      <w:r w:rsidR="00854102" w:rsidRPr="006C41C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86548E" w:rsidRPr="006C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4102" w:rsidRPr="006C41C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жилищный отдел администрации муниципального образования город-курорт Анапа.</w:t>
      </w:r>
    </w:p>
    <w:p w:rsidR="001457E7" w:rsidRPr="006744C0" w:rsidRDefault="000B4ECF" w:rsidP="00D60C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60C26" w:rsidRPr="00674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реализации федера</w:t>
      </w:r>
      <w:r w:rsidR="0003107F" w:rsidRPr="006744C0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льной целевой программы «Жилище»</w:t>
      </w:r>
      <w:r w:rsidR="00D60C26" w:rsidRPr="00674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0C26" w:rsidRPr="006744C0">
        <w:rPr>
          <w:rFonts w:ascii="Times New Roman" w:hAnsi="Times New Roman"/>
          <w:sz w:val="28"/>
          <w:szCs w:val="28"/>
        </w:rPr>
        <w:t>на 2015-2020 годы</w:t>
      </w:r>
      <w:r w:rsidR="00D60C26" w:rsidRPr="00674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Краснодарскому краю, </w:t>
      </w:r>
      <w:r w:rsidR="00B0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1457E7"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семьям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социальные выплаты на приобретение жилья в сумме</w:t>
      </w:r>
      <w:r w:rsidR="00CC5BF8"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4C0"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>3260,7</w:t>
      </w:r>
      <w:r w:rsidR="001457E7"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60C26" w:rsidRPr="006744C0" w:rsidRDefault="00D60C26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6744C0"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краевой бюджет</w:t>
      </w:r>
      <w:r w:rsidR="00AC4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44C0"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897,2</w:t>
      </w:r>
      <w:r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60C26" w:rsidRPr="006744C0" w:rsidRDefault="006744C0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2363,5</w:t>
      </w:r>
      <w:r w:rsidR="00D60C26"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F813AC" w:rsidRPr="006744C0" w:rsidRDefault="00F813AC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объеме, что позволяет признать эффективность подпрограммы высокой.</w:t>
      </w:r>
    </w:p>
    <w:p w:rsidR="00F30628" w:rsidRPr="006744C0" w:rsidRDefault="00F813AC" w:rsidP="00F813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4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3) </w:t>
      </w:r>
      <w:r w:rsidR="00F30628" w:rsidRPr="00674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«Проведение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использования муниципального имущества муниципального образования город-курорт Анапа»</w:t>
      </w:r>
      <w:r w:rsidR="002B048B" w:rsidRPr="006744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B048B" w:rsidRPr="008757C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2B048B" w:rsidRPr="006744C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</w:t>
      </w:r>
      <w:r w:rsidR="00F30628" w:rsidRPr="006744C0">
        <w:t xml:space="preserve"> </w:t>
      </w:r>
      <w:r w:rsidR="00F30628" w:rsidRPr="006744C0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отношений администрации муниципального образования город-курорт Анапа</w:t>
      </w:r>
      <w:r w:rsidR="006D02EB" w:rsidRPr="006744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13AC" w:rsidRPr="006744C0" w:rsidRDefault="00F813AC" w:rsidP="006744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4C0">
        <w:rPr>
          <w:rFonts w:ascii="Times New Roman" w:hAnsi="Times New Roman" w:cs="Times New Roman"/>
          <w:sz w:val="28"/>
          <w:szCs w:val="28"/>
        </w:rPr>
        <w:t>Общий объем финан</w:t>
      </w:r>
      <w:r w:rsidR="006744C0" w:rsidRPr="006744C0">
        <w:rPr>
          <w:rFonts w:ascii="Times New Roman" w:hAnsi="Times New Roman" w:cs="Times New Roman"/>
          <w:sz w:val="28"/>
          <w:szCs w:val="28"/>
        </w:rPr>
        <w:t>сирования по подпрограмме в 2018</w:t>
      </w:r>
      <w:r w:rsidRPr="006744C0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C84CB0" w:rsidRPr="006744C0">
        <w:rPr>
          <w:rFonts w:ascii="Times New Roman" w:hAnsi="Times New Roman" w:cs="Times New Roman"/>
          <w:sz w:val="28"/>
          <w:szCs w:val="28"/>
        </w:rPr>
        <w:t>ляет</w:t>
      </w:r>
      <w:r w:rsidR="006744C0" w:rsidRPr="006744C0">
        <w:rPr>
          <w:rFonts w:ascii="Times New Roman" w:hAnsi="Times New Roman" w:cs="Times New Roman"/>
          <w:sz w:val="28"/>
          <w:szCs w:val="28"/>
        </w:rPr>
        <w:t xml:space="preserve"> 2820</w:t>
      </w:r>
      <w:r w:rsidRPr="006744C0">
        <w:rPr>
          <w:rFonts w:ascii="Times New Roman" w:hAnsi="Times New Roman" w:cs="Times New Roman"/>
          <w:sz w:val="28"/>
          <w:szCs w:val="28"/>
        </w:rPr>
        <w:t>,</w:t>
      </w:r>
      <w:r w:rsidR="006744C0" w:rsidRPr="006744C0">
        <w:rPr>
          <w:rFonts w:ascii="Times New Roman" w:hAnsi="Times New Roman" w:cs="Times New Roman"/>
          <w:sz w:val="28"/>
          <w:szCs w:val="28"/>
        </w:rPr>
        <w:t>6</w:t>
      </w:r>
      <w:r w:rsidRPr="006744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7B45" w:rsidRPr="006744C0">
        <w:rPr>
          <w:rFonts w:ascii="Times New Roman" w:hAnsi="Times New Roman" w:cs="Times New Roman"/>
          <w:sz w:val="28"/>
          <w:szCs w:val="28"/>
        </w:rPr>
        <w:t>,</w:t>
      </w:r>
      <w:r w:rsidR="006744C0" w:rsidRPr="006744C0">
        <w:rPr>
          <w:rFonts w:ascii="Times New Roman" w:hAnsi="Times New Roman" w:cs="Times New Roman"/>
          <w:sz w:val="28"/>
          <w:szCs w:val="28"/>
        </w:rPr>
        <w:t xml:space="preserve"> освоено 2718, 0 тыс. рублей или 96,4</w:t>
      </w:r>
      <w:r w:rsidRPr="006744C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617FB" w:rsidRDefault="00080AE3" w:rsidP="00F813A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11F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F11FA">
        <w:rPr>
          <w:rFonts w:ascii="Times New Roman" w:hAnsi="Times New Roman" w:cs="Times New Roman"/>
          <w:sz w:val="28"/>
          <w:szCs w:val="28"/>
        </w:rPr>
        <w:t xml:space="preserve"> целях повышения д</w:t>
      </w:r>
      <w:r w:rsidR="002F11FA" w:rsidRPr="002F11FA">
        <w:rPr>
          <w:rFonts w:ascii="Times New Roman" w:hAnsi="Times New Roman" w:cs="Times New Roman"/>
          <w:sz w:val="28"/>
          <w:szCs w:val="28"/>
        </w:rPr>
        <w:t>оступности жилья в 2018 году 54</w:t>
      </w:r>
      <w:r w:rsidRPr="002F11FA">
        <w:rPr>
          <w:rFonts w:ascii="Times New Roman" w:hAnsi="Times New Roman" w:cs="Times New Roman"/>
          <w:sz w:val="28"/>
          <w:szCs w:val="28"/>
        </w:rPr>
        <w:t xml:space="preserve"> семьям, имеющим трех и более детей, предоставлены земел</w:t>
      </w:r>
      <w:r w:rsidR="002F11FA" w:rsidRPr="002F11FA">
        <w:rPr>
          <w:rFonts w:ascii="Times New Roman" w:hAnsi="Times New Roman" w:cs="Times New Roman"/>
          <w:sz w:val="28"/>
          <w:szCs w:val="28"/>
        </w:rPr>
        <w:t>ьные участки общей площадью 4,3</w:t>
      </w:r>
      <w:r w:rsidRPr="002F11FA">
        <w:rPr>
          <w:rFonts w:ascii="Times New Roman" w:hAnsi="Times New Roman" w:cs="Times New Roman"/>
          <w:sz w:val="28"/>
          <w:szCs w:val="28"/>
        </w:rPr>
        <w:t xml:space="preserve"> га для осуществления жилищного строительства.</w:t>
      </w:r>
      <w:r w:rsidRPr="008757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0AE3" w:rsidRPr="00000098" w:rsidRDefault="00AB55A7" w:rsidP="00F813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5617FB" w:rsidRPr="00000098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080AE3" w:rsidRPr="00000098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2F11FA" w:rsidRPr="00000098">
        <w:rPr>
          <w:rFonts w:ascii="Times New Roman" w:hAnsi="Times New Roman" w:cs="Times New Roman"/>
          <w:sz w:val="28"/>
          <w:szCs w:val="28"/>
        </w:rPr>
        <w:t>23</w:t>
      </w:r>
      <w:r w:rsidR="00080AE3" w:rsidRPr="00000098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F04649" w:rsidRPr="00000098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2F11FA" w:rsidRPr="00000098">
        <w:rPr>
          <w:rFonts w:ascii="Times New Roman" w:hAnsi="Times New Roman" w:cs="Times New Roman"/>
          <w:sz w:val="28"/>
          <w:szCs w:val="28"/>
        </w:rPr>
        <w:t xml:space="preserve"> общей площадью 2,6</w:t>
      </w:r>
      <w:r w:rsidR="001B4619" w:rsidRPr="00000098">
        <w:rPr>
          <w:rFonts w:ascii="Times New Roman" w:hAnsi="Times New Roman" w:cs="Times New Roman"/>
          <w:sz w:val="28"/>
          <w:szCs w:val="28"/>
        </w:rPr>
        <w:t xml:space="preserve"> га </w:t>
      </w:r>
      <w:r w:rsidR="005617FB" w:rsidRPr="00000098">
        <w:rPr>
          <w:rFonts w:ascii="Times New Roman" w:hAnsi="Times New Roman" w:cs="Times New Roman"/>
          <w:sz w:val="28"/>
          <w:szCs w:val="28"/>
        </w:rPr>
        <w:t>посредством проведения аукциона со</w:t>
      </w:r>
      <w:r w:rsidR="001B4619" w:rsidRPr="00000098">
        <w:rPr>
          <w:rFonts w:ascii="Times New Roman" w:hAnsi="Times New Roman" w:cs="Times New Roman"/>
          <w:sz w:val="28"/>
          <w:szCs w:val="28"/>
        </w:rPr>
        <w:t xml:space="preserve"> снижением начальной стоимости земельных участков при проведении конкурсных процедур.</w:t>
      </w:r>
    </w:p>
    <w:p w:rsidR="003C79D6" w:rsidRPr="002F11FA" w:rsidRDefault="003C79D6" w:rsidP="00F813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не освоения бюджетных средств является во</w:t>
      </w:r>
      <w:r w:rsidR="004D5023">
        <w:rPr>
          <w:rFonts w:ascii="Times New Roman" w:hAnsi="Times New Roman" w:cs="Times New Roman"/>
          <w:sz w:val="28"/>
          <w:szCs w:val="28"/>
        </w:rPr>
        <w:t>зникно</w:t>
      </w:r>
      <w:r w:rsidR="00AC4C70">
        <w:rPr>
          <w:rFonts w:ascii="Times New Roman" w:hAnsi="Times New Roman" w:cs="Times New Roman"/>
          <w:sz w:val="28"/>
          <w:szCs w:val="28"/>
        </w:rPr>
        <w:t xml:space="preserve">вение экономии </w:t>
      </w:r>
      <w:proofErr w:type="spellStart"/>
      <w:r w:rsidR="00AC4C70">
        <w:rPr>
          <w:rFonts w:ascii="Times New Roman" w:hAnsi="Times New Roman" w:cs="Times New Roman"/>
          <w:sz w:val="28"/>
          <w:szCs w:val="28"/>
        </w:rPr>
        <w:t>в</w:t>
      </w:r>
      <w:r w:rsidR="00AB55A7">
        <w:rPr>
          <w:rFonts w:ascii="Times New Roman" w:hAnsi="Times New Roman" w:cs="Times New Roman"/>
          <w:sz w:val="28"/>
          <w:szCs w:val="28"/>
        </w:rPr>
        <w:t>следствии</w:t>
      </w:r>
      <w:proofErr w:type="spellEnd"/>
      <w:r w:rsidR="00AC4C70"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AA0" w:rsidRPr="00566F09" w:rsidRDefault="0094021D" w:rsidP="003E5A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F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DF6BCB" w:rsidRPr="00566F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Pr="00566F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DF6BCB" w:rsidRPr="00566F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«Формирование жилищного фонда </w:t>
      </w:r>
      <w:r w:rsidRPr="00566F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муниципального образования город-курорт </w:t>
      </w:r>
      <w:r w:rsidR="00DF6BCB" w:rsidRPr="00566F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Анапа»</w:t>
      </w:r>
      <w:r w:rsidR="003E5AA0" w:rsidRPr="00566F0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3E5AA0" w:rsidRP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</w:t>
      </w:r>
      <w:r w:rsidR="00566F09" w:rsidRP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 является управление имущественных отношений</w:t>
      </w:r>
      <w:r w:rsidR="003E5AA0" w:rsidRP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Анапа.</w:t>
      </w:r>
      <w:r w:rsidR="00D40B45" w:rsidRP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Общий объем финансирования по подпрограмме составляет </w:t>
      </w:r>
      <w:r w:rsid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F09" w:rsidRP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>6516,1</w:t>
      </w:r>
      <w:r w:rsidR="00D40B45" w:rsidRPr="00566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</w:t>
      </w:r>
    </w:p>
    <w:p w:rsidR="000B1AEE" w:rsidRPr="00112BAC" w:rsidRDefault="001F28AA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</w:t>
      </w:r>
      <w:r w:rsidR="000B1AEE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</w:t>
      </w:r>
      <w:r w:rsidR="00112BAC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1AEE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42A5F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0B1AEE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 город-курорт Анапа</w:t>
      </w:r>
      <w:r w:rsidR="00112BAC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AEE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112BAC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0B1AEE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112BAC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0B1AEE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725A72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12BAC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>477,8</w:t>
      </w:r>
      <w:r w:rsidR="00C4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которые предоставлены</w:t>
      </w:r>
      <w:r w:rsidR="000B1AEE" w:rsidRPr="00112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A9D" w:rsidRPr="006A1B2A" w:rsidRDefault="00725A72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 семье, состоящей в администрации на учете в качестве нуждающейся в жилом помещении, имеющей внеочередное право на обес</w:t>
      </w:r>
      <w:r w:rsidR="001B4619"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печение жилым помещением, стоимостью </w:t>
      </w:r>
      <w:r w:rsidR="006A1B2A"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>2458,8</w:t>
      </w:r>
      <w:r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 w:rsidR="00A86A9D"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3FE" w:rsidRDefault="00A86A9D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социального найма семье, </w:t>
      </w:r>
      <w:r w:rsidR="006A1B2A"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состоящей в администрации на учете в качестве нуждающейся в жилом помещении, имеющей очередное право на обеспечение жилым помещением, стоимостью</w:t>
      </w:r>
      <w:r w:rsidR="00842A5F"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B2A"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2019,0</w:t>
      </w:r>
      <w:r w:rsidRPr="006A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86A9D" w:rsidRDefault="00D153FE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мероприятия, средства которых направлены на обеспечение деятельности:</w:t>
      </w:r>
    </w:p>
    <w:p w:rsidR="00D153FE" w:rsidRDefault="00D153FE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 в сумме 11962,1 тыс. рублей;</w:t>
      </w:r>
    </w:p>
    <w:p w:rsidR="00D153FE" w:rsidRDefault="00D153FE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капитального строительства в сумме 4330,2 тыс. рублей;</w:t>
      </w:r>
    </w:p>
    <w:p w:rsidR="00B05432" w:rsidRDefault="00B05432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 в сумме 6917,3 тыс. рублей;</w:t>
      </w:r>
    </w:p>
    <w:p w:rsidR="00D153FE" w:rsidRDefault="00D153FE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«Управление архитектуры и градостроительства муниципального образования город-курорт Анапа</w:t>
      </w:r>
      <w:r w:rsidR="00B054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5815,7 тыс. рублей;</w:t>
      </w:r>
    </w:p>
    <w:p w:rsidR="00B05432" w:rsidRPr="006A1B2A" w:rsidRDefault="00B05432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развития и оказания курортных услуг» в сумме 13492,3 тыс. рублей.</w:t>
      </w:r>
    </w:p>
    <w:p w:rsidR="003E5AA0" w:rsidRPr="001524F6" w:rsidRDefault="00E01E37" w:rsidP="00E93F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524F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3E5AA0" w:rsidRPr="001524F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="003E5AA0" w:rsidRPr="001524F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="003E5AA0" w:rsidRPr="001524F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«Комплексное и устойчивое развитие муниципального образования город-курорт Анапа в сфере строительства, архитектуры»</w:t>
      </w:r>
      <w:r w:rsidR="003E5AA0" w:rsidRPr="001524F6">
        <w:rPr>
          <w:u w:val="single"/>
        </w:rPr>
        <w:t xml:space="preserve"> </w:t>
      </w:r>
      <w:r w:rsidR="003E5AA0" w:rsidRPr="001524F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3705CA" w:rsidRPr="001524F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="003E5AA0" w:rsidRPr="001524F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</w:p>
    <w:p w:rsidR="00E614D1" w:rsidRPr="008C3222" w:rsidRDefault="00017668" w:rsidP="00FB7E2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E614D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Поддержка субъектов малого и среднего предпринимательства в муниципальном образовании 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F2F9E" w:rsidRPr="008C3222" w:rsidRDefault="002F2F9E" w:rsidP="002F2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«Поддержка субъектов малого и среднего предпринимательства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          город</w:t>
      </w:r>
      <w:r w:rsidR="00827A1A">
        <w:rPr>
          <w:rFonts w:ascii="Times New Roman" w:hAnsi="Times New Roman" w:cs="Times New Roman"/>
          <w:sz w:val="28"/>
          <w:szCs w:val="28"/>
        </w:rPr>
        <w:t xml:space="preserve">-курорт </w:t>
      </w:r>
      <w:r w:rsidR="008651FD">
        <w:rPr>
          <w:rFonts w:ascii="Times New Roman" w:hAnsi="Times New Roman" w:cs="Times New Roman"/>
          <w:sz w:val="28"/>
          <w:szCs w:val="28"/>
        </w:rPr>
        <w:t>Анапа от 8 сентября 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827A1A">
        <w:rPr>
          <w:rFonts w:ascii="Times New Roman" w:hAnsi="Times New Roman" w:cs="Times New Roman"/>
          <w:sz w:val="28"/>
          <w:szCs w:val="28"/>
        </w:rPr>
        <w:t> № </w:t>
      </w:r>
      <w:r w:rsidR="008651FD">
        <w:rPr>
          <w:rFonts w:ascii="Times New Roman" w:hAnsi="Times New Roman" w:cs="Times New Roman"/>
          <w:sz w:val="28"/>
          <w:szCs w:val="28"/>
        </w:rPr>
        <w:t>3688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F9E" w:rsidRDefault="002F2F9E" w:rsidP="002F2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8C322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B5F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5F21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управление экономики и инвестиций администрации муниципального образования город-курорт Анапа.</w:t>
      </w:r>
    </w:p>
    <w:p w:rsidR="008B6459" w:rsidRDefault="008B6459" w:rsidP="008B6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07771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8757C5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32D">
        <w:rPr>
          <w:rFonts w:ascii="Times New Roman" w:hAnsi="Times New Roman" w:cs="Times New Roman"/>
          <w:sz w:val="28"/>
          <w:szCs w:val="28"/>
        </w:rPr>
        <w:t xml:space="preserve">году по программе составил </w:t>
      </w:r>
      <w:r w:rsidR="00B479CA">
        <w:rPr>
          <w:rFonts w:ascii="Times New Roman" w:hAnsi="Times New Roman" w:cs="Times New Roman"/>
          <w:sz w:val="28"/>
          <w:szCs w:val="28"/>
        </w:rPr>
        <w:t xml:space="preserve"> </w:t>
      </w:r>
      <w:r w:rsidR="00680F00">
        <w:rPr>
          <w:rFonts w:ascii="Times New Roman" w:hAnsi="Times New Roman" w:cs="Times New Roman"/>
          <w:sz w:val="28"/>
          <w:szCs w:val="28"/>
        </w:rPr>
        <w:t xml:space="preserve"> </w:t>
      </w:r>
      <w:r w:rsidR="00B479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7C5">
        <w:rPr>
          <w:rFonts w:ascii="Times New Roman" w:hAnsi="Times New Roman" w:cs="Times New Roman"/>
          <w:sz w:val="28"/>
          <w:szCs w:val="28"/>
        </w:rPr>
        <w:t>411,3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7771A">
        <w:rPr>
          <w:rFonts w:ascii="Times New Roman" w:hAnsi="Times New Roman" w:cs="Times New Roman"/>
          <w:sz w:val="28"/>
          <w:szCs w:val="28"/>
        </w:rPr>
        <w:t>бюджета</w:t>
      </w:r>
      <w:r w:rsidRPr="0007771A">
        <w:t xml:space="preserve"> </w:t>
      </w:r>
      <w:r w:rsidRPr="000777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5C3B">
        <w:rPr>
          <w:rFonts w:ascii="Times New Roman" w:hAnsi="Times New Roman" w:cs="Times New Roman"/>
          <w:sz w:val="28"/>
          <w:szCs w:val="28"/>
        </w:rPr>
        <w:t xml:space="preserve"> </w:t>
      </w:r>
      <w:r w:rsidR="001524F6">
        <w:rPr>
          <w:rFonts w:ascii="Times New Roman" w:hAnsi="Times New Roman" w:cs="Times New Roman"/>
          <w:sz w:val="28"/>
          <w:szCs w:val="28"/>
        </w:rPr>
        <w:t xml:space="preserve">   </w:t>
      </w:r>
      <w:r w:rsidRPr="0007771A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8B6459" w:rsidRPr="00203C10" w:rsidRDefault="008B6459" w:rsidP="008B64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Исполнение муници</w:t>
      </w:r>
      <w:r w:rsidR="00C4732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пальной программы</w:t>
      </w:r>
      <w:r w:rsidR="00F07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57C5">
        <w:rPr>
          <w:rFonts w:ascii="Times New Roman" w:eastAsia="Times New Roman" w:hAnsi="Times New Roman" w:cs="Times New Roman"/>
          <w:sz w:val="28"/>
          <w:szCs w:val="24"/>
          <w:lang w:eastAsia="ru-RU"/>
        </w:rPr>
        <w:t>411,3</w:t>
      </w:r>
      <w:r w:rsidR="00680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100</w:t>
      </w: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финансирования</w:t>
      </w:r>
      <w:r w:rsidR="00680F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52930" w:rsidRPr="00DC4C2C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выполнены следующие мероприятия</w:t>
      </w:r>
      <w:r w:rsidR="00452930" w:rsidRPr="00DC4C2C">
        <w:rPr>
          <w:rFonts w:ascii="Times New Roman" w:hAnsi="Times New Roman" w:cs="Times New Roman"/>
          <w:sz w:val="28"/>
          <w:szCs w:val="28"/>
        </w:rPr>
        <w:t>:</w:t>
      </w:r>
    </w:p>
    <w:p w:rsidR="00DC4C2C" w:rsidRPr="00DC4C2C" w:rsidRDefault="00DC4C2C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2C">
        <w:rPr>
          <w:rFonts w:ascii="Times New Roman" w:hAnsi="Times New Roman" w:cs="Times New Roman"/>
          <w:sz w:val="28"/>
          <w:szCs w:val="28"/>
        </w:rPr>
        <w:t>организованы мероприятия по по</w:t>
      </w:r>
      <w:r w:rsidR="004B7256">
        <w:rPr>
          <w:rFonts w:ascii="Times New Roman" w:hAnsi="Times New Roman" w:cs="Times New Roman"/>
          <w:sz w:val="28"/>
          <w:szCs w:val="28"/>
        </w:rPr>
        <w:t>вышению квалификаци</w:t>
      </w:r>
      <w:r w:rsidR="00C4732D">
        <w:rPr>
          <w:rFonts w:ascii="Times New Roman" w:hAnsi="Times New Roman" w:cs="Times New Roman"/>
          <w:sz w:val="28"/>
          <w:szCs w:val="28"/>
        </w:rPr>
        <w:t>и, подготовке и переподготовке, </w:t>
      </w:r>
      <w:r w:rsidR="004B7256">
        <w:rPr>
          <w:rFonts w:ascii="Times New Roman" w:hAnsi="Times New Roman" w:cs="Times New Roman"/>
          <w:sz w:val="28"/>
          <w:szCs w:val="28"/>
        </w:rPr>
        <w:t>обучению </w:t>
      </w:r>
      <w:r w:rsidR="00C4732D">
        <w:rPr>
          <w:rFonts w:ascii="Times New Roman" w:hAnsi="Times New Roman" w:cs="Times New Roman"/>
          <w:sz w:val="28"/>
          <w:szCs w:val="28"/>
        </w:rPr>
        <w:t> 80 </w:t>
      </w:r>
      <w:r w:rsidRPr="00DC4C2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proofErr w:type="gramStart"/>
      <w:r w:rsidRPr="00DC4C2C">
        <w:rPr>
          <w:rFonts w:ascii="Times New Roman" w:hAnsi="Times New Roman" w:cs="Times New Roman"/>
          <w:sz w:val="28"/>
          <w:szCs w:val="28"/>
        </w:rPr>
        <w:t>предприниматель</w:t>
      </w:r>
      <w:r w:rsidR="00C473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4C2C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DC4C2C">
        <w:rPr>
          <w:rFonts w:ascii="Times New Roman" w:hAnsi="Times New Roman" w:cs="Times New Roman"/>
          <w:sz w:val="28"/>
          <w:szCs w:val="28"/>
        </w:rPr>
        <w:t xml:space="preserve"> на сумму 161,4 тыс. рублей; </w:t>
      </w:r>
    </w:p>
    <w:p w:rsidR="00130F88" w:rsidRDefault="00DC4C2C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 и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0F88" w:rsidRPr="00DC4C2C">
        <w:rPr>
          <w:rFonts w:ascii="Times New Roman" w:hAnsi="Times New Roman" w:cs="Times New Roman"/>
          <w:sz w:val="28"/>
          <w:szCs w:val="28"/>
        </w:rPr>
        <w:t xml:space="preserve"> «Лучший предприниматель года» – </w:t>
      </w:r>
      <w:r w:rsidRPr="00DC4C2C">
        <w:rPr>
          <w:rFonts w:ascii="Times New Roman" w:hAnsi="Times New Roman" w:cs="Times New Roman"/>
          <w:sz w:val="28"/>
          <w:szCs w:val="28"/>
        </w:rPr>
        <w:t xml:space="preserve">награждено 15 субъектов малого и среднего предпринимательства на сумму </w:t>
      </w:r>
      <w:r w:rsidR="00720E5F">
        <w:rPr>
          <w:rFonts w:ascii="Times New Roman" w:hAnsi="Times New Roman" w:cs="Times New Roman"/>
          <w:sz w:val="28"/>
          <w:szCs w:val="28"/>
        </w:rPr>
        <w:t xml:space="preserve">  </w:t>
      </w:r>
      <w:r w:rsidRPr="00DC4C2C">
        <w:rPr>
          <w:rFonts w:ascii="Times New Roman" w:hAnsi="Times New Roman" w:cs="Times New Roman"/>
          <w:sz w:val="28"/>
          <w:szCs w:val="28"/>
        </w:rPr>
        <w:t>16,9 тыс. рублей;</w:t>
      </w:r>
    </w:p>
    <w:p w:rsidR="00DC4C2C" w:rsidRDefault="00AF742E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предоставлены консультационные услуги для субъектов малого </w:t>
      </w:r>
      <w:r w:rsidR="00F735B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BD">
        <w:rPr>
          <w:rFonts w:ascii="Times New Roman" w:hAnsi="Times New Roman" w:cs="Times New Roman"/>
          <w:sz w:val="28"/>
          <w:szCs w:val="28"/>
        </w:rPr>
        <w:t>(оказаны</w:t>
      </w:r>
      <w:r>
        <w:rPr>
          <w:rFonts w:ascii="Times New Roman" w:hAnsi="Times New Roman" w:cs="Times New Roman"/>
          <w:sz w:val="28"/>
          <w:szCs w:val="28"/>
        </w:rPr>
        <w:t xml:space="preserve"> 262 консультации</w:t>
      </w:r>
      <w:r w:rsidR="00F735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сумму 208,8 тыс. рублей;</w:t>
      </w:r>
    </w:p>
    <w:p w:rsidR="00AF742E" w:rsidRDefault="00AF742E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изготовлены и распространены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информационные, нормативные, методические, справочные и мультимедийные продукты по вопросам развития малого и среднего предпринимательства, а т</w:t>
      </w:r>
      <w:r w:rsidR="004B7256">
        <w:rPr>
          <w:rFonts w:ascii="Times New Roman" w:hAnsi="Times New Roman" w:cs="Times New Roman"/>
          <w:sz w:val="28"/>
          <w:szCs w:val="28"/>
        </w:rPr>
        <w:t>акже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Центре поддержки предпринимательства города-курорта Анапа на сумму 24,2 тыс. рублей.</w:t>
      </w:r>
    </w:p>
    <w:p w:rsidR="00DB12B0" w:rsidRDefault="00E01E37" w:rsidP="00441C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F74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DB12B0" w:rsidRPr="00AF74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</w:t>
      </w:r>
      <w:r w:rsidR="00DB12B0" w:rsidRPr="00AF74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2B0" w:rsidRPr="00AF74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8F5168" w:rsidRPr="00AF74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DB12B0" w:rsidRPr="00AF74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признать эффективность реализации муниципальной программы </w:t>
      </w:r>
      <w:r w:rsidR="00F6743F" w:rsidRPr="00AF74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DB12B0" w:rsidRPr="00AF74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4B7256" w:rsidRDefault="004B7256" w:rsidP="00F971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71D8" w:rsidRDefault="00976952" w:rsidP="00F971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F971D8" w:rsidRPr="00F97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7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5C1DB9" w:rsidRPr="008C3222" w:rsidRDefault="00F971D8" w:rsidP="00FB7E2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976952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E32E18" w:rsidRPr="008C3222" w:rsidRDefault="00E32E18" w:rsidP="00E32E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</w:t>
      </w:r>
      <w:r w:rsidR="006B5B49">
        <w:rPr>
          <w:rFonts w:ascii="Times New Roman" w:hAnsi="Times New Roman" w:cs="Times New Roman"/>
          <w:sz w:val="28"/>
          <w:szCs w:val="28"/>
        </w:rPr>
        <w:t>азования город-курорт Анапа от 5 сентября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6B5B49">
        <w:rPr>
          <w:rFonts w:ascii="Times New Roman" w:hAnsi="Times New Roman" w:cs="Times New Roman"/>
          <w:sz w:val="28"/>
          <w:szCs w:val="28"/>
        </w:rPr>
        <w:t> № 3654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D3B" w:rsidRDefault="002A0D3B" w:rsidP="009E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A144EB">
        <w:rPr>
          <w:rFonts w:ascii="Times New Roman" w:hAnsi="Times New Roman" w:cs="Times New Roman"/>
          <w:sz w:val="28"/>
          <w:szCs w:val="28"/>
        </w:rPr>
        <w:t xml:space="preserve"> муниципальной программы – </w:t>
      </w:r>
      <w:r w:rsidR="00700CFE" w:rsidRPr="008C3222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город-курорт Анапа.</w:t>
      </w:r>
    </w:p>
    <w:p w:rsidR="003C0B20" w:rsidRDefault="003C0B20" w:rsidP="003F7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0">
        <w:rPr>
          <w:rFonts w:ascii="Times New Roman" w:hAnsi="Times New Roman" w:cs="Times New Roman"/>
          <w:sz w:val="28"/>
          <w:szCs w:val="28"/>
        </w:rPr>
        <w:t>Запланированный объем финансирования муниципальной</w:t>
      </w:r>
      <w:r w:rsidR="00D6670F">
        <w:rPr>
          <w:rFonts w:ascii="Times New Roman" w:hAnsi="Times New Roman" w:cs="Times New Roman"/>
          <w:sz w:val="28"/>
          <w:szCs w:val="28"/>
        </w:rPr>
        <w:t xml:space="preserve"> программы на 2018</w:t>
      </w:r>
      <w:r w:rsidR="0092634E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D6670F">
        <w:rPr>
          <w:rFonts w:ascii="Times New Roman" w:hAnsi="Times New Roman" w:cs="Times New Roman"/>
          <w:sz w:val="28"/>
          <w:szCs w:val="28"/>
        </w:rPr>
        <w:t xml:space="preserve"> 32882,5</w:t>
      </w:r>
      <w:r w:rsidR="00121580">
        <w:rPr>
          <w:rFonts w:ascii="Times New Roman" w:hAnsi="Times New Roman" w:cs="Times New Roman"/>
          <w:sz w:val="28"/>
          <w:szCs w:val="28"/>
        </w:rPr>
        <w:t xml:space="preserve"> </w:t>
      </w:r>
      <w:r w:rsidR="007C6B1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0B20">
        <w:rPr>
          <w:rFonts w:ascii="Times New Roman" w:hAnsi="Times New Roman" w:cs="Times New Roman"/>
          <w:sz w:val="28"/>
          <w:szCs w:val="28"/>
        </w:rPr>
        <w:t xml:space="preserve">, в том числе средства </w:t>
      </w:r>
      <w:r w:rsidR="003F3A04">
        <w:rPr>
          <w:rFonts w:ascii="Times New Roman" w:hAnsi="Times New Roman" w:cs="Times New Roman"/>
          <w:sz w:val="28"/>
          <w:szCs w:val="28"/>
        </w:rPr>
        <w:t>краево</w:t>
      </w:r>
      <w:r w:rsidR="00DA0AFF">
        <w:rPr>
          <w:rFonts w:ascii="Times New Roman" w:hAnsi="Times New Roman" w:cs="Times New Roman"/>
          <w:sz w:val="28"/>
          <w:szCs w:val="28"/>
        </w:rPr>
        <w:t xml:space="preserve">го бюджета – </w:t>
      </w:r>
      <w:r w:rsidR="00D6670F">
        <w:rPr>
          <w:rFonts w:ascii="Times New Roman" w:hAnsi="Times New Roman" w:cs="Times New Roman"/>
          <w:sz w:val="28"/>
          <w:szCs w:val="28"/>
        </w:rPr>
        <w:t>24479,5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0B20">
        <w:rPr>
          <w:rFonts w:ascii="Times New Roman" w:hAnsi="Times New Roman" w:cs="Times New Roman"/>
          <w:sz w:val="28"/>
          <w:szCs w:val="28"/>
        </w:rPr>
        <w:t>, ср</w:t>
      </w:r>
      <w:r w:rsidR="007C6B1F">
        <w:rPr>
          <w:rFonts w:ascii="Times New Roman" w:hAnsi="Times New Roman" w:cs="Times New Roman"/>
          <w:sz w:val="28"/>
          <w:szCs w:val="28"/>
        </w:rPr>
        <w:t>едства</w:t>
      </w:r>
      <w:r w:rsidR="00D6670F">
        <w:rPr>
          <w:rFonts w:ascii="Times New Roman" w:hAnsi="Times New Roman" w:cs="Times New Roman"/>
          <w:sz w:val="28"/>
          <w:szCs w:val="28"/>
        </w:rPr>
        <w:t xml:space="preserve"> местного бюджета – 8403,0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2D02">
        <w:rPr>
          <w:rFonts w:ascii="Times New Roman" w:hAnsi="Times New Roman" w:cs="Times New Roman"/>
          <w:sz w:val="28"/>
          <w:szCs w:val="28"/>
        </w:rPr>
        <w:t xml:space="preserve">. Фактически </w:t>
      </w:r>
      <w:r w:rsidR="00D6670F">
        <w:rPr>
          <w:rFonts w:ascii="Times New Roman" w:hAnsi="Times New Roman" w:cs="Times New Roman"/>
          <w:sz w:val="28"/>
          <w:szCs w:val="28"/>
        </w:rPr>
        <w:t>в 2018</w:t>
      </w:r>
      <w:r w:rsidR="00F241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2D02">
        <w:rPr>
          <w:rFonts w:ascii="Times New Roman" w:hAnsi="Times New Roman" w:cs="Times New Roman"/>
          <w:sz w:val="28"/>
          <w:szCs w:val="28"/>
        </w:rPr>
        <w:t>освоено</w:t>
      </w:r>
      <w:r w:rsidRPr="003C0B20">
        <w:rPr>
          <w:rFonts w:ascii="Times New Roman" w:hAnsi="Times New Roman" w:cs="Times New Roman"/>
          <w:sz w:val="28"/>
          <w:szCs w:val="28"/>
        </w:rPr>
        <w:t xml:space="preserve"> </w:t>
      </w:r>
      <w:r w:rsidR="00E649D6">
        <w:rPr>
          <w:rFonts w:ascii="Times New Roman" w:hAnsi="Times New Roman" w:cs="Times New Roman"/>
          <w:sz w:val="28"/>
          <w:szCs w:val="28"/>
        </w:rPr>
        <w:t>29296</w:t>
      </w:r>
      <w:r w:rsidR="00D6670F">
        <w:rPr>
          <w:rFonts w:ascii="Times New Roman" w:hAnsi="Times New Roman" w:cs="Times New Roman"/>
          <w:sz w:val="28"/>
          <w:szCs w:val="28"/>
        </w:rPr>
        <w:t>,6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6DEE">
        <w:rPr>
          <w:rFonts w:ascii="Times New Roman" w:hAnsi="Times New Roman" w:cs="Times New Roman"/>
          <w:sz w:val="28"/>
          <w:szCs w:val="28"/>
        </w:rPr>
        <w:t xml:space="preserve"> или 89,1%</w:t>
      </w:r>
      <w:r w:rsidRPr="003C0B20">
        <w:rPr>
          <w:rFonts w:ascii="Times New Roman" w:hAnsi="Times New Roman" w:cs="Times New Roman"/>
          <w:sz w:val="28"/>
          <w:szCs w:val="28"/>
        </w:rPr>
        <w:t>, в том числ</w:t>
      </w:r>
      <w:r w:rsidR="003F3A04">
        <w:rPr>
          <w:rFonts w:ascii="Times New Roman" w:hAnsi="Times New Roman" w:cs="Times New Roman"/>
          <w:sz w:val="28"/>
          <w:szCs w:val="28"/>
        </w:rPr>
        <w:t xml:space="preserve">е средства краевого бюджета – </w:t>
      </w:r>
      <w:r w:rsidR="00D6670F">
        <w:rPr>
          <w:rFonts w:ascii="Times New Roman" w:hAnsi="Times New Roman" w:cs="Times New Roman"/>
          <w:sz w:val="28"/>
          <w:szCs w:val="28"/>
        </w:rPr>
        <w:t>21193,3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C0B2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A0AFF">
        <w:rPr>
          <w:rFonts w:ascii="Times New Roman" w:hAnsi="Times New Roman" w:cs="Times New Roman"/>
          <w:sz w:val="28"/>
          <w:szCs w:val="28"/>
        </w:rPr>
        <w:t xml:space="preserve">, средства местного бюджета – </w:t>
      </w:r>
      <w:r w:rsidR="008F5168">
        <w:rPr>
          <w:rFonts w:ascii="Times New Roman" w:hAnsi="Times New Roman" w:cs="Times New Roman"/>
          <w:sz w:val="28"/>
          <w:szCs w:val="28"/>
        </w:rPr>
        <w:t xml:space="preserve">       </w:t>
      </w:r>
      <w:r w:rsidR="00D6670F">
        <w:rPr>
          <w:rFonts w:ascii="Times New Roman" w:hAnsi="Times New Roman" w:cs="Times New Roman"/>
          <w:sz w:val="28"/>
          <w:szCs w:val="28"/>
        </w:rPr>
        <w:t>8103,3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6DEE" w:rsidRDefault="00F66DEE" w:rsidP="003F7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программы осуществлялись отдельные государственные полномочия по поддержке сельскохозяйственного производства в Краснодарском крае на сумму – 588,7 тыс. рублей.</w:t>
      </w:r>
    </w:p>
    <w:p w:rsidR="00E569F4" w:rsidRPr="00E569F4" w:rsidRDefault="00E569F4" w:rsidP="00E569F4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569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003564" w:rsidRPr="00003564" w:rsidRDefault="00003564" w:rsidP="00C80A81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A81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Подпрограмма «Предупреждение и ликвидация болезней животных»</w:t>
      </w:r>
      <w:r w:rsidR="007B2B95" w:rsidRPr="00C80A81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B95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7B2B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управление жилищно-коммунального хозяйства администрации муниципального образования город-курорт Анапа</w:t>
      </w:r>
      <w:r w:rsidR="00C80A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B2B95" w:rsidRPr="0000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A81">
        <w:rPr>
          <w:rFonts w:ascii="Times New Roman" w:eastAsia="Calibri" w:hAnsi="Times New Roman" w:cs="Times New Roman"/>
          <w:sz w:val="28"/>
          <w:szCs w:val="28"/>
        </w:rPr>
        <w:t>Н</w:t>
      </w:r>
      <w:r w:rsidR="007B2B95">
        <w:rPr>
          <w:rFonts w:ascii="Times New Roman" w:eastAsia="Calibri" w:hAnsi="Times New Roman" w:cs="Times New Roman"/>
          <w:sz w:val="28"/>
          <w:szCs w:val="28"/>
        </w:rPr>
        <w:t xml:space="preserve">а 2018 год предусмотрено </w:t>
      </w:r>
      <w:r w:rsidR="00C80A81">
        <w:rPr>
          <w:rFonts w:ascii="Times New Roman" w:eastAsia="Calibri" w:hAnsi="Times New Roman" w:cs="Times New Roman"/>
          <w:sz w:val="28"/>
          <w:szCs w:val="28"/>
        </w:rPr>
        <w:t xml:space="preserve">финансирование в сумме </w:t>
      </w:r>
      <w:r w:rsidR="001F54D0">
        <w:rPr>
          <w:rFonts w:ascii="Times New Roman" w:eastAsia="Calibri" w:hAnsi="Times New Roman" w:cs="Times New Roman"/>
          <w:sz w:val="28"/>
          <w:szCs w:val="28"/>
        </w:rPr>
        <w:t>4404,1</w:t>
      </w:r>
      <w:r w:rsidRPr="0000356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1F54D0">
        <w:rPr>
          <w:rFonts w:ascii="Times New Roman" w:eastAsia="Calibri" w:hAnsi="Times New Roman" w:cs="Times New Roman"/>
          <w:sz w:val="28"/>
          <w:szCs w:val="28"/>
        </w:rPr>
        <w:t>, из них 3416,0</w:t>
      </w:r>
      <w:r w:rsidR="007B2B95">
        <w:rPr>
          <w:rFonts w:ascii="Times New Roman" w:eastAsia="Calibri" w:hAnsi="Times New Roman" w:cs="Times New Roman"/>
          <w:sz w:val="28"/>
          <w:szCs w:val="28"/>
        </w:rPr>
        <w:t xml:space="preserve"> тыс. рублей за счет сре</w:t>
      </w:r>
      <w:proofErr w:type="gramStart"/>
      <w:r w:rsidR="007B2B95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7B2B95">
        <w:rPr>
          <w:rFonts w:ascii="Times New Roman" w:eastAsia="Calibri" w:hAnsi="Times New Roman" w:cs="Times New Roman"/>
          <w:sz w:val="28"/>
          <w:szCs w:val="28"/>
        </w:rPr>
        <w:t>аевого бюджета и 988,1 тыс. рублей</w:t>
      </w:r>
      <w:r w:rsidRPr="00003564">
        <w:rPr>
          <w:rFonts w:ascii="Times New Roman" w:eastAsia="Calibri" w:hAnsi="Times New Roman" w:cs="Times New Roman"/>
          <w:sz w:val="28"/>
          <w:szCs w:val="28"/>
        </w:rPr>
        <w:t xml:space="preserve">  за счет средств бюджета муниципального образования город-курорт Анапа.  </w:t>
      </w:r>
      <w:r w:rsidR="007B2B95">
        <w:rPr>
          <w:rFonts w:ascii="Times New Roman" w:eastAsia="Calibri" w:hAnsi="Times New Roman" w:cs="Times New Roman"/>
          <w:sz w:val="28"/>
          <w:szCs w:val="28"/>
        </w:rPr>
        <w:t>Исполнение программных мероприятий сос</w:t>
      </w:r>
      <w:r w:rsidR="002F74F3">
        <w:rPr>
          <w:rFonts w:ascii="Times New Roman" w:eastAsia="Calibri" w:hAnsi="Times New Roman" w:cs="Times New Roman"/>
          <w:sz w:val="28"/>
          <w:szCs w:val="28"/>
        </w:rPr>
        <w:t>тавляет 2641,3</w:t>
      </w:r>
      <w:r w:rsidR="007B2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4F3">
        <w:rPr>
          <w:rFonts w:ascii="Times New Roman" w:eastAsia="Calibri" w:hAnsi="Times New Roman" w:cs="Times New Roman"/>
          <w:sz w:val="28"/>
          <w:szCs w:val="28"/>
        </w:rPr>
        <w:t>тыс. рублей или 60,0</w:t>
      </w:r>
      <w:r w:rsidR="007B2B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1F54D0" w:rsidRDefault="007B2B95" w:rsidP="000035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 подпрограммы</w:t>
      </w:r>
      <w:r w:rsidR="001F54D0">
        <w:rPr>
          <w:rFonts w:ascii="Times New Roman" w:eastAsia="Calibri" w:hAnsi="Times New Roman" w:cs="Times New Roman"/>
          <w:sz w:val="28"/>
          <w:szCs w:val="28"/>
        </w:rPr>
        <w:t xml:space="preserve"> выполнено следующее:</w:t>
      </w:r>
    </w:p>
    <w:p w:rsidR="00003564" w:rsidRDefault="007B2B95" w:rsidP="000035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произведен </w:t>
      </w:r>
      <w:r w:rsidR="00003564" w:rsidRPr="00003564">
        <w:rPr>
          <w:rFonts w:ascii="Times New Roman" w:eastAsia="Calibri" w:hAnsi="Times New Roman" w:cs="Times New Roman"/>
          <w:sz w:val="28"/>
          <w:szCs w:val="28"/>
        </w:rPr>
        <w:t>отлов бесхозяйных животных 11</w:t>
      </w:r>
      <w:r>
        <w:rPr>
          <w:rFonts w:ascii="Times New Roman" w:eastAsia="Calibri" w:hAnsi="Times New Roman" w:cs="Times New Roman"/>
          <w:sz w:val="28"/>
          <w:szCs w:val="28"/>
        </w:rPr>
        <w:t>45 единиц, размещено на содержание</w:t>
      </w:r>
      <w:r w:rsidR="00003564" w:rsidRPr="00003564">
        <w:rPr>
          <w:rFonts w:ascii="Times New Roman" w:eastAsia="Calibri" w:hAnsi="Times New Roman" w:cs="Times New Roman"/>
          <w:sz w:val="28"/>
          <w:szCs w:val="28"/>
        </w:rPr>
        <w:t xml:space="preserve"> 30 единиц бесхозяйных животных, </w:t>
      </w:r>
      <w:proofErr w:type="gramStart"/>
      <w:r w:rsidR="00003564" w:rsidRPr="00003564">
        <w:rPr>
          <w:rFonts w:ascii="Times New Roman" w:eastAsia="Calibri" w:hAnsi="Times New Roman" w:cs="Times New Roman"/>
          <w:sz w:val="28"/>
          <w:szCs w:val="28"/>
        </w:rPr>
        <w:t>подобрано и утилизировано</w:t>
      </w:r>
      <w:proofErr w:type="gramEnd"/>
      <w:r w:rsidR="00003564" w:rsidRPr="0000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D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03564">
        <w:rPr>
          <w:rFonts w:ascii="Times New Roman" w:eastAsia="Calibri" w:hAnsi="Times New Roman" w:cs="Times New Roman"/>
          <w:sz w:val="28"/>
          <w:szCs w:val="28"/>
        </w:rPr>
        <w:t>407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E94">
        <w:rPr>
          <w:rFonts w:ascii="Times New Roman" w:eastAsia="Calibri" w:hAnsi="Times New Roman" w:cs="Times New Roman"/>
          <w:sz w:val="28"/>
          <w:szCs w:val="28"/>
        </w:rPr>
        <w:t xml:space="preserve">единиц </w:t>
      </w:r>
      <w:r w:rsidR="00003564" w:rsidRPr="00003564">
        <w:rPr>
          <w:rFonts w:ascii="Times New Roman" w:eastAsia="Calibri" w:hAnsi="Times New Roman" w:cs="Times New Roman"/>
          <w:sz w:val="28"/>
          <w:szCs w:val="28"/>
        </w:rPr>
        <w:t>павших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животных</w:t>
      </w:r>
      <w:r w:rsidR="002F74F3">
        <w:rPr>
          <w:rFonts w:ascii="Times New Roman" w:eastAsia="Calibri" w:hAnsi="Times New Roman" w:cs="Times New Roman"/>
          <w:sz w:val="28"/>
          <w:szCs w:val="28"/>
        </w:rPr>
        <w:t>, на сумму 885,9 тыс. рублей;</w:t>
      </w:r>
    </w:p>
    <w:p w:rsidR="002F74F3" w:rsidRPr="00003564" w:rsidRDefault="007C14F1" w:rsidP="000035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обустройство площадки для утилизации биологических отходов, на сумму 1755,4 тыс. рублей.</w:t>
      </w:r>
    </w:p>
    <w:p w:rsidR="007C14F1" w:rsidRDefault="001F54D0" w:rsidP="000035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Неисполнение подпрограммы связано</w:t>
      </w:r>
      <w:r w:rsidR="00980B4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C14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14F1" w:rsidRDefault="007C14F1" w:rsidP="000035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отсутствием заявок на участие в аукционе, связанном с осуществлением государственных полномочий в части регулирования численности безнадзорных животных;</w:t>
      </w:r>
    </w:p>
    <w:p w:rsidR="004F50E5" w:rsidRDefault="001F54D0" w:rsidP="000035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0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образовавшейся экономии в результате проведения конкурсных процедур по строительству крематора.</w:t>
      </w:r>
      <w:r w:rsidR="004F50E5" w:rsidRPr="000035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4F6" w:rsidRPr="00707C5D" w:rsidRDefault="00C80A81" w:rsidP="00C80A81">
      <w:pPr>
        <w:pStyle w:val="a7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0A81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малых форм хозяйствования на селе»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80A81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управление сельского хозяйства администрации муниципального образования город-курорт Анапа. Объем финансирования подпрограммы составляет 7016,4 тыс. 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 Исполнение программных мероприятий составляет – 5390,8 тыс. рублей или 76,8 %.</w:t>
      </w:r>
    </w:p>
    <w:p w:rsidR="00707C5D" w:rsidRPr="00707C5D" w:rsidRDefault="00707C5D" w:rsidP="00707C5D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5D"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="004B5018">
        <w:rPr>
          <w:rFonts w:ascii="Times New Roman" w:hAnsi="Times New Roman" w:cs="Times New Roman"/>
          <w:sz w:val="28"/>
          <w:szCs w:val="28"/>
        </w:rPr>
        <w:t>под</w:t>
      </w:r>
      <w:r w:rsidRPr="00707C5D">
        <w:rPr>
          <w:rFonts w:ascii="Times New Roman" w:hAnsi="Times New Roman" w:cs="Times New Roman"/>
          <w:sz w:val="28"/>
          <w:szCs w:val="28"/>
        </w:rPr>
        <w:t>программы предоставлены субсидии</w:t>
      </w:r>
      <w:r>
        <w:rPr>
          <w:rFonts w:ascii="Times New Roman" w:hAnsi="Times New Roman" w:cs="Times New Roman"/>
          <w:sz w:val="28"/>
          <w:szCs w:val="28"/>
        </w:rPr>
        <w:t xml:space="preserve"> малым формам хозяйствования в области сельскохозяйственного производства</w:t>
      </w:r>
      <w:r w:rsidR="00805BA2">
        <w:rPr>
          <w:rFonts w:ascii="Times New Roman" w:hAnsi="Times New Roman" w:cs="Times New Roman"/>
          <w:sz w:val="28"/>
          <w:szCs w:val="28"/>
        </w:rPr>
        <w:t>, в количестве 2 сельскохозяйственных товаропроизводителей.</w:t>
      </w:r>
    </w:p>
    <w:p w:rsidR="00FE62DF" w:rsidRDefault="00805BA2" w:rsidP="003F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Отклонение фактического значения от запланированного</w:t>
      </w:r>
      <w:r w:rsidR="00FE62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 финансирования мероприятий обусловлено </w:t>
      </w:r>
      <w:r w:rsidR="00BA26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несоответствием отдельных претендентов на получение субсидий требованиям, утвержденным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рядком предоставления субсидий.</w:t>
      </w:r>
    </w:p>
    <w:p w:rsidR="00CF73CE" w:rsidRPr="00203C10" w:rsidRDefault="00C80A81" w:rsidP="00CF73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3. П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одпрограмма «</w:t>
      </w:r>
      <w:r w:rsidR="00DA1804" w:rsidRPr="00417A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Устойчивое развитие сельских территорий муниципального образования город-курорт Анапа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DA1804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8F5168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капитального строительства</w:t>
      </w:r>
      <w:r w:rsidR="002C3BD1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Анапа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F494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Запланированный о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 фин</w:t>
      </w:r>
      <w:r w:rsidR="00417A2A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ансирования подпрограммы на 2018</w:t>
      </w:r>
      <w:r w:rsidR="004F494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составил</w:t>
      </w:r>
      <w:r w:rsidR="00417A2A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20873,3</w:t>
      </w:r>
      <w:r w:rsidR="007C6B1F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числе: краевой бюджет – </w:t>
      </w:r>
      <w:r w:rsidR="00417A2A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13458,4 </w:t>
      </w:r>
      <w:r w:rsidR="007C6B1F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рублей, средства бюджета муниципального об</w:t>
      </w:r>
      <w:r w:rsidR="007527F4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город-ку</w:t>
      </w:r>
      <w:r w:rsidR="00CF73C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7527F4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="007527F4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 – </w:t>
      </w:r>
      <w:r w:rsidR="00417A2A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7414,9</w:t>
      </w:r>
      <w:r w:rsidR="007C6B1F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C62491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ру</w:t>
      </w:r>
      <w:r w:rsidR="00DA7662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блей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F73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7E63" w:rsidRPr="00417A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3C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</w:t>
      </w:r>
      <w:r w:rsidR="0000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 составляет   20676,6</w:t>
      </w:r>
      <w:r w:rsidR="00CF73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99,1 </w:t>
      </w:r>
      <w:r w:rsidR="00CF73CE"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финансирования</w:t>
      </w:r>
      <w:r w:rsidR="00CF73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D1DFE" w:rsidRDefault="00CF73CE" w:rsidP="003F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CF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Краснодарского края от 10 мая 2018 года № 245 «Об утверждении распределения в 2018 году субсидий местным бюджетам муниципальных образований Краснодарского края на </w:t>
      </w:r>
      <w:proofErr w:type="spellStart"/>
      <w:r w:rsidRPr="00CF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F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по развитию социальной и инженерной инфраструктуры в сельской местности»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3C7F" w:rsidRP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министерством сельского хозяйства и перерабатывающей </w:t>
      </w:r>
      <w:r w:rsidR="00973C7F" w:rsidRP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промышленности Краснодарского края и администрацией муниципального образования город-курорт Анапа </w:t>
      </w:r>
      <w:r w:rsidR="00973C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3C7F" w:rsidRP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2018 года</w:t>
      </w:r>
      <w:proofErr w:type="gramEnd"/>
      <w:r w:rsidR="00973C7F" w:rsidRP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</w:t>
      </w:r>
      <w:r w:rsidR="00CC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3C7F" w:rsidRP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95/18 о предоставлении в 2018 году субсидий из краевого бюджета бюджету муниципального образования город-курорт Анапа на </w:t>
      </w:r>
      <w:proofErr w:type="spellStart"/>
      <w:r w:rsidR="00973C7F" w:rsidRP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973C7F" w:rsidRP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на строительство: </w:t>
      </w:r>
    </w:p>
    <w:p w:rsidR="00973C7F" w:rsidRDefault="00F42024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аспределительного газопровода низкого давления по ул. Пирогова, </w:t>
      </w:r>
      <w:r w:rsidR="00B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Восточной, ул. Советская, ул. Мира, ул. Комсомольской, ул. Раздольной,</w:t>
      </w:r>
      <w:r w:rsidR="003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Гоголя, пер. Новый в </w:t>
      </w:r>
      <w:proofErr w:type="spellStart"/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Гостагаевской, </w:t>
      </w:r>
      <w:proofErr w:type="spellStart"/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протяженн</w:t>
      </w:r>
      <w:r w:rsidR="0000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– 5,42 км на сумму – 11536,4</w:t>
      </w:r>
      <w:r w:rsidR="009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proofErr w:type="gramEnd"/>
    </w:p>
    <w:p w:rsidR="00CC7500" w:rsidRDefault="00CC7500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распределительного газопровода низкого давления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ул. Центральной, ул. Мира, ул. Лиманной и ул. Академика Опарина в               пос. Просторный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протяженность</w:t>
      </w:r>
      <w:r w:rsidR="00005F6F">
        <w:rPr>
          <w:rFonts w:ascii="Times New Roman" w:eastAsia="Times New Roman" w:hAnsi="Times New Roman" w:cs="Times New Roman"/>
          <w:sz w:val="28"/>
          <w:szCs w:val="28"/>
          <w:lang w:eastAsia="ru-RU"/>
        </w:rPr>
        <w:t>ю – 3,04 км, на сумму     5178,9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2177D" w:rsidRDefault="00E2177D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счет средств местного бюджета вы</w:t>
      </w:r>
      <w:r w:rsidR="00C4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полнено проектирование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объектов:</w:t>
      </w:r>
    </w:p>
    <w:p w:rsidR="00E2177D" w:rsidRDefault="00E2177D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высокого давления к ШГРП № 3 и ШГРП №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Рассвет на сумму 1421,0 тыс. рублей;</w:t>
      </w:r>
    </w:p>
    <w:p w:rsidR="00E2177D" w:rsidRDefault="00E2177D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высокого давления к ШГРП № 4 и ШГРП №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="004B72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Заря на сумму 1405,7 тыс. рублей;</w:t>
      </w:r>
    </w:p>
    <w:p w:rsidR="00E2177D" w:rsidRDefault="00E2177D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низкого давления по ул. </w:t>
      </w:r>
      <w:proofErr w:type="gramStart"/>
      <w:r w:rsidR="00926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92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Кубанской в </w:t>
      </w:r>
      <w:r w:rsidR="003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2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2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Джигинка</w:t>
      </w:r>
      <w:proofErr w:type="spellEnd"/>
      <w:r w:rsidR="0092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597,7 тыс. рублей.</w:t>
      </w:r>
    </w:p>
    <w:p w:rsidR="00C4455E" w:rsidRDefault="00C4455E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проведены работы по оформлению документов для проектирования, строительства и сдачи в эксплуатацию газопровода высокого</w:t>
      </w:r>
      <w:r w:rsidR="0092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низкого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26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="0092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26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 w:rsidR="0092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 и газопровода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низкого давления в </w:t>
      </w:r>
      <w:r w:rsidR="0092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Гостагаевская на общую сумму – 536,9 тыс. рублей.</w:t>
      </w:r>
    </w:p>
    <w:p w:rsidR="00B87F72" w:rsidRPr="005720AD" w:rsidRDefault="00B87F72" w:rsidP="00496A38">
      <w:pPr>
        <w:tabs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подпрограммы возникла экономия в сумме 197,5 тыс. рублей в результате падения цены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 при проведении электронного аукциона на строительство газопроводов низкого давления в пос. Просторном и </w:t>
      </w:r>
      <w:proofErr w:type="spellStart"/>
      <w:r w:rsidRPr="00B87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F7E63" w:rsidRPr="00EA263E" w:rsidRDefault="008F602C" w:rsidP="008A7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Целевые показатели реализации </w:t>
      </w:r>
      <w:r w:rsidR="00E47D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EA26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достигнуты.</w:t>
      </w:r>
    </w:p>
    <w:p w:rsidR="009E60A5" w:rsidRPr="009F69E2" w:rsidRDefault="00B60C31" w:rsidP="009E60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F69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9E60A5" w:rsidRPr="009F69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итоговый показатель позволяет признать эффективность реализации муниципальной программы </w:t>
      </w:r>
      <w:r w:rsidR="00900A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 w:rsidR="009E60A5" w:rsidRPr="009F69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F96959" w:rsidRPr="008C3222" w:rsidRDefault="00CA575D" w:rsidP="00FB7E2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«Обеспечение безопасности населения муниципального образования город-курорт Анапа»</w:t>
      </w:r>
    </w:p>
    <w:p w:rsidR="00AB7EA7" w:rsidRPr="008C3222" w:rsidRDefault="00021458" w:rsidP="00AB7E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</w:t>
      </w:r>
      <w:r w:rsidR="00AB7EA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«Обеспечение безопасности населения муниципального образования город-курорт Анапа»</w:t>
      </w:r>
      <w:r w:rsidR="00AB7EA7" w:rsidRPr="008C3222">
        <w:t xml:space="preserve"> </w:t>
      </w:r>
      <w:r w:rsidR="00AB7EA7" w:rsidRPr="008C3222">
        <w:rPr>
          <w:rFonts w:ascii="Times New Roman" w:hAnsi="Times New Roman" w:cs="Times New Roman"/>
          <w:sz w:val="28"/>
          <w:szCs w:val="28"/>
        </w:rPr>
        <w:t>утверждена</w:t>
      </w:r>
      <w:r w:rsidR="007A2C88">
        <w:rPr>
          <w:rFonts w:ascii="Times New Roman" w:hAnsi="Times New Roman" w:cs="Times New Roman"/>
          <w:sz w:val="28"/>
          <w:szCs w:val="28"/>
        </w:rPr>
        <w:t xml:space="preserve"> </w:t>
      </w:r>
      <w:r w:rsidR="00AB7EA7" w:rsidRPr="008C322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 w:rsidR="00E43126">
        <w:rPr>
          <w:rFonts w:ascii="Times New Roman" w:hAnsi="Times New Roman" w:cs="Times New Roman"/>
          <w:sz w:val="28"/>
          <w:szCs w:val="28"/>
        </w:rPr>
        <w:t>зования город-кур</w:t>
      </w:r>
      <w:r w:rsidR="007A2C88">
        <w:rPr>
          <w:rFonts w:ascii="Times New Roman" w:hAnsi="Times New Roman" w:cs="Times New Roman"/>
          <w:sz w:val="28"/>
          <w:szCs w:val="28"/>
        </w:rPr>
        <w:t xml:space="preserve">орт Анапа от </w:t>
      </w:r>
      <w:r w:rsidR="00E43126">
        <w:rPr>
          <w:rFonts w:ascii="Times New Roman" w:hAnsi="Times New Roman" w:cs="Times New Roman"/>
          <w:sz w:val="28"/>
          <w:szCs w:val="28"/>
        </w:rPr>
        <w:t>2</w:t>
      </w:r>
      <w:r w:rsidR="008D28D2">
        <w:rPr>
          <w:rFonts w:ascii="Times New Roman" w:hAnsi="Times New Roman" w:cs="Times New Roman"/>
          <w:sz w:val="28"/>
          <w:szCs w:val="28"/>
        </w:rPr>
        <w:t> </w:t>
      </w:r>
      <w:r w:rsidR="00E43126">
        <w:rPr>
          <w:rFonts w:ascii="Times New Roman" w:hAnsi="Times New Roman" w:cs="Times New Roman"/>
          <w:sz w:val="28"/>
          <w:szCs w:val="28"/>
        </w:rPr>
        <w:t>ноября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E43126">
        <w:rPr>
          <w:rFonts w:ascii="Times New Roman" w:hAnsi="Times New Roman" w:cs="Times New Roman"/>
          <w:sz w:val="28"/>
          <w:szCs w:val="28"/>
        </w:rPr>
        <w:t> № 4414</w:t>
      </w:r>
      <w:r w:rsidR="00AB7EA7"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5B8" w:rsidRDefault="00720F20" w:rsidP="00817BB3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</w:t>
      </w:r>
      <w:r w:rsidR="00EB6D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динатор муниципальной программы </w:t>
      </w:r>
      <w:r w:rsidR="00A675B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EB6D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гражданской обороны и защиты населения администрации муниципального образования город-курорт Анапа. </w:t>
      </w:r>
    </w:p>
    <w:p w:rsidR="00817BB3" w:rsidRPr="008C3222" w:rsidRDefault="00817BB3" w:rsidP="00817BB3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Calibri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пр</w:t>
      </w:r>
      <w:r w:rsidR="005720AD">
        <w:rPr>
          <w:rFonts w:ascii="Times New Roman" w:eastAsia="Calibri" w:hAnsi="Times New Roman" w:cs="Times New Roman"/>
          <w:sz w:val="28"/>
          <w:szCs w:val="28"/>
        </w:rPr>
        <w:t>едусмотренный программой на 2018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720AD" w:rsidRPr="00E649D6">
        <w:rPr>
          <w:rFonts w:ascii="Times New Roman" w:hAnsi="Times New Roman" w:cs="Times New Roman"/>
          <w:sz w:val="28"/>
          <w:szCs w:val="28"/>
        </w:rPr>
        <w:lastRenderedPageBreak/>
        <w:t>71027,7</w:t>
      </w:r>
      <w:r w:rsidR="00282646" w:rsidRPr="00E649D6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5720AD" w:rsidRPr="00E649D6">
        <w:rPr>
          <w:rFonts w:ascii="Times New Roman" w:hAnsi="Times New Roman" w:cs="Times New Roman"/>
          <w:sz w:val="28"/>
          <w:szCs w:val="28"/>
        </w:rPr>
        <w:t>том числе 70895,7</w:t>
      </w:r>
      <w:r w:rsidRPr="00E649D6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 город-курорт </w:t>
      </w:r>
      <w:r w:rsidR="00EB6D4B" w:rsidRPr="00E649D6">
        <w:rPr>
          <w:rFonts w:ascii="Times New Roman" w:hAnsi="Times New Roman" w:cs="Times New Roman"/>
          <w:sz w:val="28"/>
          <w:szCs w:val="28"/>
        </w:rPr>
        <w:t>Анапа и 1</w:t>
      </w:r>
      <w:r w:rsidR="005720AD" w:rsidRPr="00E649D6">
        <w:rPr>
          <w:rFonts w:ascii="Times New Roman" w:hAnsi="Times New Roman" w:cs="Times New Roman"/>
          <w:sz w:val="28"/>
          <w:szCs w:val="28"/>
        </w:rPr>
        <w:t>32</w:t>
      </w:r>
      <w:r w:rsidRPr="00E649D6">
        <w:rPr>
          <w:rFonts w:ascii="Times New Roman" w:hAnsi="Times New Roman" w:cs="Times New Roman"/>
          <w:sz w:val="28"/>
          <w:szCs w:val="28"/>
        </w:rPr>
        <w:t>,0 тыс. рублей из сре</w:t>
      </w:r>
      <w:proofErr w:type="gramStart"/>
      <w:r w:rsidRPr="00E649D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649D6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  <w:r w:rsidR="00A675B8" w:rsidRPr="00E649D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</w:t>
      </w:r>
      <w:r w:rsidR="00176CE4" w:rsidRPr="00E649D6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униципальной программы составляет</w:t>
      </w:r>
      <w:r w:rsidR="00A675B8" w:rsidRPr="00E649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6CE4" w:rsidRPr="00E649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720AD" w:rsidRPr="00E649D6">
        <w:rPr>
          <w:rFonts w:ascii="Times New Roman" w:eastAsia="Calibri" w:hAnsi="Times New Roman" w:cs="Times New Roman"/>
          <w:sz w:val="28"/>
          <w:szCs w:val="28"/>
        </w:rPr>
        <w:t>70667,6</w:t>
      </w:r>
      <w:r w:rsidR="00176CE4" w:rsidRPr="00E649D6">
        <w:rPr>
          <w:rFonts w:ascii="Times New Roman" w:hAnsi="Times New Roman" w:cs="Times New Roman"/>
          <w:sz w:val="28"/>
          <w:szCs w:val="28"/>
        </w:rPr>
        <w:t xml:space="preserve"> </w:t>
      </w:r>
      <w:r w:rsidR="00176CE4" w:rsidRPr="00E649D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r w:rsidR="00176CE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рублей 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5720AD">
        <w:rPr>
          <w:rFonts w:ascii="Times New Roman" w:eastAsia="Times New Roman" w:hAnsi="Times New Roman" w:cs="Times New Roman"/>
          <w:sz w:val="28"/>
          <w:szCs w:val="24"/>
          <w:lang w:eastAsia="ru-RU"/>
        </w:rPr>
        <w:t>99,5</w:t>
      </w:r>
      <w:r w:rsidR="00176CE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76CE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финансирования.</w:t>
      </w:r>
    </w:p>
    <w:p w:rsidR="00BE4E0E" w:rsidRPr="009D4662" w:rsidRDefault="0068244F" w:rsidP="004960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6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следующие подпрограммы:</w:t>
      </w:r>
    </w:p>
    <w:p w:rsidR="00C86E8B" w:rsidRPr="009D4662" w:rsidRDefault="008F5AA5" w:rsidP="008F5A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6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E85C2B" w:rsidRPr="009D46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9D46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667C6B" w:rsidRPr="009D46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</w:t>
      </w:r>
      <w:r w:rsidRPr="009D46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муниципального образования город-курорт Анапа»</w:t>
      </w:r>
      <w:r w:rsidR="00533604" w:rsidRPr="009D466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533604" w:rsidRPr="009D46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33604" w:rsidRPr="009D466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</w:t>
      </w:r>
      <w:r w:rsidR="00352056" w:rsidRPr="009D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</w:t>
      </w:r>
      <w:r w:rsidR="00533604" w:rsidRPr="009D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2056" w:rsidRPr="009D4662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9D4662">
        <w:rPr>
          <w:rFonts w:ascii="Times New Roman" w:eastAsia="Calibri" w:hAnsi="Times New Roman" w:cs="Times New Roman"/>
          <w:sz w:val="28"/>
          <w:szCs w:val="28"/>
        </w:rPr>
        <w:t>смотренный подпрограммой на 2018</w:t>
      </w:r>
      <w:r w:rsidR="00352056" w:rsidRPr="009D4662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обра</w:t>
      </w:r>
      <w:r w:rsidR="009D4662">
        <w:rPr>
          <w:rFonts w:ascii="Times New Roman" w:eastAsia="Calibri" w:hAnsi="Times New Roman" w:cs="Times New Roman"/>
          <w:sz w:val="28"/>
          <w:szCs w:val="28"/>
        </w:rPr>
        <w:t>зования город-курорт Анапа</w:t>
      </w:r>
      <w:r w:rsidR="00104444">
        <w:rPr>
          <w:rFonts w:ascii="Times New Roman" w:eastAsia="Calibri" w:hAnsi="Times New Roman" w:cs="Times New Roman"/>
          <w:sz w:val="28"/>
          <w:szCs w:val="28"/>
        </w:rPr>
        <w:t>,</w:t>
      </w:r>
      <w:r w:rsidR="009D4662">
        <w:rPr>
          <w:rFonts w:ascii="Times New Roman" w:eastAsia="Calibri" w:hAnsi="Times New Roman" w:cs="Times New Roman"/>
          <w:sz w:val="28"/>
          <w:szCs w:val="28"/>
        </w:rPr>
        <w:t xml:space="preserve"> – 9002,2</w:t>
      </w:r>
      <w:r w:rsidR="00352056" w:rsidRPr="009D4662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8412CD" w:rsidRPr="009D4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662">
        <w:rPr>
          <w:rFonts w:ascii="Times New Roman" w:eastAsia="Calibri" w:hAnsi="Times New Roman" w:cs="Times New Roman"/>
          <w:sz w:val="28"/>
          <w:szCs w:val="28"/>
        </w:rPr>
        <w:t>освоено – 8831,8</w:t>
      </w:r>
      <w:r w:rsidR="00352056" w:rsidRPr="009D4662">
        <w:rPr>
          <w:rFonts w:ascii="Times New Roman" w:eastAsia="Calibri" w:hAnsi="Times New Roman" w:cs="Times New Roman"/>
          <w:sz w:val="28"/>
          <w:szCs w:val="28"/>
        </w:rPr>
        <w:t xml:space="preserve"> тыс. рублей. Выполнение подпрограммы </w:t>
      </w:r>
      <w:r w:rsidR="009D4662">
        <w:rPr>
          <w:rFonts w:ascii="Times New Roman" w:eastAsia="Calibri" w:hAnsi="Times New Roman" w:cs="Times New Roman"/>
          <w:sz w:val="28"/>
          <w:szCs w:val="28"/>
        </w:rPr>
        <w:t>98,1</w:t>
      </w:r>
      <w:r w:rsidR="00FA398A" w:rsidRPr="009D4662">
        <w:rPr>
          <w:rFonts w:ascii="Times New Roman" w:eastAsia="Calibri" w:hAnsi="Times New Roman" w:cs="Times New Roman"/>
          <w:sz w:val="28"/>
          <w:szCs w:val="28"/>
        </w:rPr>
        <w:t> </w:t>
      </w:r>
      <w:r w:rsidR="00352056" w:rsidRPr="009D466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8244F" w:rsidRPr="00413D59" w:rsidRDefault="00533604" w:rsidP="008F5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282646" w:rsidRPr="00413D59" w:rsidRDefault="00413D59" w:rsidP="00FA398A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содержание,</w:t>
      </w:r>
      <w:r w:rsidR="00282646"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техническое обслуживание</w:t>
      </w:r>
      <w:r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дальнейшее развитие</w:t>
      </w:r>
      <w:r w:rsidR="00282646"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сегмента системы экстренного оповещения населения</w:t>
      </w:r>
      <w:r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>, приобретено оборудование</w:t>
      </w:r>
      <w:r w:rsidR="007D0A29"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0A29" w:rsidRPr="00413D59" w:rsidRDefault="00413D59" w:rsidP="007D0A29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построено здание пожарного депо на 2 пожарных автомобиля в  селе </w:t>
      </w:r>
      <w:proofErr w:type="spellStart"/>
      <w:r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>Джигинка</w:t>
      </w:r>
      <w:proofErr w:type="spellEnd"/>
      <w:r w:rsidRPr="00413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D5AC2" w:rsidRPr="00413D59" w:rsidRDefault="00533604" w:rsidP="00A675B8">
      <w:pPr>
        <w:pStyle w:val="1"/>
        <w:widowControl w:val="0"/>
        <w:shd w:val="clear" w:color="auto" w:fill="auto"/>
        <w:tabs>
          <w:tab w:val="left" w:pos="-120"/>
        </w:tabs>
        <w:spacing w:before="0" w:line="240" w:lineRule="auto"/>
        <w:ind w:right="-17" w:firstLine="709"/>
        <w:rPr>
          <w:rFonts w:ascii="Times New Roman" w:eastAsia="Calibri" w:hAnsi="Times New Roman" w:cs="Times New Roman"/>
          <w:sz w:val="28"/>
          <w:szCs w:val="28"/>
        </w:rPr>
      </w:pPr>
      <w:r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62761A"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«Первичные меры пожарной безопасности на территории муниципального образования город-курорт Анапа»,</w:t>
      </w:r>
      <w:r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управление гражданской обороны и защиты населения администрации муниципального образования город-курорт </w:t>
      </w:r>
      <w:r w:rsidR="009D5AC2"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Анапа.</w:t>
      </w:r>
      <w:r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AC2" w:rsidRPr="00413D59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413D59" w:rsidRPr="00413D59">
        <w:rPr>
          <w:rFonts w:ascii="Times New Roman" w:eastAsia="Calibri" w:hAnsi="Times New Roman" w:cs="Times New Roman"/>
          <w:sz w:val="28"/>
          <w:szCs w:val="28"/>
        </w:rPr>
        <w:t>смотренный подпрограммой на 2018</w:t>
      </w:r>
      <w:r w:rsidR="009D5AC2" w:rsidRPr="00413D59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обра</w:t>
      </w:r>
      <w:r w:rsidR="00C67701" w:rsidRPr="00413D59">
        <w:rPr>
          <w:rFonts w:ascii="Times New Roman" w:eastAsia="Calibri" w:hAnsi="Times New Roman" w:cs="Times New Roman"/>
          <w:sz w:val="28"/>
          <w:szCs w:val="28"/>
        </w:rPr>
        <w:t>зова</w:t>
      </w:r>
      <w:r w:rsidR="00282646" w:rsidRPr="00413D59">
        <w:rPr>
          <w:rFonts w:ascii="Times New Roman" w:eastAsia="Calibri" w:hAnsi="Times New Roman" w:cs="Times New Roman"/>
          <w:sz w:val="28"/>
          <w:szCs w:val="28"/>
        </w:rPr>
        <w:t>ния город-курорт Анапа</w:t>
      </w:r>
      <w:r w:rsidR="00F07B85">
        <w:rPr>
          <w:rFonts w:ascii="Times New Roman" w:eastAsia="Calibri" w:hAnsi="Times New Roman" w:cs="Times New Roman"/>
          <w:sz w:val="28"/>
          <w:szCs w:val="28"/>
        </w:rPr>
        <w:t>,</w:t>
      </w:r>
      <w:r w:rsidR="00282646" w:rsidRPr="00413D5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13D59" w:rsidRPr="00413D59">
        <w:rPr>
          <w:rFonts w:ascii="Times New Roman" w:eastAsia="Calibri" w:hAnsi="Times New Roman" w:cs="Times New Roman"/>
          <w:sz w:val="28"/>
          <w:szCs w:val="28"/>
        </w:rPr>
        <w:t xml:space="preserve"> 3102,8</w:t>
      </w:r>
      <w:r w:rsidR="00C67701" w:rsidRPr="00413D59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9D5AC2" w:rsidRPr="00413D59">
        <w:rPr>
          <w:rFonts w:ascii="Times New Roman" w:eastAsia="Calibri" w:hAnsi="Times New Roman" w:cs="Times New Roman"/>
          <w:sz w:val="28"/>
          <w:szCs w:val="28"/>
        </w:rPr>
        <w:t xml:space="preserve"> освоено – </w:t>
      </w:r>
      <w:r w:rsidR="00413D59" w:rsidRPr="00413D59">
        <w:rPr>
          <w:rFonts w:ascii="Times New Roman" w:eastAsia="Calibri" w:hAnsi="Times New Roman" w:cs="Times New Roman"/>
          <w:sz w:val="28"/>
          <w:szCs w:val="28"/>
        </w:rPr>
        <w:t>3101,2</w:t>
      </w:r>
      <w:r w:rsidR="009D5AC2" w:rsidRPr="00413D5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282646" w:rsidRPr="00413D5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8D28D2" w:rsidRPr="00413D59">
        <w:rPr>
          <w:rFonts w:ascii="Times New Roman" w:eastAsia="Calibri" w:hAnsi="Times New Roman" w:cs="Times New Roman"/>
          <w:sz w:val="28"/>
          <w:szCs w:val="28"/>
        </w:rPr>
        <w:t>или</w:t>
      </w:r>
      <w:r w:rsidR="00413D59" w:rsidRPr="00413D59">
        <w:rPr>
          <w:rFonts w:ascii="Times New Roman" w:eastAsia="Calibri" w:hAnsi="Times New Roman" w:cs="Times New Roman"/>
          <w:sz w:val="28"/>
          <w:szCs w:val="28"/>
        </w:rPr>
        <w:t xml:space="preserve"> 99,9 </w:t>
      </w:r>
      <w:r w:rsidR="009D5AC2" w:rsidRPr="00413D5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67701" w:rsidRPr="00413D59" w:rsidRDefault="00C67701" w:rsidP="00C677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</w:t>
      </w:r>
      <w:r w:rsid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изации подпрограммы приобретены</w:t>
      </w:r>
      <w:r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A79ED" w:rsidRPr="00413D59" w:rsidRDefault="00413D59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59">
        <w:rPr>
          <w:rFonts w:ascii="Times New Roman" w:hAnsi="Times New Roman" w:cs="Times New Roman"/>
          <w:sz w:val="28"/>
          <w:szCs w:val="28"/>
        </w:rPr>
        <w:t>грузопассажирский автомобиль для перевозки личного состава и пожарно-технического вооружения</w:t>
      </w:r>
      <w:r w:rsidR="005C07E1" w:rsidRPr="00413D59">
        <w:rPr>
          <w:rFonts w:ascii="Times New Roman" w:hAnsi="Times New Roman" w:cs="Times New Roman"/>
          <w:sz w:val="28"/>
          <w:szCs w:val="28"/>
        </w:rPr>
        <w:t>;</w:t>
      </w:r>
    </w:p>
    <w:p w:rsidR="00413D59" w:rsidRPr="00413D59" w:rsidRDefault="00413D59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59">
        <w:rPr>
          <w:rFonts w:ascii="Times New Roman" w:hAnsi="Times New Roman" w:cs="Times New Roman"/>
          <w:sz w:val="28"/>
          <w:szCs w:val="28"/>
        </w:rPr>
        <w:t>штабной микроавтобус;</w:t>
      </w:r>
    </w:p>
    <w:p w:rsidR="00413D59" w:rsidRPr="00413D59" w:rsidRDefault="00413D59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59">
        <w:rPr>
          <w:rFonts w:ascii="Times New Roman" w:hAnsi="Times New Roman" w:cs="Times New Roman"/>
          <w:sz w:val="28"/>
          <w:szCs w:val="28"/>
        </w:rPr>
        <w:t>прибор для проверки дыхательных аппаратов;</w:t>
      </w:r>
    </w:p>
    <w:p w:rsidR="00413D59" w:rsidRPr="00413D59" w:rsidRDefault="00413D59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59">
        <w:rPr>
          <w:rFonts w:ascii="Times New Roman" w:hAnsi="Times New Roman" w:cs="Times New Roman"/>
          <w:sz w:val="28"/>
          <w:szCs w:val="28"/>
        </w:rPr>
        <w:t>установка пожаротушения высокого давления УПТВ-300 и комплекты запасных частей для ремонта имеющихся 2-х установок;</w:t>
      </w:r>
    </w:p>
    <w:p w:rsidR="00FA79ED" w:rsidRPr="00413D59" w:rsidRDefault="00413D59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59">
        <w:rPr>
          <w:rFonts w:ascii="Times New Roman" w:hAnsi="Times New Roman" w:cs="Times New Roman"/>
          <w:sz w:val="28"/>
          <w:szCs w:val="28"/>
        </w:rPr>
        <w:t>оборудование для сушки и обслуживания пожарных рукавов.</w:t>
      </w:r>
    </w:p>
    <w:p w:rsidR="00B10F0D" w:rsidRPr="00413D59" w:rsidRDefault="00B10F0D" w:rsidP="00A67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</w:t>
      </w:r>
      <w:r w:rsidR="00E85C2B"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«Система комплексного обеспечения безопасност</w:t>
      </w:r>
      <w:r w:rsidR="00A675B8"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 </w:t>
      </w:r>
      <w:r w:rsidRPr="00413D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жизнедеятельности муниципального образования город-курорт Анапа»,</w:t>
      </w:r>
      <w:r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управление гражданской обороны и защиты населения администрации муниципального</w:t>
      </w:r>
      <w:r w:rsidR="00E35197"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</w:t>
      </w:r>
      <w:r w:rsidRPr="00413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5197" w:rsidRPr="00413D59">
        <w:rPr>
          <w:rFonts w:ascii="Times New Roman" w:eastAsia="Calibri" w:hAnsi="Times New Roman" w:cs="Times New Roman"/>
          <w:sz w:val="28"/>
          <w:szCs w:val="28"/>
        </w:rPr>
        <w:t>Объем финансирования</w:t>
      </w:r>
      <w:r w:rsidR="002C6347" w:rsidRPr="00413D59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="00413D59" w:rsidRPr="00413D59">
        <w:rPr>
          <w:rFonts w:ascii="Times New Roman" w:eastAsia="Calibri" w:hAnsi="Times New Roman" w:cs="Times New Roman"/>
          <w:sz w:val="28"/>
          <w:szCs w:val="28"/>
        </w:rPr>
        <w:t xml:space="preserve"> на 2018</w:t>
      </w:r>
      <w:r w:rsidR="00E35197" w:rsidRPr="00413D59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</w:t>
      </w:r>
      <w:r w:rsidR="00541020" w:rsidRPr="00413D59">
        <w:rPr>
          <w:rFonts w:ascii="Times New Roman" w:eastAsia="Calibri" w:hAnsi="Times New Roman" w:cs="Times New Roman"/>
          <w:sz w:val="28"/>
          <w:szCs w:val="28"/>
        </w:rPr>
        <w:t>разования город-курорт Анапа – 4</w:t>
      </w:r>
      <w:r w:rsidR="00C02E36">
        <w:rPr>
          <w:rFonts w:ascii="Times New Roman" w:eastAsia="Calibri" w:hAnsi="Times New Roman" w:cs="Times New Roman"/>
          <w:sz w:val="28"/>
          <w:szCs w:val="28"/>
        </w:rPr>
        <w:t>276,3</w:t>
      </w:r>
      <w:r w:rsidR="002C6347" w:rsidRPr="00413D59">
        <w:rPr>
          <w:rFonts w:ascii="Times New Roman" w:eastAsia="Calibri" w:hAnsi="Times New Roman" w:cs="Times New Roman"/>
          <w:sz w:val="28"/>
          <w:szCs w:val="28"/>
        </w:rPr>
        <w:t> </w:t>
      </w:r>
      <w:r w:rsidR="00E35197" w:rsidRPr="00413D59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2C6347" w:rsidRPr="00413D59">
        <w:rPr>
          <w:rFonts w:ascii="Times New Roman" w:eastAsia="Calibri" w:hAnsi="Times New Roman" w:cs="Times New Roman"/>
          <w:sz w:val="28"/>
          <w:szCs w:val="28"/>
        </w:rPr>
        <w:t xml:space="preserve">лей, </w:t>
      </w:r>
      <w:r w:rsidR="00C02E36">
        <w:rPr>
          <w:rFonts w:ascii="Times New Roman" w:eastAsia="Calibri" w:hAnsi="Times New Roman" w:cs="Times New Roman"/>
          <w:sz w:val="28"/>
          <w:szCs w:val="28"/>
        </w:rPr>
        <w:t>освоено – 4242,2</w:t>
      </w:r>
      <w:r w:rsidR="00E35197" w:rsidRPr="00413D5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B0808" w:rsidRPr="00413D59">
        <w:rPr>
          <w:rFonts w:ascii="Times New Roman" w:eastAsia="Calibri" w:hAnsi="Times New Roman" w:cs="Times New Roman"/>
          <w:sz w:val="28"/>
          <w:szCs w:val="28"/>
        </w:rPr>
        <w:t>лей</w:t>
      </w:r>
      <w:r w:rsidR="006A11F7" w:rsidRPr="00413D59">
        <w:rPr>
          <w:rFonts w:ascii="Times New Roman" w:eastAsia="Calibri" w:hAnsi="Times New Roman" w:cs="Times New Roman"/>
          <w:sz w:val="28"/>
          <w:szCs w:val="28"/>
        </w:rPr>
        <w:t>,</w:t>
      </w:r>
      <w:r w:rsidR="00FB0808" w:rsidRPr="00413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1F7" w:rsidRPr="00413D59">
        <w:rPr>
          <w:rFonts w:ascii="Times New Roman" w:eastAsia="Calibri" w:hAnsi="Times New Roman" w:cs="Times New Roman"/>
          <w:sz w:val="28"/>
          <w:szCs w:val="28"/>
        </w:rPr>
        <w:t>или</w:t>
      </w:r>
      <w:r w:rsidR="00C02E36">
        <w:rPr>
          <w:rFonts w:ascii="Times New Roman" w:eastAsia="Calibri" w:hAnsi="Times New Roman" w:cs="Times New Roman"/>
          <w:sz w:val="28"/>
          <w:szCs w:val="28"/>
        </w:rPr>
        <w:t xml:space="preserve"> 99,2</w:t>
      </w:r>
      <w:r w:rsidR="00541020" w:rsidRPr="00413D59">
        <w:rPr>
          <w:rFonts w:ascii="Times New Roman" w:eastAsia="Calibri" w:hAnsi="Times New Roman" w:cs="Times New Roman"/>
          <w:sz w:val="28"/>
          <w:szCs w:val="28"/>
        </w:rPr>
        <w:t> </w:t>
      </w:r>
      <w:r w:rsidR="00E35197" w:rsidRPr="00413D5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41020" w:rsidRPr="006D156F" w:rsidRDefault="00541020" w:rsidP="00541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56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</w:t>
      </w:r>
      <w:r w:rsidR="006A11F7" w:rsidRPr="006D156F"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6D15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мероприятия:</w:t>
      </w:r>
    </w:p>
    <w:p w:rsidR="006D156F" w:rsidRPr="006D156F" w:rsidRDefault="006D156F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техническое обслуживание оборудования автоматизированной </w:t>
      </w:r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системы оперативного контроля и мониторинга паводковой ситуации на территории муниципального образования город-курорт Анапа; </w:t>
      </w:r>
    </w:p>
    <w:p w:rsidR="006D156F" w:rsidRDefault="006D156F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техническое обслуживание </w:t>
      </w:r>
      <w:proofErr w:type="gramStart"/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 системы мониторинга безопасности граждан</w:t>
      </w:r>
      <w:proofErr w:type="gramEnd"/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Анапа;</w:t>
      </w:r>
    </w:p>
    <w:p w:rsidR="006D156F" w:rsidRDefault="006D156F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приобретено оборудование для хранения видеоинформации с камер системы видеонаблюдения (серверы, жесткие диски);</w:t>
      </w:r>
    </w:p>
    <w:p w:rsidR="006D156F" w:rsidRPr="006D156F" w:rsidRDefault="006D156F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системы видеонаблюдения в детских садах №7 «Колокольчик», №10 «Светлячок», № 11 «Лазурный», № 16 «Пчелка»;</w:t>
      </w:r>
    </w:p>
    <w:p w:rsidR="00B57351" w:rsidRPr="006D156F" w:rsidRDefault="00B57351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увеличена сеть камер ви</w:t>
      </w:r>
      <w:r w:rsidR="006D156F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деонаблюдения до 269</w:t>
      </w:r>
      <w:r w:rsidR="00CC2D70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видеокамер и </w:t>
      </w:r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</w:t>
      </w:r>
      <w:proofErr w:type="gramEnd"/>
      <w:r w:rsidR="00CC2D70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D156F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  <w:r w:rsid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</w:t>
      </w:r>
      <w:r w:rsidR="006D156F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ек</w:t>
      </w:r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связи «гражданин-полиция» оборудованные видеосвязью </w:t>
      </w:r>
      <w:r w:rsidR="00317BB3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и оконечными устройствами системы оповещения</w:t>
      </w:r>
      <w:r w:rsidR="006D15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CC2D70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1843" w:rsidRPr="006D156F" w:rsidRDefault="00721843" w:rsidP="00CC2D70">
      <w:pPr>
        <w:widowControl w:val="0"/>
        <w:shd w:val="clear" w:color="auto" w:fill="FFFFFF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функционирование Ситуационного центра, включая подсистемы автоматизированной информационно-управляющей системы, в том числе телекоммуникационной, оповещения, видеонаблюдения, информационно коммуникационной, геоинформационной, мониторинга паводковой ситуации и гидрометеорологической об</w:t>
      </w:r>
      <w:r w:rsidR="00CC2D70" w:rsidRPr="006D156F">
        <w:rPr>
          <w:rFonts w:ascii="Times New Roman" w:eastAsia="Calibri" w:hAnsi="Times New Roman" w:cs="Times New Roman"/>
          <w:sz w:val="28"/>
          <w:szCs w:val="28"/>
          <w:lang w:eastAsia="ru-RU"/>
        </w:rPr>
        <w:t>становки.</w:t>
      </w:r>
    </w:p>
    <w:p w:rsidR="00A43D1E" w:rsidRPr="00E968A1" w:rsidRDefault="00E35197" w:rsidP="00E35197">
      <w:pPr>
        <w:widowControl w:val="0"/>
        <w:spacing w:after="0"/>
        <w:ind w:right="-1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8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B10F0D" w:rsidRPr="00E968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E85C2B" w:rsidRPr="00E968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B10F0D" w:rsidRPr="00E968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</w:t>
      </w:r>
      <w:r w:rsidR="002545F7" w:rsidRPr="00E968A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545F7" w:rsidRPr="00E96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управление гражданской обороны и защиты населения администрации муниципального</w:t>
      </w:r>
      <w:r w:rsidRPr="00E96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  <w:r w:rsidRPr="00E968A1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6A4E12" w:rsidRPr="00E968A1">
        <w:rPr>
          <w:rFonts w:ascii="Times New Roman" w:eastAsia="Calibri" w:hAnsi="Times New Roman" w:cs="Times New Roman"/>
          <w:sz w:val="28"/>
          <w:szCs w:val="28"/>
        </w:rPr>
        <w:t>смотренный по</w:t>
      </w:r>
      <w:r w:rsidR="00E968A1" w:rsidRPr="00E968A1">
        <w:rPr>
          <w:rFonts w:ascii="Times New Roman" w:eastAsia="Calibri" w:hAnsi="Times New Roman" w:cs="Times New Roman"/>
          <w:sz w:val="28"/>
          <w:szCs w:val="28"/>
        </w:rPr>
        <w:t>дпрограммой на 2018</w:t>
      </w:r>
      <w:r w:rsidRPr="00E968A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507C0" w:rsidRPr="00E968A1">
        <w:rPr>
          <w:rFonts w:ascii="Times New Roman" w:eastAsia="Calibri" w:hAnsi="Times New Roman" w:cs="Times New Roman"/>
          <w:sz w:val="28"/>
          <w:szCs w:val="28"/>
        </w:rPr>
        <w:t>,</w:t>
      </w:r>
      <w:r w:rsidR="00A64B2E" w:rsidRPr="00E968A1">
        <w:rPr>
          <w:rFonts w:ascii="Times New Roman" w:eastAsia="Calibri" w:hAnsi="Times New Roman" w:cs="Times New Roman"/>
          <w:sz w:val="28"/>
          <w:szCs w:val="28"/>
        </w:rPr>
        <w:t xml:space="preserve"> составляет  </w:t>
      </w:r>
      <w:r w:rsidR="00C05743" w:rsidRPr="00E968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968A1" w:rsidRPr="00E968A1">
        <w:rPr>
          <w:rFonts w:ascii="Times New Roman" w:eastAsia="Calibri" w:hAnsi="Times New Roman" w:cs="Times New Roman"/>
          <w:sz w:val="28"/>
          <w:szCs w:val="28"/>
        </w:rPr>
        <w:t>3125,6</w:t>
      </w:r>
      <w:r w:rsidR="00A64B2E" w:rsidRPr="00E968A1">
        <w:rPr>
          <w:rFonts w:ascii="Times New Roman" w:eastAsia="Calibri" w:hAnsi="Times New Roman" w:cs="Times New Roman"/>
          <w:sz w:val="28"/>
          <w:szCs w:val="28"/>
        </w:rPr>
        <w:t xml:space="preserve"> тыс. рублей, в том числе </w:t>
      </w:r>
      <w:r w:rsidRPr="00E968A1">
        <w:rPr>
          <w:rFonts w:ascii="Times New Roman" w:eastAsia="Calibri" w:hAnsi="Times New Roman" w:cs="Times New Roman"/>
          <w:sz w:val="28"/>
          <w:szCs w:val="28"/>
        </w:rPr>
        <w:t>из средств бюджета муниципального образования город</w:t>
      </w:r>
      <w:r w:rsidR="00E968A1" w:rsidRPr="00E968A1">
        <w:rPr>
          <w:rFonts w:ascii="Times New Roman" w:eastAsia="Calibri" w:hAnsi="Times New Roman" w:cs="Times New Roman"/>
          <w:sz w:val="28"/>
          <w:szCs w:val="28"/>
        </w:rPr>
        <w:t>-курорт Анапа 2993,6</w:t>
      </w:r>
      <w:r w:rsidR="00A64B2E" w:rsidRPr="00E968A1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6A4E12" w:rsidRPr="00E968A1">
        <w:rPr>
          <w:rFonts w:ascii="Times New Roman" w:eastAsia="Calibri" w:hAnsi="Times New Roman" w:cs="Times New Roman"/>
          <w:sz w:val="28"/>
          <w:szCs w:val="28"/>
        </w:rPr>
        <w:t>.</w:t>
      </w:r>
      <w:r w:rsidR="00E968A1" w:rsidRPr="00E968A1">
        <w:rPr>
          <w:rFonts w:ascii="Times New Roman" w:eastAsia="Calibri" w:hAnsi="Times New Roman" w:cs="Times New Roman"/>
          <w:sz w:val="28"/>
          <w:szCs w:val="28"/>
        </w:rPr>
        <w:t xml:space="preserve"> рублей и 132</w:t>
      </w:r>
      <w:r w:rsidR="00A64B2E" w:rsidRPr="00E968A1">
        <w:rPr>
          <w:rFonts w:ascii="Times New Roman" w:eastAsia="Calibri" w:hAnsi="Times New Roman" w:cs="Times New Roman"/>
          <w:sz w:val="28"/>
          <w:szCs w:val="28"/>
        </w:rPr>
        <w:t>,0 тыс. рублей за счет сре</w:t>
      </w:r>
      <w:proofErr w:type="gramStart"/>
      <w:r w:rsidR="00A64B2E" w:rsidRPr="00E968A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A64B2E" w:rsidRPr="00E968A1">
        <w:rPr>
          <w:rFonts w:ascii="Times New Roman" w:eastAsia="Calibri" w:hAnsi="Times New Roman" w:cs="Times New Roman"/>
          <w:sz w:val="28"/>
          <w:szCs w:val="28"/>
        </w:rPr>
        <w:t>аевого бюджета.</w:t>
      </w:r>
      <w:r w:rsidR="006A4E12" w:rsidRPr="00E968A1">
        <w:rPr>
          <w:rFonts w:ascii="Times New Roman" w:eastAsia="Calibri" w:hAnsi="Times New Roman" w:cs="Times New Roman"/>
          <w:sz w:val="28"/>
          <w:szCs w:val="28"/>
        </w:rPr>
        <w:t xml:space="preserve"> Выполнение подпрограммы </w:t>
      </w:r>
      <w:r w:rsidR="00E968A1" w:rsidRPr="00E968A1">
        <w:rPr>
          <w:rFonts w:ascii="Times New Roman" w:eastAsia="Calibri" w:hAnsi="Times New Roman" w:cs="Times New Roman"/>
          <w:sz w:val="28"/>
          <w:szCs w:val="28"/>
        </w:rPr>
        <w:t>2982,2 тыс. рублей или 95,4</w:t>
      </w:r>
      <w:r w:rsidR="006A4E12" w:rsidRPr="00E968A1">
        <w:rPr>
          <w:rFonts w:ascii="Times New Roman" w:eastAsia="Calibri" w:hAnsi="Times New Roman" w:cs="Times New Roman"/>
          <w:sz w:val="28"/>
          <w:szCs w:val="28"/>
        </w:rPr>
        <w:t> </w:t>
      </w:r>
      <w:r w:rsidRPr="00E968A1">
        <w:rPr>
          <w:rFonts w:ascii="Times New Roman" w:eastAsia="Calibri" w:hAnsi="Times New Roman" w:cs="Times New Roman"/>
          <w:sz w:val="28"/>
          <w:szCs w:val="28"/>
        </w:rPr>
        <w:t>%.</w:t>
      </w:r>
      <w:r w:rsidR="00A43D1E" w:rsidRPr="00E96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4E12" w:rsidRPr="001B02D7" w:rsidRDefault="006A4E12" w:rsidP="006A4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2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</w:t>
      </w:r>
      <w:r w:rsidR="001B2A41" w:rsidRPr="001B02D7"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1B02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мероприятия:</w:t>
      </w:r>
    </w:p>
    <w:p w:rsidR="00D41DA4" w:rsidRPr="001B02D7" w:rsidRDefault="001B2A41" w:rsidP="00A64B2E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41DA4"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>риобретен</w:t>
      </w:r>
      <w:r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1DA4"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02D7"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обмундирование </w:t>
      </w:r>
      <w:r w:rsidR="00302D6A">
        <w:rPr>
          <w:rFonts w:ascii="Times New Roman" w:eastAsia="Calibri" w:hAnsi="Times New Roman" w:cs="Times New Roman"/>
          <w:sz w:val="28"/>
          <w:szCs w:val="28"/>
          <w:lang w:eastAsia="ru-RU"/>
        </w:rPr>
        <w:t>для оснащения спасателей (обувь </w:t>
      </w:r>
      <w:r w:rsidR="001B02D7"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>и спецодежда)</w:t>
      </w:r>
      <w:r w:rsidR="00D41DA4"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64B2E" w:rsidRPr="001B02D7" w:rsidRDefault="00A64B2E" w:rsidP="00A64B2E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D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содержание и развитие радиотрансляционной сети в местах массового пребывания граждан;</w:t>
      </w:r>
    </w:p>
    <w:p w:rsidR="00A64B2E" w:rsidRDefault="001B02D7" w:rsidP="00A64B2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хранение</w:t>
      </w:r>
      <w:r w:rsidR="00A64B2E" w:rsidRPr="001B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материальных ресурсов муниципального образования город-курорт Анапа для ликвидации ЧС в соответствии с утвержденной номенклатурой;</w:t>
      </w:r>
    </w:p>
    <w:p w:rsidR="00E87C1C" w:rsidRDefault="00E87C1C" w:rsidP="00A64B2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расчистке 1,1 км русла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участке от моста на трассе Анапа-Новороссийск до моста хутора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обеспечило свободное прохождение</w:t>
      </w:r>
      <w:r w:rsidR="0052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ливневых паводков и предотвратило</w:t>
      </w:r>
      <w:proofErr w:type="gramEnd"/>
      <w:r w:rsidR="0052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затопление территории станицы </w:t>
      </w:r>
      <w:proofErr w:type="spellStart"/>
      <w:r w:rsidR="002D4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Анапской</w:t>
      </w:r>
      <w:proofErr w:type="spellEnd"/>
      <w:r w:rsidR="002D45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CAB" w:rsidRPr="001B02D7" w:rsidRDefault="007C0CAB" w:rsidP="00A64B2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автоматизированный гидрологический комплекс на реке Кубань на водозаборе ОАО «Анапа Водоканал»</w:t>
      </w:r>
      <w:r w:rsidR="00134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6A0" w:rsidRPr="0013476D" w:rsidRDefault="00A43D1E" w:rsidP="007B06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52395F"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5F62FB" w:rsidRPr="0013476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2395F"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Программа «Укрепление правопоряд</w:t>
      </w:r>
      <w:r w:rsidR="007B06A0"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ка, профилактика правонарушений и</w:t>
      </w:r>
      <w:r w:rsidR="0052395F"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терроризма </w:t>
      </w:r>
      <w:r w:rsidR="007B06A0"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муниципальном образовании</w:t>
      </w:r>
      <w:r w:rsidR="006A4E12"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2395F" w:rsidRPr="0013476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город-курорт Анапа»,</w:t>
      </w:r>
      <w:r w:rsidR="0052395F" w:rsidRPr="001347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2395F" w:rsidRPr="00134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</w:t>
      </w:r>
      <w:r w:rsidR="00146641" w:rsidRPr="0013476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взаимодействию с правоохранительными органами</w:t>
      </w:r>
      <w:r w:rsidR="007B06A0" w:rsidRPr="00134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395F" w:rsidRPr="0013476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  <w:r w:rsidR="00A660EF" w:rsidRPr="00134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</w:t>
      </w:r>
      <w:r w:rsidR="00A660EF" w:rsidRPr="001347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город-курорт Анапа.</w:t>
      </w:r>
      <w:r w:rsidR="00A660EF" w:rsidRPr="002D161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A660EF" w:rsidRPr="0013476D">
        <w:rPr>
          <w:rFonts w:ascii="Times New Roman" w:eastAsia="Calibri" w:hAnsi="Times New Roman" w:cs="Times New Roman"/>
          <w:sz w:val="28"/>
          <w:szCs w:val="28"/>
        </w:rPr>
        <w:t>Объем финансирования, пр</w:t>
      </w:r>
      <w:r w:rsidR="0013476D" w:rsidRPr="0013476D">
        <w:rPr>
          <w:rFonts w:ascii="Times New Roman" w:eastAsia="Calibri" w:hAnsi="Times New Roman" w:cs="Times New Roman"/>
          <w:sz w:val="28"/>
          <w:szCs w:val="28"/>
        </w:rPr>
        <w:t xml:space="preserve">едусмотренный </w:t>
      </w:r>
      <w:r w:rsidR="00E47D2D">
        <w:rPr>
          <w:rFonts w:ascii="Times New Roman" w:eastAsia="Calibri" w:hAnsi="Times New Roman" w:cs="Times New Roman"/>
          <w:sz w:val="28"/>
          <w:szCs w:val="28"/>
        </w:rPr>
        <w:t>под</w:t>
      </w:r>
      <w:r w:rsidR="0013476D" w:rsidRPr="0013476D">
        <w:rPr>
          <w:rFonts w:ascii="Times New Roman" w:eastAsia="Calibri" w:hAnsi="Times New Roman" w:cs="Times New Roman"/>
          <w:sz w:val="28"/>
          <w:szCs w:val="28"/>
        </w:rPr>
        <w:t>программой на 2018</w:t>
      </w:r>
      <w:r w:rsidR="00A660EF" w:rsidRPr="0013476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3476D" w:rsidRPr="0013476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13476D" w:rsidRPr="0013476D">
        <w:rPr>
          <w:rFonts w:ascii="Times New Roman" w:hAnsi="Times New Roman" w:cs="Times New Roman"/>
          <w:sz w:val="28"/>
          <w:szCs w:val="28"/>
        </w:rPr>
        <w:t xml:space="preserve"> 359,5</w:t>
      </w:r>
      <w:r w:rsidR="00043E7D">
        <w:rPr>
          <w:rFonts w:ascii="Times New Roman" w:hAnsi="Times New Roman" w:cs="Times New Roman"/>
          <w:sz w:val="28"/>
          <w:szCs w:val="28"/>
        </w:rPr>
        <w:t> </w:t>
      </w:r>
      <w:r w:rsidR="007B06A0" w:rsidRPr="0013476D">
        <w:rPr>
          <w:rFonts w:ascii="Times New Roman" w:hAnsi="Times New Roman" w:cs="Times New Roman"/>
          <w:sz w:val="28"/>
          <w:szCs w:val="28"/>
        </w:rPr>
        <w:t>тыс. рублей</w:t>
      </w:r>
      <w:r w:rsidR="007A62E4" w:rsidRPr="0013476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660EF" w:rsidRPr="0013476D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</w:t>
      </w:r>
      <w:r w:rsidR="007B06A0" w:rsidRPr="0013476D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="007A62E4" w:rsidRPr="0013476D">
        <w:rPr>
          <w:rFonts w:ascii="Times New Roman" w:hAnsi="Times New Roman" w:cs="Times New Roman"/>
          <w:sz w:val="28"/>
          <w:szCs w:val="28"/>
        </w:rPr>
        <w:t>.</w:t>
      </w:r>
      <w:r w:rsidR="007B06A0" w:rsidRPr="0013476D">
        <w:rPr>
          <w:rFonts w:ascii="Times New Roman" w:hAnsi="Times New Roman" w:cs="Times New Roman"/>
          <w:sz w:val="28"/>
          <w:szCs w:val="28"/>
        </w:rPr>
        <w:t xml:space="preserve"> </w:t>
      </w:r>
      <w:r w:rsidR="001B2A41" w:rsidRPr="0013476D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7B06A0" w:rsidRPr="0013476D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  <w:r w:rsidR="007A2C88" w:rsidRPr="0013476D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1B2A41" w:rsidRPr="0013476D">
        <w:rPr>
          <w:rFonts w:ascii="Times New Roman" w:eastAsia="Calibri" w:hAnsi="Times New Roman" w:cs="Times New Roman"/>
          <w:sz w:val="28"/>
          <w:szCs w:val="28"/>
        </w:rPr>
        <w:t>ляет</w:t>
      </w:r>
      <w:r w:rsidR="007A2C88" w:rsidRPr="0013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76D" w:rsidRPr="0013476D">
        <w:rPr>
          <w:rFonts w:ascii="Times New Roman" w:eastAsia="Calibri" w:hAnsi="Times New Roman" w:cs="Times New Roman"/>
          <w:sz w:val="28"/>
          <w:szCs w:val="28"/>
        </w:rPr>
        <w:t>348,9 тыс. рублей или 97,1</w:t>
      </w:r>
      <w:r w:rsidR="007B06A0" w:rsidRPr="0013476D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7B06A0" w:rsidRPr="00F14BE1" w:rsidRDefault="007B06A0" w:rsidP="007B06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BE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B94C0A" w:rsidRPr="002D161E" w:rsidRDefault="00F14BE1" w:rsidP="00B94C0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14BE1">
        <w:rPr>
          <w:rFonts w:ascii="Times New Roman" w:hAnsi="Times New Roman" w:cs="Times New Roman"/>
          <w:sz w:val="28"/>
          <w:szCs w:val="28"/>
        </w:rPr>
        <w:t>подготовлено и издано</w:t>
      </w:r>
      <w:proofErr w:type="gramEnd"/>
      <w:r w:rsidRPr="00F14BE1">
        <w:rPr>
          <w:rFonts w:ascii="Times New Roman" w:hAnsi="Times New Roman" w:cs="Times New Roman"/>
          <w:sz w:val="28"/>
          <w:szCs w:val="28"/>
        </w:rPr>
        <w:t xml:space="preserve"> 3072</w:t>
      </w:r>
      <w:r w:rsidR="004B7256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B94C0A" w:rsidRPr="00F14BE1">
        <w:rPr>
          <w:rFonts w:ascii="Times New Roman" w:hAnsi="Times New Roman" w:cs="Times New Roman"/>
          <w:sz w:val="28"/>
          <w:szCs w:val="28"/>
        </w:rPr>
        <w:t xml:space="preserve"> плакатов и листовок по профилактическим мерам антитеррористического характера и формированию у граждан неприятия идеологии терроризма;</w:t>
      </w:r>
    </w:p>
    <w:p w:rsidR="00B94C0A" w:rsidRPr="00F14BE1" w:rsidRDefault="00F14BE1" w:rsidP="00B94C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E1">
        <w:rPr>
          <w:rFonts w:ascii="Times New Roman" w:hAnsi="Times New Roman" w:cs="Times New Roman"/>
          <w:sz w:val="28"/>
          <w:szCs w:val="28"/>
        </w:rPr>
        <w:t xml:space="preserve">приобретены 2 стационарных </w:t>
      </w:r>
      <w:proofErr w:type="gramStart"/>
      <w:r w:rsidRPr="00F14BE1">
        <w:rPr>
          <w:rFonts w:ascii="Times New Roman" w:hAnsi="Times New Roman" w:cs="Times New Roman"/>
          <w:sz w:val="28"/>
          <w:szCs w:val="28"/>
        </w:rPr>
        <w:t>метал-</w:t>
      </w:r>
      <w:r w:rsidR="001B2A41" w:rsidRPr="00F14BE1">
        <w:rPr>
          <w:rFonts w:ascii="Times New Roman" w:hAnsi="Times New Roman" w:cs="Times New Roman"/>
          <w:sz w:val="28"/>
          <w:szCs w:val="28"/>
        </w:rPr>
        <w:t>детектора</w:t>
      </w:r>
      <w:proofErr w:type="gramEnd"/>
      <w:r w:rsidRPr="00F14BE1">
        <w:rPr>
          <w:rFonts w:ascii="Times New Roman" w:hAnsi="Times New Roman" w:cs="Times New Roman"/>
          <w:sz w:val="28"/>
          <w:szCs w:val="28"/>
        </w:rPr>
        <w:t xml:space="preserve"> в МБУК «ДК «Молодежный»</w:t>
      </w:r>
      <w:r w:rsidR="001B2A41" w:rsidRPr="00F14BE1">
        <w:rPr>
          <w:rFonts w:ascii="Times New Roman" w:hAnsi="Times New Roman" w:cs="Times New Roman"/>
          <w:sz w:val="28"/>
          <w:szCs w:val="28"/>
        </w:rPr>
        <w:t xml:space="preserve"> для</w:t>
      </w:r>
      <w:r w:rsidR="00B94C0A" w:rsidRPr="00F14BE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B2A41" w:rsidRPr="00F14BE1">
        <w:rPr>
          <w:rFonts w:ascii="Times New Roman" w:hAnsi="Times New Roman" w:cs="Times New Roman"/>
          <w:sz w:val="28"/>
          <w:szCs w:val="28"/>
        </w:rPr>
        <w:t>и</w:t>
      </w:r>
      <w:r w:rsidR="00B94C0A" w:rsidRPr="00F14BE1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антитеррористической защищенности мест массового пребывания людей</w:t>
      </w:r>
      <w:r w:rsidR="001A270C">
        <w:rPr>
          <w:rFonts w:ascii="Times New Roman" w:hAnsi="Times New Roman" w:cs="Times New Roman"/>
          <w:sz w:val="28"/>
          <w:szCs w:val="28"/>
        </w:rPr>
        <w:t>.</w:t>
      </w:r>
    </w:p>
    <w:p w:rsidR="00A660EF" w:rsidRPr="003E3408" w:rsidRDefault="00A660EF" w:rsidP="00A660EF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Calibri" w:hAnsi="Times New Roman" w:cs="Times New Roman"/>
          <w:sz w:val="28"/>
          <w:szCs w:val="28"/>
        </w:rPr>
      </w:pPr>
      <w:r w:rsidRPr="003E34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6) Подпрограмма «</w:t>
      </w:r>
      <w:r w:rsidRPr="003E3408">
        <w:rPr>
          <w:rFonts w:ascii="Times New Roman" w:eastAsia="Calibri" w:hAnsi="Times New Roman" w:cs="Times New Roman"/>
          <w:sz w:val="28"/>
          <w:szCs w:val="28"/>
          <w:u w:val="single"/>
        </w:rPr>
        <w:t>Поисковые и аварийно-спасательные учреждения</w:t>
      </w:r>
      <w:r w:rsidRPr="003E34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»,</w:t>
      </w:r>
      <w:r w:rsidRPr="003E3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управление гражданской обороны и защиты населения администрации муниципального образования </w:t>
      </w:r>
      <w:r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</w:t>
      </w:r>
      <w:proofErr w:type="gramStart"/>
      <w:r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2D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</w:t>
      </w:r>
      <w:proofErr w:type="spellEnd"/>
      <w:r w:rsidRPr="003E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Анапа.</w:t>
      </w:r>
      <w:r w:rsidRPr="003E3408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пр</w:t>
      </w:r>
      <w:r w:rsidR="0007050B" w:rsidRPr="003E3408">
        <w:rPr>
          <w:rFonts w:ascii="Times New Roman" w:eastAsia="Calibri" w:hAnsi="Times New Roman" w:cs="Times New Roman"/>
          <w:sz w:val="28"/>
          <w:szCs w:val="28"/>
        </w:rPr>
        <w:t xml:space="preserve">едусмотренный </w:t>
      </w:r>
      <w:r w:rsidR="00E47D2D">
        <w:rPr>
          <w:rFonts w:ascii="Times New Roman" w:eastAsia="Calibri" w:hAnsi="Times New Roman" w:cs="Times New Roman"/>
          <w:sz w:val="28"/>
          <w:szCs w:val="28"/>
        </w:rPr>
        <w:t>под</w:t>
      </w:r>
      <w:r w:rsidR="0007050B" w:rsidRPr="003E3408">
        <w:rPr>
          <w:rFonts w:ascii="Times New Roman" w:eastAsia="Calibri" w:hAnsi="Times New Roman" w:cs="Times New Roman"/>
          <w:sz w:val="28"/>
          <w:szCs w:val="28"/>
        </w:rPr>
        <w:t>программой на 201</w:t>
      </w:r>
      <w:r w:rsidR="003E3408" w:rsidRPr="003E3408">
        <w:rPr>
          <w:rFonts w:ascii="Times New Roman" w:eastAsia="Calibri" w:hAnsi="Times New Roman" w:cs="Times New Roman"/>
          <w:sz w:val="28"/>
          <w:szCs w:val="28"/>
        </w:rPr>
        <w:t>8</w:t>
      </w:r>
      <w:r w:rsidRPr="003E340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574A9" w:rsidRPr="003E3408">
        <w:rPr>
          <w:rFonts w:ascii="Times New Roman" w:eastAsia="Calibri" w:hAnsi="Times New Roman" w:cs="Times New Roman"/>
          <w:sz w:val="28"/>
          <w:szCs w:val="28"/>
        </w:rPr>
        <w:t>,</w:t>
      </w:r>
      <w:r w:rsidRPr="003E3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9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E3408" w:rsidRPr="003E3408">
        <w:rPr>
          <w:rFonts w:ascii="Times New Roman" w:eastAsia="Calibri" w:hAnsi="Times New Roman" w:cs="Times New Roman"/>
          <w:sz w:val="28"/>
          <w:szCs w:val="28"/>
        </w:rPr>
        <w:t>51116,3</w:t>
      </w:r>
      <w:r w:rsidR="008574A9" w:rsidRPr="003E3408">
        <w:rPr>
          <w:rFonts w:ascii="Times New Roman" w:eastAsia="Calibri" w:hAnsi="Times New Roman" w:cs="Times New Roman"/>
          <w:sz w:val="28"/>
          <w:szCs w:val="28"/>
        </w:rPr>
        <w:t xml:space="preserve"> тыс. рублей </w:t>
      </w:r>
      <w:r w:rsidRPr="003E3408">
        <w:rPr>
          <w:rFonts w:ascii="Times New Roman" w:eastAsia="Calibri" w:hAnsi="Times New Roman" w:cs="Times New Roman"/>
          <w:sz w:val="28"/>
          <w:szCs w:val="28"/>
        </w:rPr>
        <w:t>из средств бюджета муниципального образования</w:t>
      </w:r>
      <w:r w:rsidR="008574A9" w:rsidRPr="003E340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4F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3408">
        <w:rPr>
          <w:rFonts w:ascii="Times New Roman" w:eastAsia="Calibri" w:hAnsi="Times New Roman" w:cs="Times New Roman"/>
          <w:sz w:val="28"/>
          <w:szCs w:val="28"/>
        </w:rPr>
        <w:t xml:space="preserve"> город-курорт Анапа</w:t>
      </w:r>
      <w:r w:rsidR="0007050B" w:rsidRPr="003E3408">
        <w:rPr>
          <w:rFonts w:ascii="Times New Roman" w:eastAsia="Calibri" w:hAnsi="Times New Roman" w:cs="Times New Roman"/>
          <w:sz w:val="28"/>
          <w:szCs w:val="28"/>
        </w:rPr>
        <w:t>. Выполнение подпрограммы</w:t>
      </w:r>
      <w:r w:rsidR="00CC674E" w:rsidRPr="003E3408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07050B" w:rsidRPr="003E3408"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r w:rsidRPr="003E340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C674E" w:rsidRPr="003E3408" w:rsidRDefault="00C75DD6" w:rsidP="003507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</w:t>
      </w:r>
      <w:r w:rsidR="00F07B8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30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674E" w:rsidRPr="003E340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обеспечена постоянная готовность аварийно-спасательных формирований МБУ «Служба спасения» муниципального образования город-ку</w:t>
      </w:r>
      <w:r w:rsidR="00302D6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CC674E" w:rsidRPr="003E3408">
        <w:rPr>
          <w:rFonts w:ascii="Times New Roman" w:eastAsia="Calibri" w:hAnsi="Times New Roman" w:cs="Times New Roman"/>
          <w:sz w:val="28"/>
          <w:szCs w:val="28"/>
          <w:lang w:eastAsia="ru-RU"/>
        </w:rPr>
        <w:t>рорт</w:t>
      </w:r>
      <w:proofErr w:type="spellEnd"/>
      <w:r w:rsidR="00CC674E" w:rsidRPr="003E3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Анапа к действиям по спасению на воде и на суше, тушению возгораний и ландшафтных пожаров в соотве</w:t>
      </w:r>
      <w:r w:rsidR="003E3408" w:rsidRPr="003E3408">
        <w:rPr>
          <w:rFonts w:ascii="Times New Roman" w:eastAsia="Calibri" w:hAnsi="Times New Roman" w:cs="Times New Roman"/>
          <w:sz w:val="28"/>
          <w:szCs w:val="28"/>
          <w:lang w:eastAsia="ru-RU"/>
        </w:rPr>
        <w:t>тствии с муниципальным заданием.</w:t>
      </w:r>
      <w:r w:rsidR="00CC674E" w:rsidRPr="003E3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58DC" w:rsidRPr="00874819" w:rsidRDefault="00A660EF" w:rsidP="00F73F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786FF2" w:rsidRPr="008748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E85C2B" w:rsidRPr="008748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786FF2" w:rsidRPr="008748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</w:t>
      </w:r>
      <w:r w:rsidR="00F73FBE" w:rsidRPr="008748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«Противодействие коррупции в муниципальном образовании город-курорт Анапа»,</w:t>
      </w:r>
      <w:r w:rsidR="002F7B7D" w:rsidRPr="008748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2F7B7D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 кадровой политики и противодействия коррупции администрации муниципального образования город-курорт Анапа.</w:t>
      </w:r>
      <w:r w:rsidR="0011352C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7B7D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</w:t>
      </w:r>
      <w:r w:rsidR="00874819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подпрограммы составляет 45</w:t>
      </w:r>
      <w:r w:rsidR="002F7B7D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 тыс. рублей </w:t>
      </w:r>
      <w:r w:rsidR="007A2C88" w:rsidRPr="008748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</w:t>
      </w:r>
      <w:r w:rsidR="008E58DC" w:rsidRPr="0087481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</w:t>
      </w:r>
      <w:r w:rsidR="00CC674E" w:rsidRPr="00874819">
        <w:rPr>
          <w:rFonts w:ascii="Times New Roman" w:eastAsia="Calibri" w:hAnsi="Times New Roman" w:cs="Times New Roman"/>
          <w:sz w:val="28"/>
          <w:szCs w:val="28"/>
        </w:rPr>
        <w:t>ания город-курорт Анапа</w:t>
      </w:r>
      <w:r w:rsidR="002F7B7D" w:rsidRPr="008748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7D2E" w:rsidRDefault="00A8335A" w:rsidP="00A8335A">
      <w:pPr>
        <w:pStyle w:val="1"/>
        <w:widowControl w:val="0"/>
        <w:shd w:val="clear" w:color="auto" w:fill="auto"/>
        <w:spacing w:before="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подпрограммы </w:t>
      </w:r>
      <w:r w:rsidR="00861612" w:rsidRPr="00B17D2E">
        <w:rPr>
          <w:rFonts w:ascii="Times New Roman" w:hAnsi="Times New Roman" w:cs="Times New Roman"/>
          <w:sz w:val="28"/>
          <w:szCs w:val="28"/>
        </w:rPr>
        <w:t>организована профессиональная подгот</w:t>
      </w:r>
      <w:r w:rsidR="00B17D2E" w:rsidRPr="00B17D2E">
        <w:rPr>
          <w:rFonts w:ascii="Times New Roman" w:hAnsi="Times New Roman" w:cs="Times New Roman"/>
          <w:sz w:val="28"/>
          <w:szCs w:val="28"/>
        </w:rPr>
        <w:t>овка и повышение квалификации 10</w:t>
      </w:r>
      <w:r w:rsidR="00861612" w:rsidRPr="00B17D2E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образования город-курорт Анапа по вопросам профилактики и противодействия коррупции</w:t>
      </w:r>
      <w:r w:rsidR="00B17D2E" w:rsidRPr="00B17D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1683" w:rsidRDefault="00471683" w:rsidP="0047168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возникновение экономии в следствие проведения конкурсных процедур.</w:t>
      </w:r>
    </w:p>
    <w:p w:rsidR="00F85E8D" w:rsidRPr="00A8335A" w:rsidRDefault="00B60C31" w:rsidP="008650F8">
      <w:pPr>
        <w:pStyle w:val="1"/>
        <w:widowControl w:val="0"/>
        <w:shd w:val="clear" w:color="auto" w:fill="auto"/>
        <w:spacing w:before="0" w:after="24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A833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BE4577" w:rsidRPr="00A833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«Обеспечение безопасности населения муниципального образования город-курорт Анапа» итоговый показатель позволяет признать эффективность реализации муниципальной программы высокой.</w:t>
      </w:r>
      <w:proofErr w:type="gramEnd"/>
    </w:p>
    <w:p w:rsidR="004E2297" w:rsidRPr="004D5023" w:rsidRDefault="000433E4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50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«Поддержка социально</w:t>
      </w:r>
      <w:r w:rsidR="005B72D1" w:rsidRPr="004D50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</w:p>
    <w:p w:rsidR="004E2297" w:rsidRPr="004D5023" w:rsidRDefault="000433E4" w:rsidP="004E2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50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ориентированных</w:t>
      </w:r>
      <w:r w:rsidR="004E2297" w:rsidRPr="004D50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казачьих обществ на территории</w:t>
      </w:r>
    </w:p>
    <w:p w:rsidR="005C1DB9" w:rsidRPr="008C3222" w:rsidRDefault="000433E4" w:rsidP="001F3CF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50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  <w:r w:rsidR="004E2297" w:rsidRPr="004D50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5B26FE" w:rsidRPr="00B55CBC" w:rsidRDefault="005B26FE" w:rsidP="005B2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«Поддержка социально</w:t>
      </w:r>
      <w:r w:rsidR="000026B1"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ориентированных казачьих обществ на территории муниципального образования город-курорт </w:t>
      </w:r>
      <w:r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Анапа»</w:t>
      </w:r>
      <w:r w:rsidRPr="00B55CBC">
        <w:t xml:space="preserve"> </w:t>
      </w:r>
      <w:r w:rsidRPr="00B55CBC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</w:t>
      </w:r>
      <w:r w:rsidR="00B55CBC" w:rsidRPr="00B55CBC">
        <w:rPr>
          <w:rFonts w:ascii="Times New Roman" w:hAnsi="Times New Roman" w:cs="Times New Roman"/>
          <w:sz w:val="28"/>
          <w:szCs w:val="28"/>
        </w:rPr>
        <w:t>азования город-курорт Анапа от 11 октября 2016</w:t>
      </w:r>
      <w:r w:rsidR="00CC335A" w:rsidRPr="00B55CBC">
        <w:rPr>
          <w:rFonts w:ascii="Times New Roman" w:hAnsi="Times New Roman" w:cs="Times New Roman"/>
          <w:sz w:val="28"/>
          <w:szCs w:val="28"/>
        </w:rPr>
        <w:t> года</w:t>
      </w:r>
      <w:r w:rsidR="00B55CBC" w:rsidRPr="00B55CBC">
        <w:rPr>
          <w:rFonts w:ascii="Times New Roman" w:hAnsi="Times New Roman" w:cs="Times New Roman"/>
          <w:sz w:val="28"/>
          <w:szCs w:val="28"/>
        </w:rPr>
        <w:t> № 4092</w:t>
      </w:r>
      <w:r w:rsidRPr="00B55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DD" w:rsidRDefault="00024924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8B023E"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8B023E">
        <w:rPr>
          <w:rFonts w:ascii="Times New Roman" w:hAnsi="Times New Roman" w:cs="Times New Roman"/>
          <w:sz w:val="28"/>
          <w:szCs w:val="28"/>
        </w:rPr>
        <w:t> </w:t>
      </w:r>
      <w:r w:rsidR="00CB6ED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B023E">
        <w:rPr>
          <w:rFonts w:ascii="Times New Roman" w:hAnsi="Times New Roman"/>
          <w:sz w:val="28"/>
          <w:szCs w:val="28"/>
        </w:rPr>
        <w:t> </w:t>
      </w:r>
      <w:r w:rsidR="005B26FE" w:rsidRPr="008C3222">
        <w:rPr>
          <w:rFonts w:ascii="Times New Roman" w:hAnsi="Times New Roman"/>
          <w:sz w:val="28"/>
          <w:szCs w:val="28"/>
        </w:rPr>
        <w:t>отдел по взаимодействию с военнослужащими и казачеством администрации муниципального образования город-курорт Анапа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B31CF" w:rsidRPr="008C3222" w:rsidRDefault="009B31CF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за счет средств бюджета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и составляет </w:t>
      </w:r>
      <w:r w:rsidR="002D161E">
        <w:rPr>
          <w:rFonts w:ascii="Times New Roman" w:eastAsia="Times New Roman" w:hAnsi="Times New Roman" w:cs="Times New Roman"/>
          <w:sz w:val="28"/>
          <w:szCs w:val="24"/>
          <w:lang w:eastAsia="ru-RU"/>
        </w:rPr>
        <w:t>20923,0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тыс. рублей, 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сполнение</w:t>
      </w:r>
      <w:r w:rsidR="005B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пальной программы </w:t>
      </w:r>
      <w:r w:rsidR="002D161E">
        <w:rPr>
          <w:rFonts w:ascii="Times New Roman" w:eastAsia="Times New Roman" w:hAnsi="Times New Roman" w:cs="Times New Roman"/>
          <w:sz w:val="28"/>
          <w:szCs w:val="24"/>
          <w:lang w:eastAsia="ru-RU"/>
        </w:rPr>
        <w:t>– 20855,9</w:t>
      </w:r>
      <w:r w:rsidR="009A6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или </w:t>
      </w:r>
      <w:r w:rsidR="002D16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99,7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A84C09" w:rsidRPr="00A23763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763">
        <w:rPr>
          <w:rFonts w:ascii="Times New Roman" w:hAnsi="Times New Roman"/>
          <w:sz w:val="28"/>
          <w:szCs w:val="28"/>
        </w:rPr>
        <w:t>В рамках выполнения мероприятий</w:t>
      </w:r>
      <w:r w:rsidR="00E63622" w:rsidRPr="00A23763">
        <w:rPr>
          <w:rFonts w:ascii="Times New Roman" w:hAnsi="Times New Roman"/>
          <w:sz w:val="28"/>
          <w:szCs w:val="28"/>
        </w:rPr>
        <w:t xml:space="preserve"> программы</w:t>
      </w:r>
      <w:r w:rsidR="00C30A80">
        <w:rPr>
          <w:rFonts w:ascii="Times New Roman" w:hAnsi="Times New Roman"/>
          <w:sz w:val="28"/>
          <w:szCs w:val="28"/>
        </w:rPr>
        <w:t>,</w:t>
      </w:r>
      <w:r w:rsidRPr="00A23763">
        <w:rPr>
          <w:rFonts w:ascii="Times New Roman" w:hAnsi="Times New Roman"/>
          <w:sz w:val="28"/>
          <w:szCs w:val="28"/>
        </w:rPr>
        <w:t xml:space="preserve"> предоставлены субсидии </w:t>
      </w:r>
      <w:proofErr w:type="spellStart"/>
      <w:r w:rsidRPr="00A23763">
        <w:rPr>
          <w:rFonts w:ascii="Times New Roman" w:hAnsi="Times New Roman"/>
          <w:sz w:val="28"/>
          <w:szCs w:val="28"/>
        </w:rPr>
        <w:t>Анапскому</w:t>
      </w:r>
      <w:proofErr w:type="spellEnd"/>
      <w:r w:rsidRPr="00A23763">
        <w:rPr>
          <w:rFonts w:ascii="Times New Roman" w:hAnsi="Times New Roman"/>
          <w:sz w:val="28"/>
          <w:szCs w:val="28"/>
        </w:rPr>
        <w:t xml:space="preserve"> районному казачьему обществу на осуществление деятельности по профилактике социально опасных форм поведения граждан</w:t>
      </w:r>
      <w:r w:rsidR="00E47429" w:rsidRPr="00A23763">
        <w:rPr>
          <w:rFonts w:ascii="Times New Roman" w:hAnsi="Times New Roman"/>
          <w:sz w:val="28"/>
          <w:szCs w:val="28"/>
        </w:rPr>
        <w:t>,</w:t>
      </w:r>
      <w:r w:rsidR="00C30A80">
        <w:rPr>
          <w:rFonts w:ascii="Times New Roman" w:hAnsi="Times New Roman"/>
          <w:sz w:val="28"/>
          <w:szCs w:val="28"/>
        </w:rPr>
        <w:t xml:space="preserve"> направлено</w:t>
      </w:r>
      <w:r w:rsidR="00A23763" w:rsidRPr="00A23763">
        <w:rPr>
          <w:rFonts w:ascii="Times New Roman" w:hAnsi="Times New Roman"/>
          <w:sz w:val="28"/>
          <w:szCs w:val="28"/>
        </w:rPr>
        <w:t xml:space="preserve"> 1</w:t>
      </w:r>
      <w:r w:rsidR="00B21B6D">
        <w:rPr>
          <w:rFonts w:ascii="Times New Roman" w:hAnsi="Times New Roman"/>
          <w:sz w:val="28"/>
          <w:szCs w:val="28"/>
        </w:rPr>
        <w:t>9755,9</w:t>
      </w:r>
      <w:r w:rsidRPr="00A23763">
        <w:rPr>
          <w:rFonts w:ascii="Times New Roman" w:hAnsi="Times New Roman"/>
          <w:sz w:val="28"/>
          <w:szCs w:val="28"/>
        </w:rPr>
        <w:t> тыс. рублей. Количество дружинников, членов казачьих обществ, деятельность которых финансируется из местного бюджета – 40 казаков. Количество выходов на службу по профилактике социально опас</w:t>
      </w:r>
      <w:r w:rsidR="00A23763" w:rsidRPr="00A23763">
        <w:rPr>
          <w:rFonts w:ascii="Times New Roman" w:hAnsi="Times New Roman"/>
          <w:sz w:val="28"/>
          <w:szCs w:val="28"/>
        </w:rPr>
        <w:t>ных форм поведения граждан – 792</w:t>
      </w:r>
      <w:r w:rsidRPr="00A23763">
        <w:rPr>
          <w:rFonts w:ascii="Times New Roman" w:hAnsi="Times New Roman"/>
          <w:sz w:val="28"/>
          <w:szCs w:val="28"/>
        </w:rPr>
        <w:t>0.</w:t>
      </w:r>
    </w:p>
    <w:p w:rsidR="001846FD" w:rsidRDefault="00A84C09" w:rsidP="00A84C0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46FD">
        <w:rPr>
          <w:rFonts w:ascii="Times New Roman" w:hAnsi="Times New Roman"/>
          <w:sz w:val="28"/>
          <w:szCs w:val="28"/>
        </w:rPr>
        <w:t>На осуществление деятельности по расширению сети казачьих классов, обеспечению их деятельности, а также на проведение мероприятий по изучению и популяризации традиционной культ</w:t>
      </w:r>
      <w:r w:rsidR="00F64A7D">
        <w:rPr>
          <w:rFonts w:ascii="Times New Roman" w:hAnsi="Times New Roman"/>
          <w:sz w:val="28"/>
          <w:szCs w:val="28"/>
        </w:rPr>
        <w:t>уры и истории казачества направлено</w:t>
      </w:r>
      <w:r w:rsidRPr="001846FD">
        <w:rPr>
          <w:rFonts w:ascii="Times New Roman" w:hAnsi="Times New Roman"/>
          <w:sz w:val="28"/>
          <w:szCs w:val="28"/>
        </w:rPr>
        <w:t xml:space="preserve"> 800,0 тыс. рублей. </w:t>
      </w:r>
      <w:r w:rsidR="001846FD" w:rsidRPr="001846FD">
        <w:rPr>
          <w:rFonts w:ascii="Times New Roman" w:hAnsi="Times New Roman"/>
          <w:sz w:val="28"/>
          <w:szCs w:val="28"/>
        </w:rPr>
        <w:t xml:space="preserve">Открыта школа казачьей направленности – МБОУ СОШ № 18 с. </w:t>
      </w:r>
      <w:proofErr w:type="spellStart"/>
      <w:r w:rsidR="001846FD" w:rsidRPr="001846FD">
        <w:rPr>
          <w:rFonts w:ascii="Times New Roman" w:hAnsi="Times New Roman"/>
          <w:sz w:val="28"/>
          <w:szCs w:val="28"/>
        </w:rPr>
        <w:t>Юровка</w:t>
      </w:r>
      <w:proofErr w:type="spellEnd"/>
      <w:r w:rsidR="001846FD" w:rsidRPr="00184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FD" w:rsidRPr="001846FD">
        <w:rPr>
          <w:rFonts w:ascii="Times New Roman" w:hAnsi="Times New Roman"/>
          <w:sz w:val="28"/>
          <w:szCs w:val="28"/>
        </w:rPr>
        <w:t>Анапского</w:t>
      </w:r>
      <w:proofErr w:type="spellEnd"/>
      <w:r w:rsidR="001846FD" w:rsidRPr="001846FD">
        <w:rPr>
          <w:rFonts w:ascii="Times New Roman" w:hAnsi="Times New Roman"/>
          <w:sz w:val="28"/>
          <w:szCs w:val="28"/>
        </w:rPr>
        <w:t xml:space="preserve"> района. </w:t>
      </w:r>
      <w:r w:rsidRPr="001846FD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A37DD5" w:rsidRPr="001846FD">
        <w:rPr>
          <w:rFonts w:ascii="Times New Roman" w:hAnsi="Times New Roman"/>
          <w:sz w:val="28"/>
          <w:szCs w:val="28"/>
        </w:rPr>
        <w:t xml:space="preserve">образования город-курорт Анапа </w:t>
      </w:r>
      <w:r w:rsidR="00E63622" w:rsidRPr="001846FD">
        <w:rPr>
          <w:rFonts w:ascii="Times New Roman" w:hAnsi="Times New Roman"/>
          <w:sz w:val="28"/>
          <w:szCs w:val="28"/>
        </w:rPr>
        <w:t xml:space="preserve">действует </w:t>
      </w:r>
      <w:r w:rsidR="00A37DD5" w:rsidRPr="001846FD">
        <w:rPr>
          <w:rFonts w:ascii="Times New Roman" w:hAnsi="Times New Roman"/>
          <w:sz w:val="28"/>
          <w:szCs w:val="28"/>
        </w:rPr>
        <w:t>59 классов и 20</w:t>
      </w:r>
      <w:r w:rsidRPr="001846FD">
        <w:rPr>
          <w:rFonts w:ascii="Times New Roman" w:hAnsi="Times New Roman"/>
          <w:sz w:val="28"/>
          <w:szCs w:val="28"/>
        </w:rPr>
        <w:t xml:space="preserve"> групп казачьей направленности</w:t>
      </w:r>
      <w:r w:rsidR="005B72D1" w:rsidRPr="001846FD">
        <w:rPr>
          <w:rFonts w:ascii="Times New Roman" w:hAnsi="Times New Roman"/>
          <w:sz w:val="28"/>
          <w:szCs w:val="28"/>
        </w:rPr>
        <w:t>,</w:t>
      </w:r>
      <w:r w:rsidR="001846FD" w:rsidRPr="001846FD">
        <w:rPr>
          <w:rFonts w:ascii="Times New Roman" w:hAnsi="Times New Roman"/>
          <w:sz w:val="28"/>
          <w:szCs w:val="28"/>
        </w:rPr>
        <w:t xml:space="preserve"> количество учащихся в классах</w:t>
      </w:r>
      <w:r w:rsidR="00C30A80">
        <w:rPr>
          <w:rFonts w:ascii="Times New Roman" w:hAnsi="Times New Roman"/>
          <w:sz w:val="28"/>
          <w:szCs w:val="28"/>
        </w:rPr>
        <w:t xml:space="preserve"> </w:t>
      </w:r>
      <w:r w:rsidR="001846FD" w:rsidRPr="001846FD">
        <w:rPr>
          <w:rFonts w:ascii="Times New Roman" w:hAnsi="Times New Roman"/>
          <w:sz w:val="28"/>
          <w:szCs w:val="28"/>
        </w:rPr>
        <w:t>– 1943 кадета.</w:t>
      </w:r>
      <w:r w:rsidR="001846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72D1" w:rsidRPr="00C378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4C09" w:rsidRPr="001846FD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6FD">
        <w:rPr>
          <w:rFonts w:ascii="Times New Roman" w:hAnsi="Times New Roman"/>
          <w:sz w:val="28"/>
          <w:szCs w:val="28"/>
        </w:rPr>
        <w:t>В классах казачьей направленности рабо</w:t>
      </w:r>
      <w:r w:rsidR="001846FD" w:rsidRPr="001846FD">
        <w:rPr>
          <w:rFonts w:ascii="Times New Roman" w:hAnsi="Times New Roman"/>
          <w:sz w:val="28"/>
          <w:szCs w:val="28"/>
        </w:rPr>
        <w:t>тает 17</w:t>
      </w:r>
      <w:r w:rsidRPr="001846FD">
        <w:rPr>
          <w:rFonts w:ascii="Times New Roman" w:hAnsi="Times New Roman"/>
          <w:sz w:val="28"/>
          <w:szCs w:val="28"/>
        </w:rPr>
        <w:t xml:space="preserve"> кружков</w:t>
      </w:r>
      <w:r w:rsidR="00B8276E">
        <w:rPr>
          <w:rFonts w:ascii="Times New Roman" w:hAnsi="Times New Roman"/>
          <w:sz w:val="28"/>
          <w:szCs w:val="28"/>
        </w:rPr>
        <w:t xml:space="preserve"> (</w:t>
      </w:r>
      <w:r w:rsidRPr="001846FD">
        <w:rPr>
          <w:rFonts w:ascii="Times New Roman" w:hAnsi="Times New Roman"/>
          <w:sz w:val="28"/>
          <w:szCs w:val="28"/>
        </w:rPr>
        <w:t>Традиции кубанского казачества, Основы православной культуры, История казачества</w:t>
      </w:r>
      <w:r w:rsidR="00B8276E">
        <w:rPr>
          <w:rFonts w:ascii="Times New Roman" w:hAnsi="Times New Roman"/>
          <w:sz w:val="28"/>
          <w:szCs w:val="28"/>
        </w:rPr>
        <w:t>)</w:t>
      </w:r>
      <w:r w:rsidR="001846FD" w:rsidRPr="001846FD">
        <w:rPr>
          <w:rFonts w:ascii="Times New Roman" w:hAnsi="Times New Roman"/>
          <w:sz w:val="28"/>
          <w:szCs w:val="28"/>
        </w:rPr>
        <w:t xml:space="preserve"> и 12</w:t>
      </w:r>
      <w:r w:rsidRPr="001846FD">
        <w:rPr>
          <w:rFonts w:ascii="Times New Roman" w:hAnsi="Times New Roman"/>
          <w:sz w:val="28"/>
          <w:szCs w:val="28"/>
        </w:rPr>
        <w:t xml:space="preserve"> спортивных секций </w:t>
      </w:r>
      <w:r w:rsidR="00B8276E">
        <w:rPr>
          <w:rFonts w:ascii="Times New Roman" w:hAnsi="Times New Roman"/>
          <w:sz w:val="28"/>
          <w:szCs w:val="28"/>
        </w:rPr>
        <w:t>(</w:t>
      </w:r>
      <w:r w:rsidRPr="001846FD">
        <w:rPr>
          <w:rFonts w:ascii="Times New Roman" w:hAnsi="Times New Roman"/>
          <w:sz w:val="28"/>
          <w:szCs w:val="28"/>
        </w:rPr>
        <w:t>конный спорт, пулевая стрельба, дзюдо</w:t>
      </w:r>
      <w:r w:rsidR="00B8276E">
        <w:rPr>
          <w:rFonts w:ascii="Times New Roman" w:hAnsi="Times New Roman"/>
          <w:sz w:val="28"/>
          <w:szCs w:val="28"/>
        </w:rPr>
        <w:t>)</w:t>
      </w:r>
      <w:r w:rsidRPr="001846FD">
        <w:rPr>
          <w:rFonts w:ascii="Times New Roman" w:hAnsi="Times New Roman"/>
          <w:sz w:val="28"/>
          <w:szCs w:val="28"/>
        </w:rPr>
        <w:t>.</w:t>
      </w:r>
    </w:p>
    <w:p w:rsidR="00A84C09" w:rsidRPr="00EA0ADF" w:rsidRDefault="00A84C09" w:rsidP="00A84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DF">
        <w:rPr>
          <w:rFonts w:ascii="Times New Roman" w:hAnsi="Times New Roman"/>
          <w:sz w:val="28"/>
          <w:szCs w:val="28"/>
        </w:rPr>
        <w:t xml:space="preserve">На осуществление деятельности по патриотическому воспитанию казачьей молодежи, проведению военно-спортивных и оздоровительных мероприятий освоено 300,0 тыс. рублей. </w:t>
      </w:r>
      <w:r w:rsidR="00E63622" w:rsidRPr="00EA0ADF">
        <w:rPr>
          <w:rFonts w:ascii="Times New Roman" w:hAnsi="Times New Roman"/>
          <w:sz w:val="28"/>
          <w:szCs w:val="28"/>
        </w:rPr>
        <w:t>В сборах, семинарах, курсах</w:t>
      </w:r>
      <w:r w:rsidRPr="00EA0ADF">
        <w:rPr>
          <w:rFonts w:ascii="Times New Roman" w:hAnsi="Times New Roman"/>
          <w:sz w:val="28"/>
          <w:szCs w:val="28"/>
        </w:rPr>
        <w:t>, военно-спортивных и</w:t>
      </w:r>
      <w:r w:rsidR="00E63622" w:rsidRPr="00EA0ADF">
        <w:rPr>
          <w:rFonts w:ascii="Times New Roman" w:hAnsi="Times New Roman"/>
          <w:sz w:val="28"/>
          <w:szCs w:val="28"/>
        </w:rPr>
        <w:t xml:space="preserve"> оздоровительных мероприятиях приняли участие</w:t>
      </w:r>
      <w:r w:rsidR="00EA0ADF" w:rsidRPr="00EA0ADF">
        <w:rPr>
          <w:rFonts w:ascii="Times New Roman" w:hAnsi="Times New Roman"/>
          <w:sz w:val="28"/>
          <w:szCs w:val="28"/>
        </w:rPr>
        <w:t xml:space="preserve"> 1500</w:t>
      </w:r>
      <w:r w:rsidRPr="00EA0ADF">
        <w:rPr>
          <w:rFonts w:ascii="Times New Roman" w:hAnsi="Times New Roman"/>
          <w:sz w:val="28"/>
          <w:szCs w:val="28"/>
        </w:rPr>
        <w:t xml:space="preserve"> человек.</w:t>
      </w:r>
    </w:p>
    <w:p w:rsidR="00A84C09" w:rsidRPr="00EA0ADF" w:rsidRDefault="00A84C09" w:rsidP="00A84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AD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 в полном объеме.</w:t>
      </w:r>
    </w:p>
    <w:p w:rsidR="00A84C09" w:rsidRPr="00EA0ADF" w:rsidRDefault="00A84C09" w:rsidP="00A84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AD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77567D" w:rsidRPr="00EA0ADF" w:rsidRDefault="005B26FE" w:rsidP="009F1D0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0ADF">
        <w:rPr>
          <w:rFonts w:ascii="Times New Roman" w:eastAsia="Calibri" w:hAnsi="Times New Roman" w:cs="Times New Roman"/>
          <w:sz w:val="28"/>
          <w:szCs w:val="28"/>
          <w:u w:val="single"/>
        </w:rPr>
        <w:t>В результате проведенного мониторинга и оценки эффективности реализации муниципальной</w:t>
      </w:r>
      <w:r w:rsidR="000026B1" w:rsidRPr="00EA0A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программы «Поддержка социально </w:t>
      </w:r>
      <w:r w:rsidRPr="00EA0ADF">
        <w:rPr>
          <w:rFonts w:ascii="Times New Roman" w:eastAsia="Calibri" w:hAnsi="Times New Roman" w:cs="Times New Roman"/>
          <w:sz w:val="28"/>
          <w:szCs w:val="28"/>
          <w:u w:val="single"/>
        </w:rPr>
        <w:t>ориентированных казачьих обществ на территории муниципального образования город-курорт Анапа» итоговый показатель позволяет признать эффективность реализации муниципальной программы высокой.</w:t>
      </w:r>
    </w:p>
    <w:p w:rsidR="00A523AA" w:rsidRDefault="00A523AA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73A4" w:rsidRDefault="00DF29A7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«Информаци</w:t>
      </w:r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онное обеспечение</w:t>
      </w:r>
    </w:p>
    <w:p w:rsidR="005273A4" w:rsidRDefault="00DF29A7" w:rsidP="005273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 администр</w:t>
      </w:r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ации муниципального образования</w:t>
      </w:r>
    </w:p>
    <w:p w:rsidR="00967990" w:rsidRPr="008C3222" w:rsidRDefault="00DF29A7" w:rsidP="005273A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9F1D0C" w:rsidRPr="008C3222" w:rsidRDefault="009F1D0C" w:rsidP="009F1D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«Информационное обеспечение деятельности администрации 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8C3222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город-к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у</w:t>
      </w:r>
      <w:r w:rsidR="00302D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2D6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C3222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8C3222">
        <w:rPr>
          <w:rFonts w:ascii="Times New Roman" w:hAnsi="Times New Roman" w:cs="Times New Roman"/>
          <w:sz w:val="28"/>
          <w:szCs w:val="28"/>
        </w:rPr>
        <w:t xml:space="preserve"> Анапа от 1</w:t>
      </w:r>
      <w:r w:rsidR="00AF2BA2">
        <w:rPr>
          <w:rFonts w:ascii="Times New Roman" w:hAnsi="Times New Roman" w:cs="Times New Roman"/>
          <w:sz w:val="28"/>
          <w:szCs w:val="28"/>
        </w:rPr>
        <w:t>4 октября 2016</w:t>
      </w:r>
      <w:r w:rsidR="005D4D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2BA2">
        <w:rPr>
          <w:rFonts w:ascii="Times New Roman" w:hAnsi="Times New Roman" w:cs="Times New Roman"/>
          <w:sz w:val="28"/>
          <w:szCs w:val="28"/>
        </w:rPr>
        <w:t> № 4165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F6" w:rsidRDefault="00967990" w:rsidP="00FF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</w:t>
      </w:r>
      <w:r w:rsidR="007C1DC8">
        <w:rPr>
          <w:rFonts w:ascii="Times New Roman" w:hAnsi="Times New Roman" w:cs="Times New Roman"/>
          <w:sz w:val="28"/>
          <w:szCs w:val="28"/>
        </w:rPr>
        <w:t>динатор муниципальной программы </w:t>
      </w:r>
      <w:r w:rsidR="00FF65F6">
        <w:rPr>
          <w:rFonts w:ascii="Times New Roman" w:hAnsi="Times New Roman" w:cs="Times New Roman"/>
          <w:sz w:val="28"/>
          <w:szCs w:val="28"/>
        </w:rPr>
        <w:t>–</w:t>
      </w:r>
      <w:r w:rsidR="007C1DC8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по взаимодействию со средствами массовой информации администрации муниципального </w:t>
      </w:r>
      <w:r w:rsidR="007C1DC8">
        <w:rPr>
          <w:rFonts w:ascii="Times New Roman" w:hAnsi="Times New Roman" w:cs="Times New Roman"/>
          <w:sz w:val="28"/>
          <w:szCs w:val="28"/>
        </w:rPr>
        <w:t>образования город-курорт Анапа.</w:t>
      </w:r>
    </w:p>
    <w:p w:rsidR="009B31CF" w:rsidRDefault="009B31CF" w:rsidP="006605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8C3222">
        <w:rPr>
          <w:rFonts w:ascii="Times New Roman" w:hAnsi="Times New Roman" w:cs="Times New Roman"/>
          <w:sz w:val="28"/>
          <w:szCs w:val="28"/>
        </w:rPr>
        <w:t>финансирования</w:t>
      </w:r>
      <w:r w:rsidR="00C3785F">
        <w:rPr>
          <w:rFonts w:ascii="Times New Roman" w:hAnsi="Times New Roman" w:cs="Times New Roman"/>
          <w:sz w:val="28"/>
          <w:szCs w:val="28"/>
        </w:rPr>
        <w:t xml:space="preserve"> составил 26607,6</w:t>
      </w:r>
      <w:r w:rsidR="00444B9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C1DC8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за сч</w:t>
      </w:r>
      <w:r w:rsidR="007C1DC8">
        <w:rPr>
          <w:rFonts w:ascii="Times New Roman" w:hAnsi="Times New Roman" w:cs="Times New Roman"/>
          <w:sz w:val="28"/>
          <w:szCs w:val="28"/>
        </w:rPr>
        <w:t xml:space="preserve">ет средств </w:t>
      </w:r>
      <w:r w:rsidRPr="008C3222">
        <w:rPr>
          <w:rFonts w:ascii="Times New Roman" w:hAnsi="Times New Roman" w:cs="Times New Roman"/>
          <w:sz w:val="28"/>
          <w:szCs w:val="28"/>
        </w:rPr>
        <w:t>бюджета муниципального образова</w:t>
      </w:r>
      <w:r w:rsidR="00660585">
        <w:rPr>
          <w:rFonts w:ascii="Times New Roman" w:hAnsi="Times New Roman" w:cs="Times New Roman"/>
          <w:sz w:val="28"/>
          <w:szCs w:val="28"/>
        </w:rPr>
        <w:t>ния</w:t>
      </w:r>
      <w:r w:rsidRPr="008C3222">
        <w:rPr>
          <w:rFonts w:ascii="Times New Roman" w:hAnsi="Times New Roman" w:cs="Times New Roman"/>
          <w:sz w:val="28"/>
          <w:szCs w:val="28"/>
        </w:rPr>
        <w:t xml:space="preserve"> город-курорт Анапа.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составило </w:t>
      </w:r>
      <w:r w:rsidR="001E2C2F">
        <w:rPr>
          <w:rFonts w:ascii="Times New Roman" w:eastAsia="Times New Roman" w:hAnsi="Times New Roman" w:cs="Times New Roman"/>
          <w:sz w:val="28"/>
          <w:szCs w:val="28"/>
          <w:lang w:eastAsia="ru-RU"/>
        </w:rPr>
        <w:t>26513,7</w:t>
      </w:r>
      <w:r w:rsidR="00C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5438A7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9,7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финансирования</w:t>
      </w:r>
      <w:r w:rsidR="0066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3299" w:rsidRPr="009D4662" w:rsidRDefault="00C53299" w:rsidP="00C532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66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следующие подпрограммы:</w:t>
      </w:r>
    </w:p>
    <w:p w:rsidR="00C53299" w:rsidRPr="004D5023" w:rsidRDefault="00C53299" w:rsidP="004D502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023">
        <w:rPr>
          <w:rFonts w:ascii="Times New Roman" w:hAnsi="Times New Roman" w:cs="Times New Roman"/>
          <w:sz w:val="28"/>
          <w:szCs w:val="28"/>
          <w:u w:val="single"/>
        </w:rPr>
        <w:t>Подпрограмма «Информационное освещение деятельности органов местного самоуправления муниципального образования город-курорт Анапа»</w:t>
      </w:r>
      <w:r w:rsidR="004D502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которой является управление по взаимодействию со средствами массовой информации администрации муниципального образования город-ку</w:t>
      </w:r>
      <w:r w:rsid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</w:t>
      </w:r>
      <w:proofErr w:type="spellEnd"/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Анапа. Общий объем финансиро</w:t>
      </w:r>
      <w:r w:rsidR="002D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 подпрограммы составил           </w:t>
      </w:r>
      <w:r w:rsidR="00CB5CF6"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19000</w:t>
      </w:r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,0 тыс. рублей за счет средств</w:t>
      </w:r>
      <w:r w:rsidRPr="004D5023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город-курорт Анапа. </w:t>
      </w:r>
      <w:r w:rsidR="00EB63DE" w:rsidRPr="004D5023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3227FD" w:rsidRPr="004D5023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составляет 18969,5 тыс. рублей или 99,8 %.</w:t>
      </w:r>
    </w:p>
    <w:p w:rsidR="004F7388" w:rsidRDefault="004F7388" w:rsidP="005D32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мероприятий</w:t>
      </w:r>
      <w:r w:rsidR="00E47D2D" w:rsidRPr="00E47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7D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позволило осуществить информирование граждан о деятельности администрации муниципального образования город-курорт Анапа, а также об общественно-политических, социально-культурных событиях в городе Анапе в периодических печатных изданиях различных уровней</w:t>
      </w:r>
      <w:r w:rsidR="00B53DA9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: «Арг</w:t>
      </w:r>
      <w:r w:rsidR="00B53DA9" w:rsidRP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ументы и Факты Юг»</w:t>
      </w:r>
      <w:r w:rsid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>, «Комсомольская правда</w:t>
      </w:r>
      <w:r w:rsidR="00B53DA9" w:rsidRP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B53DA9" w:rsidRPr="00C3785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B53DA9" w:rsidRP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>«Кубанские новости», «Вольная Кубань», «</w:t>
      </w:r>
      <w:proofErr w:type="spellStart"/>
      <w:r w:rsidR="00B53DA9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Анапское</w:t>
      </w:r>
      <w:proofErr w:type="spellEnd"/>
      <w:r w:rsidR="00B53DA9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53DA9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Черноморье</w:t>
      </w:r>
      <w:proofErr w:type="spellEnd"/>
      <w:r w:rsidR="00B53DA9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«Анапа», «</w:t>
      </w:r>
      <w:proofErr w:type="spellStart"/>
      <w:r w:rsidR="00B53DA9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Черноморка</w:t>
      </w:r>
      <w:proofErr w:type="spellEnd"/>
      <w:r w:rsidR="00B53DA9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», а также на телеканалах «Анапа - Регион» и «39 канал»</w:t>
      </w:r>
      <w:r w:rsidR="001D048D" w:rsidRP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D048D" w:rsidRP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ТРК «Кубань 24»</w:t>
      </w:r>
      <w:r w:rsid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>, ВГТРК «Кубань»</w:t>
      </w:r>
      <w:r w:rsidR="00444B9E" w:rsidRP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1D0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интернет-порталах РБК Кубань, АиФ, Интерфакс, </w:t>
      </w:r>
      <w:proofErr w:type="spellStart"/>
      <w:r w:rsid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</w:t>
      </w:r>
      <w:proofErr w:type="gramStart"/>
      <w:r w:rsid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 w:rsidR="003256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3785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2D0BF5" w:rsidRDefault="004D5023" w:rsidP="004D5023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Подпрограмма «Совершенствование муниципальной </w:t>
      </w:r>
      <w:proofErr w:type="spellStart"/>
      <w:proofErr w:type="gramStart"/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ционной</w:t>
      </w:r>
      <w:proofErr w:type="spellEnd"/>
      <w:proofErr w:type="gramEnd"/>
      <w:r w:rsidRPr="004D5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координатором которой является отдел информатизации и защиты информации</w:t>
      </w:r>
      <w:r w:rsidR="002D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Анапа. Общий объем финансирова</w:t>
      </w:r>
      <w:r w:rsidR="00371A8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подпрограммы составил 7607,6</w:t>
      </w:r>
      <w:r w:rsidR="002D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бюджета местного бюджета. Исполнение подпрограммных мероприятий составляет 7562,2 тыс. рублей или 99,4 %. В рамках мероприятий подпрограммы:</w:t>
      </w:r>
    </w:p>
    <w:p w:rsidR="002D0BF5" w:rsidRPr="002D0BF5" w:rsidRDefault="002D0BF5" w:rsidP="002D0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обеспечена лицензионным программным обеспечением</w:t>
      </w:r>
      <w:r w:rsidRPr="002D0BF5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  <w:r w:rsidRPr="002D0B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Анапа;</w:t>
      </w:r>
    </w:p>
    <w:p w:rsidR="004D5023" w:rsidRDefault="002D0BF5" w:rsidP="002D0BF5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заменено устаревшее компьютерное, серверное и сетевое оборудование администрации муниципального образования город-курорт Анапа;</w:t>
      </w:r>
    </w:p>
    <w:p w:rsidR="002D0BF5" w:rsidRPr="004D5023" w:rsidRDefault="002D0BF5" w:rsidP="002D0BF5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модернизированы системы АС «Бюджет», ПМ «Электронный обмен», ПО «Сервер обмена данными», АС «Удаленное рабочее место», ПМ «Передача выписок с ЭП из АС «Бюджет»</w:t>
      </w:r>
      <w:r w:rsidR="0037389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ПМ «Расширенный учет операций со средствами БУ и АУ», ПМ «Взаимодействие с ГИС ГМП» и т.д.</w:t>
      </w:r>
      <w:proofErr w:type="gramEnd"/>
    </w:p>
    <w:p w:rsidR="0077567D" w:rsidRPr="008315AC" w:rsidRDefault="008315AC" w:rsidP="00775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5A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</w:t>
      </w:r>
      <w:r w:rsidR="0077567D" w:rsidRPr="00831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Pr="008315A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7567D" w:rsidRPr="00831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</w:t>
      </w:r>
      <w:r w:rsidR="00974569" w:rsidRPr="00831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567D" w:rsidRPr="008315A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полном объеме.</w:t>
      </w:r>
    </w:p>
    <w:p w:rsidR="0077567D" w:rsidRPr="008315AC" w:rsidRDefault="0077567D" w:rsidP="00775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5A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967990" w:rsidRPr="008315AC" w:rsidRDefault="0077567D" w:rsidP="00A62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315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В результате проведённого мониторинга и оценки эффективности реализации муниципальной программы </w:t>
      </w:r>
      <w:r w:rsidR="00FF65F6" w:rsidRPr="008315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«Информационное обеспечение деятельности администрации муниципального образования город-курорт Анапа»</w:t>
      </w:r>
      <w:r w:rsidR="00FF65F6" w:rsidRPr="008315AC">
        <w:rPr>
          <w:u w:val="single"/>
        </w:rPr>
        <w:t xml:space="preserve"> </w:t>
      </w:r>
      <w:r w:rsidRPr="008315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3507C0" w:rsidRPr="008315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8315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позволяет признать эффективность реализации муниципальной программы высокой.</w:t>
      </w:r>
      <w:r w:rsidR="00A623FA" w:rsidRPr="008315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85B68" w:rsidRDefault="00BA6865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185B68" w:rsidRP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8F376D" w:rsidRPr="008C3222" w:rsidRDefault="00185B68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«Развитие здравоохранения</w:t>
      </w:r>
    </w:p>
    <w:p w:rsidR="00967990" w:rsidRPr="008C3222" w:rsidRDefault="00BA6865" w:rsidP="009D052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Анапа»</w:t>
      </w:r>
    </w:p>
    <w:p w:rsidR="007C1D00" w:rsidRPr="008C3222" w:rsidRDefault="007C1D00" w:rsidP="007C1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здравоохранения</w:t>
      </w:r>
      <w:r w:rsidR="00A623F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</w:t>
      </w:r>
      <w:r w:rsidR="0059048B">
        <w:rPr>
          <w:rFonts w:ascii="Times New Roman" w:hAnsi="Times New Roman" w:cs="Times New Roman"/>
          <w:sz w:val="28"/>
          <w:szCs w:val="28"/>
        </w:rPr>
        <w:t>а</w:t>
      </w:r>
      <w:r w:rsidR="005B72D1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 w:rsidR="00904D39">
        <w:rPr>
          <w:rFonts w:ascii="Times New Roman" w:hAnsi="Times New Roman" w:cs="Times New Roman"/>
          <w:sz w:val="28"/>
          <w:szCs w:val="28"/>
        </w:rPr>
        <w:t>зования город-курорт Анапа от 24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904D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507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5B68">
        <w:rPr>
          <w:rFonts w:ascii="Times New Roman" w:hAnsi="Times New Roman" w:cs="Times New Roman"/>
          <w:sz w:val="28"/>
          <w:szCs w:val="28"/>
        </w:rPr>
        <w:t>2016 года</w:t>
      </w:r>
      <w:r w:rsidRPr="008C3222">
        <w:rPr>
          <w:rFonts w:ascii="Times New Roman" w:hAnsi="Times New Roman" w:cs="Times New Roman"/>
          <w:sz w:val="28"/>
          <w:szCs w:val="28"/>
        </w:rPr>
        <w:t> № </w:t>
      </w:r>
      <w:r w:rsidR="00904D39">
        <w:rPr>
          <w:rFonts w:ascii="Times New Roman" w:hAnsi="Times New Roman" w:cs="Times New Roman"/>
          <w:sz w:val="28"/>
          <w:szCs w:val="28"/>
        </w:rPr>
        <w:t>4772</w:t>
      </w:r>
      <w:r w:rsidRPr="008C3222">
        <w:rPr>
          <w:rFonts w:ascii="Times New Roman" w:hAnsi="Times New Roman" w:cs="Times New Roman"/>
          <w:sz w:val="28"/>
          <w:szCs w:val="28"/>
        </w:rPr>
        <w:t>.</w:t>
      </w:r>
    </w:p>
    <w:p w:rsidR="00FF65F6" w:rsidRDefault="008F376D" w:rsidP="008F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FF65F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здравоохранения администрации муниципального образования город-курорт Анапа. </w:t>
      </w:r>
    </w:p>
    <w:p w:rsidR="009A6836" w:rsidRPr="00A03E51" w:rsidRDefault="009A6836" w:rsidP="008F3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5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A03E51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</w:t>
      </w:r>
      <w:r w:rsidR="00A166EA" w:rsidRPr="00A03E51">
        <w:rPr>
          <w:rFonts w:ascii="Times New Roman" w:hAnsi="Times New Roman" w:cs="Times New Roman"/>
          <w:sz w:val="28"/>
          <w:szCs w:val="28"/>
        </w:rPr>
        <w:t>запланированный в бюджете</w:t>
      </w:r>
      <w:r w:rsidR="00A166EA" w:rsidRPr="00A0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780" w:rsidRPr="00A03E51">
        <w:rPr>
          <w:rFonts w:ascii="Times New Roman" w:eastAsia="Calibri" w:hAnsi="Times New Roman" w:cs="Times New Roman"/>
          <w:sz w:val="28"/>
          <w:szCs w:val="28"/>
        </w:rPr>
        <w:t>на 2018</w:t>
      </w:r>
      <w:r w:rsidRPr="00A03E5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507C0" w:rsidRPr="00A0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780" w:rsidRPr="00A03E51">
        <w:rPr>
          <w:rFonts w:ascii="Times New Roman" w:eastAsia="Calibri" w:hAnsi="Times New Roman" w:cs="Times New Roman"/>
          <w:sz w:val="28"/>
          <w:szCs w:val="28"/>
        </w:rPr>
        <w:t>–</w:t>
      </w:r>
      <w:r w:rsidRPr="00A0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780" w:rsidRPr="00A03E51">
        <w:rPr>
          <w:rFonts w:ascii="Times New Roman" w:hAnsi="Times New Roman" w:cs="Times New Roman"/>
          <w:sz w:val="28"/>
          <w:szCs w:val="28"/>
        </w:rPr>
        <w:t>459983,8</w:t>
      </w:r>
      <w:r w:rsidR="00E31B6A" w:rsidRPr="00A03E5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3E51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0D6780" w:rsidRPr="00A03E51">
        <w:rPr>
          <w:rFonts w:ascii="Times New Roman" w:hAnsi="Times New Roman" w:cs="Times New Roman"/>
          <w:sz w:val="28"/>
          <w:szCs w:val="28"/>
        </w:rPr>
        <w:t xml:space="preserve"> 455316,4</w:t>
      </w:r>
      <w:r w:rsidR="00195C63" w:rsidRPr="00A03E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C63" w:rsidRPr="00A03E51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</w:t>
      </w:r>
      <w:r w:rsidR="00A03E51" w:rsidRPr="00A03E5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03E51">
        <w:rPr>
          <w:rFonts w:ascii="Times New Roman" w:hAnsi="Times New Roman" w:cs="Times New Roman"/>
          <w:sz w:val="28"/>
          <w:szCs w:val="28"/>
        </w:rPr>
        <w:t>краевого бюджета</w:t>
      </w:r>
      <w:r w:rsidR="00E31B6A" w:rsidRPr="00A03E51">
        <w:rPr>
          <w:rFonts w:ascii="Times New Roman" w:hAnsi="Times New Roman" w:cs="Times New Roman"/>
          <w:sz w:val="28"/>
          <w:szCs w:val="28"/>
        </w:rPr>
        <w:t xml:space="preserve"> и</w:t>
      </w:r>
      <w:r w:rsidR="00195C63" w:rsidRPr="00A03E51">
        <w:rPr>
          <w:rFonts w:ascii="Times New Roman" w:hAnsi="Times New Roman" w:cs="Times New Roman"/>
          <w:sz w:val="28"/>
          <w:szCs w:val="28"/>
        </w:rPr>
        <w:t xml:space="preserve"> </w:t>
      </w:r>
      <w:r w:rsidR="00A03E51" w:rsidRPr="00A03E51">
        <w:rPr>
          <w:rFonts w:ascii="Times New Roman" w:hAnsi="Times New Roman" w:cs="Times New Roman"/>
          <w:sz w:val="28"/>
          <w:szCs w:val="28"/>
        </w:rPr>
        <w:t>4667,4</w:t>
      </w:r>
      <w:r w:rsidR="00195C63" w:rsidRPr="00A03E51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муниципального образования город-курорт Анапа</w:t>
      </w:r>
      <w:r w:rsidR="00904D39" w:rsidRPr="00A03E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0FF5" w:rsidRPr="00A03E51">
        <w:rPr>
          <w:rFonts w:ascii="Times New Roman" w:eastAsia="Calibri" w:hAnsi="Times New Roman" w:cs="Times New Roman"/>
          <w:sz w:val="28"/>
          <w:szCs w:val="28"/>
        </w:rPr>
        <w:t xml:space="preserve">Исполнение муниципальной программы </w:t>
      </w:r>
      <w:r w:rsidR="00D66552" w:rsidRPr="00A03E51">
        <w:rPr>
          <w:rFonts w:ascii="Times New Roman" w:eastAsia="Calibri" w:hAnsi="Times New Roman" w:cs="Times New Roman"/>
          <w:sz w:val="28"/>
          <w:szCs w:val="28"/>
        </w:rPr>
        <w:t>–</w:t>
      </w:r>
      <w:r w:rsidRPr="00A03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E51" w:rsidRPr="00A03E51">
        <w:rPr>
          <w:rFonts w:ascii="Times New Roman" w:eastAsia="Calibri" w:hAnsi="Times New Roman" w:cs="Times New Roman"/>
          <w:sz w:val="28"/>
          <w:szCs w:val="28"/>
        </w:rPr>
        <w:t>459538,8</w:t>
      </w:r>
      <w:r w:rsidR="00E31B6A" w:rsidRPr="00A03E5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40FF5" w:rsidRPr="00A03E51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03E51" w:rsidRPr="00A03E51">
        <w:rPr>
          <w:rFonts w:ascii="Times New Roman" w:hAnsi="Times New Roman" w:cs="Times New Roman"/>
          <w:sz w:val="28"/>
          <w:szCs w:val="28"/>
        </w:rPr>
        <w:t xml:space="preserve">99,9 </w:t>
      </w:r>
      <w:r w:rsidR="00C40FF5" w:rsidRPr="00A03E51">
        <w:rPr>
          <w:rFonts w:ascii="Times New Roman" w:hAnsi="Times New Roman" w:cs="Times New Roman"/>
          <w:sz w:val="28"/>
          <w:szCs w:val="28"/>
        </w:rPr>
        <w:t>%.</w:t>
      </w:r>
      <w:r w:rsidRPr="00A03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FD" w:rsidRDefault="00BA6865" w:rsidP="00EE76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указанной программы действует следующие подпрограммы:</w:t>
      </w:r>
    </w:p>
    <w:p w:rsidR="00152E63" w:rsidRDefault="00E57ACE" w:rsidP="00C01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1) 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«Профилактика заболеваний и формирование здорового образа жизни. Развитие первичной медико-санитарной помощи»,</w:t>
      </w:r>
      <w:r w:rsidR="00C010D3" w:rsidRPr="00C0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</w:t>
      </w:r>
      <w:r w:rsidR="00015212">
        <w:rPr>
          <w:rFonts w:ascii="Times New Roman" w:eastAsia="Times New Roman" w:hAnsi="Times New Roman" w:cs="Times New Roman"/>
          <w:sz w:val="28"/>
          <w:szCs w:val="24"/>
          <w:lang w:eastAsia="ru-RU"/>
        </w:rPr>
        <w:t>ем фи</w:t>
      </w:r>
      <w:r w:rsidR="00AE5B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нансирования составляет 281812,1</w:t>
      </w:r>
      <w:r w:rsidR="00195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счет сре</w:t>
      </w:r>
      <w:proofErr w:type="gramStart"/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и федерального бюджетов. </w:t>
      </w:r>
      <w:r w:rsid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371A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AE5B51">
        <w:rPr>
          <w:rFonts w:ascii="Times New Roman" w:eastAsia="Times New Roman" w:hAnsi="Times New Roman" w:cs="Times New Roman"/>
          <w:sz w:val="28"/>
          <w:szCs w:val="24"/>
          <w:lang w:eastAsia="ru-RU"/>
        </w:rPr>
        <w:t>– 281812,0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или 100%.</w:t>
      </w:r>
    </w:p>
    <w:p w:rsidR="00AE5B51" w:rsidRDefault="00EB4474" w:rsidP="00C01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010D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мероприятий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545952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первичной медико-санитарной помощи на сумму </w:t>
      </w:r>
      <w:r w:rsidR="0046128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F6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262798,0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</w:t>
      </w:r>
      <w:proofErr w:type="gramStart"/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кр</w:t>
      </w:r>
      <w:proofErr w:type="gramEnd"/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аевого бюджета; вакцинацию и иммунизацию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 на сумму 73</w:t>
      </w:r>
      <w:r w:rsidR="009F69E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за счет средств краевого бюджета (привито 99% населения от запланированного </w:t>
      </w:r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количества 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календарем </w:t>
      </w:r>
      <w:proofErr w:type="spellStart"/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профприви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spellEnd"/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  <w:r w:rsidR="009F69E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объекта здравоохранения</w:t>
      </w:r>
      <w:r w:rsidR="00AE5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врача общей практики в с. Чекон на сумму 11644,0 тыс. рублей.</w:t>
      </w:r>
    </w:p>
    <w:p w:rsidR="00152E63" w:rsidRDefault="00E57ACE" w:rsidP="008F3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«Совершенствование системы оказания специализированной, включая </w:t>
      </w:r>
      <w:proofErr w:type="gramStart"/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высокотехнологическую</w:t>
      </w:r>
      <w:proofErr w:type="gramEnd"/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медицинской помощи, скорой, в том числе скорой специализированной, медицинской</w:t>
      </w:r>
      <w:r w:rsidR="00406A0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помощи, медицинской эвакуации»</w:t>
      </w:r>
      <w:r w:rsidR="000741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406A0C" w:rsidRPr="00406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2E63" w:rsidRP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составляет 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5722,7</w:t>
      </w:r>
      <w:r w:rsidR="00152E63" w:rsidRP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краевого бюджет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52E63" w:rsidRP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 </w:t>
      </w:r>
      <w:r w:rsidR="00DB5A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– 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5722,7</w:t>
      </w:r>
      <w:r w:rsidR="00F9349A" w:rsidRP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или 100%.</w:t>
      </w:r>
    </w:p>
    <w:p w:rsidR="003F6350" w:rsidRDefault="00406A0C" w:rsidP="008F3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мероприяти</w:t>
      </w:r>
      <w:r w:rsidR="00DB5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оказана социальная поддержка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жертвам политических репрессий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ветеранам труда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изготовления зубных протезов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480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Выплачена денежная компенсация на усиленное питание донор</w:t>
      </w:r>
      <w:r w:rsidR="00576B58">
        <w:rPr>
          <w:rFonts w:ascii="Times New Roman" w:eastAsia="Times New Roman" w:hAnsi="Times New Roman" w:cs="Times New Roman"/>
          <w:sz w:val="28"/>
          <w:szCs w:val="24"/>
          <w:lang w:eastAsia="ru-RU"/>
        </w:rPr>
        <w:t>ам, безвозмездно сдавшим кровь</w:t>
      </w:r>
      <w:r w:rsidR="00FC5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1564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FC533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76B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8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 подпрограммы выполнены в полном объеме.</w:t>
      </w:r>
    </w:p>
    <w:p w:rsidR="000741B2" w:rsidRDefault="00E57ACE" w:rsidP="008F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 xml:space="preserve">3)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«Кадровое обеспечение системы здравоохранения»</w:t>
      </w:r>
      <w:r w:rsid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инансирования составляет 5414,2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</w:t>
      </w:r>
      <w:proofErr w:type="gramStart"/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747,2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и местного бюджета – 4667,4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Исполнение </w:t>
      </w:r>
      <w:r w:rsidR="00DB5A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1A266E">
        <w:rPr>
          <w:rFonts w:ascii="Times New Roman" w:eastAsia="Times New Roman" w:hAnsi="Times New Roman" w:cs="Times New Roman"/>
          <w:sz w:val="28"/>
          <w:szCs w:val="24"/>
          <w:lang w:eastAsia="ru-RU"/>
        </w:rPr>
        <w:t>– 4970,3  тыс. рублей или 91,8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8E4811" w:rsidRDefault="008E4811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мероприятий подпрограммы денежные средства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906AA" w:rsidRDefault="008E4811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компенсацию расходов </w:t>
      </w:r>
      <w:r w:rsidR="00F729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аренду жилых помещений</w:t>
      </w:r>
      <w:r w:rsidR="00F7290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врачам муниципальных учреждений здравоохранения − 21 семье</w:t>
      </w:r>
      <w:r w:rsidR="00C906AA"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общую сумму</w:t>
      </w:r>
      <w:r w:rsidR="00C906AA"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F72904">
        <w:rPr>
          <w:rFonts w:ascii="Times New Roman" w:eastAsia="Times New Roman" w:hAnsi="Times New Roman" w:cs="Times New Roman"/>
          <w:sz w:val="28"/>
          <w:szCs w:val="28"/>
          <w:lang w:eastAsia="ar-SA"/>
        </w:rPr>
        <w:t>125</w:t>
      </w:r>
      <w:r w:rsidR="00C955E2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8E4811" w:rsidRDefault="008E4811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компенсационные расходы на оплату жилых помещений, отопления и освещения </w:t>
      </w:r>
      <w:r w:rsidR="00371A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238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работникам муниципальных учреждений здравоохранения, проживающих в сельской местности на сумму 1009,8 тыс. рублей;</w:t>
      </w:r>
    </w:p>
    <w:p w:rsidR="008E4811" w:rsidRDefault="008E4811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меры социальной поддержки 72 водителям скорой помощи</w:t>
      </w:r>
      <w:r w:rsidR="00A57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сумму 2048,9 тыс. рублей;</w:t>
      </w:r>
    </w:p>
    <w:p w:rsidR="00A5706E" w:rsidRPr="00C906AA" w:rsidRDefault="00A5706E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повышение квалификации раб</w:t>
      </w:r>
      <w:r w:rsidR="00371A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отников муниципальных учреждений здравоохранения  численностью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58 человек на сумму 786,6 тыс. рублей.</w:t>
      </w:r>
    </w:p>
    <w:p w:rsidR="00782C9A" w:rsidRDefault="00E57ACE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«Совершенствование системы льготного лекарственного обеспечения в амбулаторных условиях»</w:t>
      </w:r>
      <w:r w:rsidR="00CC0E19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1089C" w:rsidRPr="00C906AA" w:rsidRDefault="0091089C" w:rsidP="00C906A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Объем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фи</w:t>
      </w:r>
      <w:r w:rsidR="0041086E">
        <w:rPr>
          <w:rFonts w:ascii="Times New Roman" w:eastAsia="SimSun" w:hAnsi="Times New Roman" w:cs="Times New Roman"/>
          <w:sz w:val="28"/>
          <w:szCs w:val="28"/>
          <w:lang w:eastAsia="zh-CN"/>
        </w:rPr>
        <w:t>нансирования составляет 134366,4</w:t>
      </w:r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тыс. рублей за счет сре</w:t>
      </w:r>
      <w:proofErr w:type="gramStart"/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дств кр</w:t>
      </w:r>
      <w:proofErr w:type="gramEnd"/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аевого бюдж</w:t>
      </w:r>
      <w:r w:rsidR="0041086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ета. Исполнение </w:t>
      </w:r>
      <w:r w:rsidR="00DB5AD4">
        <w:rPr>
          <w:rFonts w:ascii="Times New Roman" w:eastAsia="SimSun" w:hAnsi="Times New Roman" w:cs="Times New Roman"/>
          <w:sz w:val="28"/>
          <w:szCs w:val="28"/>
          <w:lang w:eastAsia="zh-CN"/>
        </w:rPr>
        <w:t>под</w:t>
      </w:r>
      <w:r w:rsidR="0041086E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программы – 134366,4</w:t>
      </w:r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тыс. рублей, или 100%.</w:t>
      </w:r>
    </w:p>
    <w:p w:rsidR="003853E2" w:rsidRDefault="009F7D67" w:rsidP="006F6BF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мероприятий подпрограммы предоставлены меры социальной поддержки отдельным группам населения в обе</w:t>
      </w:r>
      <w:r w:rsidR="00AB08A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спечении лекарственными средствами и изделия медицинского назначения: л</w:t>
      </w:r>
      <w:r w:rsidR="00882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ьготным лекарственным обеспечением пользуются </w:t>
      </w:r>
      <w:r w:rsidR="00AB08A6">
        <w:rPr>
          <w:rFonts w:ascii="Times New Roman" w:eastAsia="Times New Roman" w:hAnsi="Times New Roman" w:cs="Times New Roman"/>
          <w:sz w:val="28"/>
          <w:szCs w:val="28"/>
          <w:lang w:eastAsia="ar-SA"/>
        </w:rPr>
        <w:t>– 28639</w:t>
      </w:r>
      <w:r w:rsidR="00882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AB08A6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выписаны рецепты − 5182 человек</w:t>
      </w:r>
      <w:r w:rsidR="00614D21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="007B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</w:t>
      </w:r>
      <w:r w:rsidR="00882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08A6">
        <w:rPr>
          <w:rFonts w:ascii="Times New Roman" w:eastAsia="Times New Roman" w:hAnsi="Times New Roman" w:cs="Times New Roman"/>
          <w:sz w:val="28"/>
          <w:szCs w:val="28"/>
          <w:lang w:eastAsia="ar-SA"/>
        </w:rPr>
        <w:t>134366,4</w:t>
      </w:r>
      <w:r w:rsidR="00882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BD4A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481"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EF5481"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1089C" w:rsidRDefault="00CC0E19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«Совершенствование системы территориального планирования и информатизации здравоохранения муниципального образования город-курорт Анапа</w:t>
      </w:r>
      <w:r w:rsidR="00A256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».</w:t>
      </w:r>
      <w:r w:rsidR="00A25684" w:rsidRP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подпрограмм</w:t>
      </w:r>
      <w:r w:rsidR="00AC6016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составляет 32167,8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Исполнение </w:t>
      </w:r>
      <w:r w:rsidR="00AC601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="00DB5AD4" w:rsidRPr="00DB5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5A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="00AC6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32167,4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100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AB68E8" w:rsidRDefault="00A25684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выполнения мероприятий</w:t>
      </w:r>
      <w:r w:rsidR="003A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повышена эффективность управления качеством оказания медицинской помощи, внедряются современные информационные системы, направленные на повышение уровня доступности мед</w:t>
      </w:r>
      <w:r w:rsidR="00782C9A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ицинской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помощи. В рамках информатизации и модернизации здравоохранения производится выгрузка анализа данных в единую государственную информационную систему здравоохранения.</w:t>
      </w:r>
    </w:p>
    <w:p w:rsidR="00262991" w:rsidRDefault="00A60BE7" w:rsidP="00385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 </w:t>
      </w:r>
      <w:r w:rsidR="00A61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подпрограмме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</w:t>
      </w:r>
      <w:r w:rsidR="00A61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Профилактика терроризма и экстремизма в муниципальных учреждениях здравоохранения муниципального </w:t>
      </w:r>
      <w:r w:rsidR="00BE4A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образования город-курорт Анапа»</w:t>
      </w:r>
      <w:r w:rsidR="003853E2" w:rsidRPr="003853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E4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Общий объем финансирования подпрограммы составляет 500,0 тыс. рублей за счет сре</w:t>
      </w:r>
      <w:proofErr w:type="gramStart"/>
      <w:r w:rsidR="00BE4AFC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BE4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бюджета. Исполнение мероприятий </w:t>
      </w:r>
      <w:r w:rsidR="00287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="00BE4AF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500,0 тыс. рублей или 100%.</w:t>
      </w:r>
      <w:r w:rsidR="0026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68E8" w:rsidRPr="008C3222" w:rsidRDefault="00262991" w:rsidP="00385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мероприятий подпрограммы оплачена проектно-сметная документация по монтажу камер видеонаблюдения МБУЗ «Детская городская больница», а также выполнены работы по освещению территории.</w:t>
      </w:r>
      <w:r w:rsidR="003853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53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B68E8" w:rsidRPr="008C3222" w:rsidRDefault="00AB68E8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Целевые показатели реализации</w:t>
      </w:r>
      <w:r w:rsidR="00331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достигнуты.</w:t>
      </w:r>
    </w:p>
    <w:p w:rsidR="00265646" w:rsidRDefault="006F4483" w:rsidP="002656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AB68E8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="00AB68E8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результате</w:t>
      </w:r>
      <w:proofErr w:type="gramEnd"/>
      <w:r w:rsidR="00AB68E8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проведённого мониторинга и оценки эффективности реализации муниципальной программы «Развитие здравоохранения    муниципального образования город-курорт Анапа» итоговый показатель</w:t>
      </w:r>
      <w:r w:rsidR="003262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AB68E8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позволяет признать эффективность реализации муниципальной программы высокой.</w:t>
      </w:r>
      <w:r w:rsidR="008061F5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9D0525" w:rsidRPr="009D0525" w:rsidRDefault="006B7679" w:rsidP="002656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9D0525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967990" w:rsidRDefault="009D0525" w:rsidP="0026564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6B7679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«Доступная среда»</w:t>
      </w:r>
    </w:p>
    <w:p w:rsidR="00691954" w:rsidRPr="009D0525" w:rsidRDefault="00691954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0525" w:rsidRPr="00C53EB6" w:rsidRDefault="00331780" w:rsidP="00331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</w:t>
      </w:r>
      <w:r w:rsidR="009D0525"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«Доступная среда»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0525" w:rsidRPr="00C53EB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 w:rsidR="003853E2">
        <w:rPr>
          <w:rFonts w:ascii="Times New Roman" w:hAnsi="Times New Roman" w:cs="Times New Roman"/>
          <w:sz w:val="28"/>
          <w:szCs w:val="28"/>
        </w:rPr>
        <w:t>зования город-курорт Анапа от 22 декабря 2016 года № 5282</w:t>
      </w:r>
      <w:r w:rsidR="009D0525" w:rsidRPr="00C53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525" w:rsidRPr="00C53EB6" w:rsidRDefault="009D0525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</w:t>
      </w:r>
      <w:r w:rsidRPr="00C53EB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F7592">
        <w:rPr>
          <w:rFonts w:ascii="Times New Roman" w:hAnsi="Times New Roman" w:cs="Times New Roman"/>
          <w:sz w:val="28"/>
          <w:szCs w:val="28"/>
        </w:rPr>
        <w:t xml:space="preserve">экономики и инвестиций </w:t>
      </w:r>
      <w:r w:rsidRPr="00C53E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256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3EB6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9D0525" w:rsidRPr="00C53EB6" w:rsidRDefault="00C53EB6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 </w:t>
      </w:r>
      <w:r w:rsidR="007A06C6">
        <w:rPr>
          <w:rFonts w:ascii="Times New Roman" w:eastAsia="Calibri" w:hAnsi="Times New Roman" w:cs="Times New Roman"/>
          <w:sz w:val="28"/>
          <w:szCs w:val="28"/>
        </w:rPr>
        <w:t>на 2018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31780">
        <w:rPr>
          <w:rFonts w:ascii="Times New Roman" w:hAnsi="Times New Roman" w:cs="Times New Roman"/>
          <w:sz w:val="28"/>
          <w:szCs w:val="28"/>
        </w:rPr>
        <w:t>составляет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7A06C6">
        <w:rPr>
          <w:rFonts w:ascii="Times New Roman" w:hAnsi="Times New Roman" w:cs="Times New Roman"/>
          <w:sz w:val="28"/>
          <w:szCs w:val="28"/>
        </w:rPr>
        <w:t>2491,6</w:t>
      </w:r>
      <w:r w:rsidR="00A2568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3E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8C3222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3E2">
        <w:rPr>
          <w:rFonts w:ascii="Times New Roman" w:eastAsia="Calibri" w:hAnsi="Times New Roman" w:cs="Times New Roman"/>
          <w:sz w:val="28"/>
          <w:szCs w:val="28"/>
        </w:rPr>
        <w:t xml:space="preserve"> освоено в 201</w:t>
      </w:r>
      <w:r w:rsidR="007A06C6">
        <w:rPr>
          <w:rFonts w:ascii="Times New Roman" w:eastAsia="Calibri" w:hAnsi="Times New Roman" w:cs="Times New Roman"/>
          <w:sz w:val="28"/>
          <w:szCs w:val="28"/>
        </w:rPr>
        <w:t>8</w:t>
      </w:r>
      <w:r w:rsidR="003853E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A06C6">
        <w:rPr>
          <w:rFonts w:ascii="Times New Roman" w:eastAsia="Calibri" w:hAnsi="Times New Roman" w:cs="Times New Roman"/>
          <w:sz w:val="28"/>
          <w:szCs w:val="28"/>
        </w:rPr>
        <w:t xml:space="preserve">2491,6 </w:t>
      </w:r>
      <w:r w:rsidR="00A25684">
        <w:rPr>
          <w:rFonts w:ascii="Times New Roman" w:eastAsia="Calibri" w:hAnsi="Times New Roman" w:cs="Times New Roman"/>
          <w:sz w:val="28"/>
          <w:szCs w:val="28"/>
        </w:rPr>
        <w:t>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7A06C6">
        <w:rPr>
          <w:rFonts w:ascii="Times New Roman" w:eastAsia="Times New Roman" w:hAnsi="Times New Roman" w:cs="Times New Roman"/>
          <w:sz w:val="28"/>
          <w:szCs w:val="24"/>
          <w:lang w:eastAsia="ru-RU"/>
        </w:rPr>
        <w:t>100,0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%.</w:t>
      </w:r>
      <w:r w:rsidR="005C2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</w:t>
      </w:r>
      <w:r w:rsidR="00ED452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5C2E6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освоены в пределах фактической потребности образовательных организаций</w:t>
      </w:r>
      <w:r w:rsidR="007F7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обеспечению ма</w:t>
      </w:r>
      <w:r w:rsidR="00ED452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ломобильных групп населения специального оборудования.</w:t>
      </w:r>
    </w:p>
    <w:p w:rsidR="00265646" w:rsidRDefault="0030039C" w:rsidP="0033178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51701">
        <w:rPr>
          <w:rFonts w:ascii="Times New Roman" w:hAnsi="Times New Roman"/>
          <w:sz w:val="28"/>
        </w:rPr>
        <w:t xml:space="preserve">В рамках выполнения мероприятий муниципальной программы муниципального образования город-курорт Анапа «Доступная среда» </w:t>
      </w:r>
      <w:r w:rsidR="00265646">
        <w:rPr>
          <w:rFonts w:ascii="Times New Roman" w:hAnsi="Times New Roman"/>
          <w:sz w:val="28"/>
        </w:rPr>
        <w:t xml:space="preserve">денежные средства направлены </w:t>
      </w:r>
      <w:proofErr w:type="gramStart"/>
      <w:r w:rsidR="00265646">
        <w:rPr>
          <w:rFonts w:ascii="Times New Roman" w:hAnsi="Times New Roman"/>
          <w:sz w:val="28"/>
        </w:rPr>
        <w:t>на</w:t>
      </w:r>
      <w:proofErr w:type="gramEnd"/>
      <w:r w:rsidR="00265646">
        <w:rPr>
          <w:rFonts w:ascii="Times New Roman" w:hAnsi="Times New Roman"/>
          <w:sz w:val="28"/>
        </w:rPr>
        <w:t xml:space="preserve">: </w:t>
      </w:r>
    </w:p>
    <w:p w:rsidR="00695B9E" w:rsidRPr="00A51701" w:rsidRDefault="00265646" w:rsidP="0033178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оборудования</w:t>
      </w:r>
      <w:r w:rsidR="00695B9E" w:rsidRPr="00A51701">
        <w:rPr>
          <w:rFonts w:ascii="Times New Roman" w:hAnsi="Times New Roman"/>
          <w:sz w:val="28"/>
        </w:rPr>
        <w:t xml:space="preserve"> для маломобильных групп населения </w:t>
      </w:r>
      <w:r w:rsidR="005E2FAB" w:rsidRPr="00A51701">
        <w:rPr>
          <w:rFonts w:ascii="Times New Roman" w:hAnsi="Times New Roman"/>
          <w:sz w:val="28"/>
        </w:rPr>
        <w:t>для МБ</w:t>
      </w:r>
      <w:r w:rsidR="00A51701" w:rsidRPr="00A51701">
        <w:rPr>
          <w:rFonts w:ascii="Times New Roman" w:hAnsi="Times New Roman"/>
          <w:sz w:val="28"/>
        </w:rPr>
        <w:t>ДОУ ДС №6 «Ракета»</w:t>
      </w:r>
      <w:r w:rsidR="005E2FAB" w:rsidRPr="00A51701">
        <w:rPr>
          <w:rFonts w:ascii="Times New Roman" w:hAnsi="Times New Roman"/>
          <w:sz w:val="28"/>
        </w:rPr>
        <w:t xml:space="preserve"> </w:t>
      </w:r>
      <w:r w:rsidR="00A51701" w:rsidRPr="00A51701">
        <w:rPr>
          <w:rFonts w:ascii="Times New Roman" w:hAnsi="Times New Roman"/>
          <w:sz w:val="28"/>
        </w:rPr>
        <w:t>на сумму 100</w:t>
      </w:r>
      <w:r w:rsidR="00695B9E" w:rsidRPr="00A51701">
        <w:rPr>
          <w:rFonts w:ascii="Times New Roman" w:hAnsi="Times New Roman"/>
          <w:sz w:val="28"/>
        </w:rPr>
        <w:t>,0 тыс. рублей;</w:t>
      </w:r>
    </w:p>
    <w:p w:rsidR="00695B9E" w:rsidRPr="00384F06" w:rsidRDefault="00A51701" w:rsidP="0030039C">
      <w:pPr>
        <w:spacing w:after="0"/>
        <w:ind w:firstLine="709"/>
        <w:jc w:val="both"/>
        <w:rPr>
          <w:rFonts w:ascii="Times New Roman" w:hAnsi="Times New Roman"/>
          <w:color w:val="FF0000"/>
          <w:sz w:val="28"/>
        </w:rPr>
      </w:pPr>
      <w:r w:rsidRPr="00A51701">
        <w:rPr>
          <w:rFonts w:ascii="Times New Roman" w:hAnsi="Times New Roman"/>
          <w:sz w:val="28"/>
        </w:rPr>
        <w:t>приобр</w:t>
      </w:r>
      <w:r w:rsidR="00265646">
        <w:rPr>
          <w:rFonts w:ascii="Times New Roman" w:hAnsi="Times New Roman"/>
          <w:sz w:val="28"/>
        </w:rPr>
        <w:t>етение и установление оборудования</w:t>
      </w:r>
      <w:r w:rsidRPr="00A51701">
        <w:rPr>
          <w:rFonts w:ascii="Times New Roman" w:hAnsi="Times New Roman"/>
          <w:sz w:val="28"/>
        </w:rPr>
        <w:t xml:space="preserve"> для малом</w:t>
      </w:r>
      <w:r w:rsidR="00265646">
        <w:rPr>
          <w:rFonts w:ascii="Times New Roman" w:hAnsi="Times New Roman"/>
          <w:sz w:val="28"/>
        </w:rPr>
        <w:t>обильных групп населения, кнопки</w:t>
      </w:r>
      <w:r w:rsidRPr="00A51701">
        <w:rPr>
          <w:rFonts w:ascii="Times New Roman" w:hAnsi="Times New Roman"/>
          <w:sz w:val="28"/>
        </w:rPr>
        <w:t xml:space="preserve"> вызова персонала, табло «Бегущая строка» </w:t>
      </w:r>
      <w:r>
        <w:rPr>
          <w:rFonts w:ascii="Times New Roman" w:hAnsi="Times New Roman"/>
          <w:sz w:val="28"/>
        </w:rPr>
        <w:t xml:space="preserve">в МКУДО ДЮСШ № 5 </w:t>
      </w:r>
      <w:r w:rsidRPr="00A51701">
        <w:rPr>
          <w:rFonts w:ascii="Times New Roman" w:hAnsi="Times New Roman"/>
          <w:sz w:val="28"/>
        </w:rPr>
        <w:t>на сумму</w:t>
      </w:r>
      <w:r w:rsidR="00A25684" w:rsidRPr="00A51701">
        <w:rPr>
          <w:rFonts w:ascii="Times New Roman" w:hAnsi="Times New Roman"/>
          <w:sz w:val="28"/>
        </w:rPr>
        <w:t xml:space="preserve"> </w:t>
      </w:r>
      <w:r w:rsidRPr="00A51701">
        <w:rPr>
          <w:rFonts w:ascii="Times New Roman" w:hAnsi="Times New Roman"/>
          <w:sz w:val="28"/>
        </w:rPr>
        <w:t>130</w:t>
      </w:r>
      <w:r w:rsidR="00695B9E" w:rsidRPr="00A51701">
        <w:rPr>
          <w:rFonts w:ascii="Times New Roman" w:hAnsi="Times New Roman"/>
          <w:sz w:val="28"/>
        </w:rPr>
        <w:t>,0 тыс. рублей;</w:t>
      </w:r>
    </w:p>
    <w:p w:rsidR="00695B9E" w:rsidRPr="00A51701" w:rsidRDefault="00265646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ремонтно-строительных работ</w:t>
      </w:r>
      <w:r w:rsidR="00A51701" w:rsidRPr="00A51701">
        <w:rPr>
          <w:rFonts w:ascii="Times New Roman" w:hAnsi="Times New Roman"/>
          <w:sz w:val="28"/>
        </w:rPr>
        <w:t xml:space="preserve"> </w:t>
      </w:r>
      <w:r w:rsidR="000546BD" w:rsidRPr="00A51701">
        <w:rPr>
          <w:rFonts w:ascii="Times New Roman" w:hAnsi="Times New Roman"/>
          <w:sz w:val="28"/>
        </w:rPr>
        <w:t>в М</w:t>
      </w:r>
      <w:r w:rsidR="00A51701" w:rsidRPr="00A51701">
        <w:rPr>
          <w:rFonts w:ascii="Times New Roman" w:hAnsi="Times New Roman"/>
          <w:sz w:val="28"/>
        </w:rPr>
        <w:t>АУДО ДЮСШ №10 на сумму 709,6</w:t>
      </w:r>
      <w:r w:rsidR="00695B9E" w:rsidRPr="00A51701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;</w:t>
      </w:r>
    </w:p>
    <w:p w:rsidR="000546BD" w:rsidRPr="00A14DAD" w:rsidRDefault="003A74C9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съемной аппарели для ступеней и информационной системы для слабослышащих </w:t>
      </w:r>
      <w:r w:rsidR="00AE6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 </w:t>
      </w:r>
      <w:r w:rsidR="000F7294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 w:rsidR="00B144F1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144F1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="000F7294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2 на сумму 51</w:t>
      </w:r>
      <w:r w:rsidR="000F7294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0,0 тыс. рублей; </w:t>
      </w:r>
    </w:p>
    <w:p w:rsidR="000546BD" w:rsidRPr="00A14DAD" w:rsidRDefault="00C25F1D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подрядных работ по обеспечению доступности маломобильных групп населения в здании, а также </w:t>
      </w:r>
      <w:r w:rsidR="00AE6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перекатного пандуса, двойного поручня, информирующего тактильно-визуального покрытия, маркировки нижней и верхней ступеней  для </w:t>
      </w:r>
      <w:r w:rsidR="000F7294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МБ</w:t>
      </w:r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ДО ДМШ № 1</w:t>
      </w:r>
      <w:r w:rsidR="000F7294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442,0</w:t>
      </w:r>
      <w:r w:rsidR="000F7294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 </w:t>
      </w:r>
    </w:p>
    <w:p w:rsidR="000546BD" w:rsidRPr="00A14DAD" w:rsidRDefault="00AB38A3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</w:t>
      </w:r>
      <w:r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входной группы в здание и л</w:t>
      </w:r>
      <w:r w:rsidR="00A31F1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естниц с устройствами пандусов,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установкой поручней, а также на осна</w:t>
      </w:r>
      <w:r w:rsidR="00A31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щение специальными устройствами для получения информации инвалидами по зрению и с нарушением слуха </w:t>
      </w:r>
      <w:r w:rsidR="00AD579B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МБ</w:t>
      </w:r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УК «</w:t>
      </w:r>
      <w:proofErr w:type="spellStart"/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Анапская</w:t>
      </w:r>
      <w:proofErr w:type="spellEnd"/>
      <w:r w:rsidR="00A14DA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ЦБС» на сумму 600</w:t>
      </w:r>
      <w:r w:rsidR="000546BD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D579B" w:rsidRPr="00A1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тыс. рублей; </w:t>
      </w:r>
    </w:p>
    <w:p w:rsidR="00E00104" w:rsidRDefault="006F4483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E00104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FB138C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Доступная среда</w:t>
      </w:r>
      <w:r w:rsidR="00E00104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итоговый показатель позволяет признать эффективность реализации муниципальной программы </w:t>
      </w:r>
      <w:r w:rsidR="008B47EA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FE2666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FE266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704A13" w:rsidRDefault="00017668" w:rsidP="000546B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 «Повышение инвестиционной привлекательности муниципа</w:t>
      </w:r>
      <w:r w:rsidR="00704A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льного образования город-курорт</w:t>
      </w:r>
    </w:p>
    <w:p w:rsidR="00017668" w:rsidRPr="008C3222" w:rsidRDefault="00017668" w:rsidP="00FE266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Анапа и участие в конгр</w:t>
      </w:r>
      <w:r w:rsidR="00FE266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ессно-выставочных мероприятиях»</w:t>
      </w:r>
    </w:p>
    <w:p w:rsidR="005B702A" w:rsidRPr="008C3222" w:rsidRDefault="005B702A" w:rsidP="005B70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«Повышение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инвестиционной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</w:t>
      </w:r>
      <w:r w:rsidR="00C01D4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кательности</w:t>
      </w:r>
      <w:proofErr w:type="spell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Анапа и участие в конгрессно-выставочных мероприятиях»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</w:t>
      </w:r>
      <w:r w:rsidR="00331780">
        <w:rPr>
          <w:rFonts w:ascii="Times New Roman" w:hAnsi="Times New Roman" w:cs="Times New Roman"/>
          <w:sz w:val="28"/>
          <w:szCs w:val="28"/>
        </w:rPr>
        <w:t>н</w:t>
      </w:r>
      <w:r w:rsidRPr="008C3222">
        <w:rPr>
          <w:rFonts w:ascii="Times New Roman" w:hAnsi="Times New Roman" w:cs="Times New Roman"/>
          <w:sz w:val="28"/>
          <w:szCs w:val="28"/>
        </w:rPr>
        <w:t>а постановлением администрации муниципального обра</w:t>
      </w:r>
      <w:r w:rsidR="00EF3BCF">
        <w:rPr>
          <w:rFonts w:ascii="Times New Roman" w:hAnsi="Times New Roman" w:cs="Times New Roman"/>
          <w:sz w:val="28"/>
          <w:szCs w:val="28"/>
        </w:rPr>
        <w:t>зования город-курорт Анапа от                  16 сентября 2016</w:t>
      </w:r>
      <w:r w:rsidR="00C054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3BCF">
        <w:rPr>
          <w:rFonts w:ascii="Times New Roman" w:hAnsi="Times New Roman" w:cs="Times New Roman"/>
          <w:sz w:val="28"/>
          <w:szCs w:val="28"/>
        </w:rPr>
        <w:t> № 3793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11E" w:rsidRDefault="00967990" w:rsidP="0071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Координатор муниципальной программы</w:t>
      </w:r>
      <w:r w:rsidR="00F03DB1">
        <w:rPr>
          <w:rFonts w:ascii="Times New Roman" w:hAnsi="Times New Roman" w:cs="Times New Roman"/>
          <w:sz w:val="28"/>
          <w:szCs w:val="28"/>
        </w:rPr>
        <w:t> </w:t>
      </w:r>
      <w:r w:rsidR="0071611E">
        <w:rPr>
          <w:rFonts w:ascii="Times New Roman" w:hAnsi="Times New Roman" w:cs="Times New Roman"/>
          <w:sz w:val="28"/>
          <w:szCs w:val="28"/>
        </w:rPr>
        <w:t>–</w:t>
      </w:r>
      <w:r w:rsidR="00F03DB1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00104" w:rsidRPr="008C3222">
        <w:rPr>
          <w:rFonts w:ascii="Times New Roman" w:hAnsi="Times New Roman" w:cs="Times New Roman"/>
          <w:sz w:val="28"/>
          <w:szCs w:val="28"/>
        </w:rPr>
        <w:t>экономики и инвестиций</w:t>
      </w:r>
      <w:r w:rsidRPr="008C32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Анапа. </w:t>
      </w:r>
    </w:p>
    <w:p w:rsidR="00101EA8" w:rsidRPr="0071611E" w:rsidRDefault="00967990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 бюджета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и составляет  </w:t>
      </w:r>
      <w:r w:rsidR="00384F06">
        <w:rPr>
          <w:rFonts w:ascii="Times New Roman" w:hAnsi="Times New Roman" w:cs="Times New Roman"/>
          <w:sz w:val="28"/>
          <w:szCs w:val="28"/>
        </w:rPr>
        <w:t>517,3</w:t>
      </w:r>
      <w:r w:rsidR="00512332" w:rsidRPr="008C3222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тыс.</w:t>
      </w:r>
      <w:r w:rsidR="00512332" w:rsidRPr="008C3222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рублей, 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 w:rsidR="00384F06">
        <w:rPr>
          <w:rFonts w:ascii="Times New Roman" w:eastAsia="Times New Roman" w:hAnsi="Times New Roman" w:cs="Times New Roman"/>
          <w:sz w:val="28"/>
          <w:szCs w:val="24"/>
          <w:lang w:eastAsia="ru-RU"/>
        </w:rPr>
        <w:t>517,2</w:t>
      </w:r>
      <w:r w:rsidR="00435D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тыс. рублей </w:t>
      </w:r>
      <w:r w:rsidR="00384F06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100,0</w:t>
      </w:r>
      <w:r w:rsidR="0051233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финансирования.</w:t>
      </w:r>
    </w:p>
    <w:p w:rsidR="00C7067E" w:rsidRPr="00384F06" w:rsidRDefault="00C7067E" w:rsidP="00041C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FD7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муниципальной программы </w:t>
      </w:r>
      <w:r w:rsidR="00FD7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реализованы следующие мероприятия: </w:t>
      </w:r>
    </w:p>
    <w:p w:rsidR="00C7067E" w:rsidRPr="005011D9" w:rsidRDefault="00901C89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Российском</w:t>
      </w:r>
      <w:r w:rsidR="00FD7A3C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4A1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r w:rsidR="00FD7A3C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естиционном</w:t>
      </w:r>
      <w:r w:rsidR="00E364A1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64A1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FD7A3C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E364A1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«Сочи</w:t>
      </w:r>
      <w:r w:rsidR="00FD7A3C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- 2018</w:t>
      </w:r>
      <w:r w:rsidR="00E364A1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E9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457,2</w:t>
      </w:r>
      <w:r w:rsidR="00C7067E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C7067E" w:rsidRPr="005011D9" w:rsidRDefault="005011D9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сопровождению</w:t>
      </w:r>
      <w:r w:rsidR="00C7067E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FD7A3C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управления экономики и инвестиций: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</w:t>
      </w:r>
      <w:r w:rsidR="00FD7A3C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FD7A3C" w:rsidRPr="005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информационный контент сайта </w:t>
      </w:r>
      <w:hyperlink w:history="1">
        <w:r w:rsidRPr="00E0152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0152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0152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investanapa</w:t>
        </w:r>
        <w:proofErr w:type="spellEnd"/>
        <w:r w:rsidRPr="00E0152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E0152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3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60,0 тыс. рублей.</w:t>
      </w:r>
    </w:p>
    <w:p w:rsidR="00E00104" w:rsidRPr="005011D9" w:rsidRDefault="00E00104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D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</w:t>
      </w:r>
      <w:r w:rsidR="00F072A6" w:rsidRPr="00501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действующей программ</w:t>
      </w:r>
      <w:r w:rsidR="00A8487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F072A6" w:rsidRPr="00501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</w:t>
      </w:r>
      <w:proofErr w:type="gramStart"/>
      <w:r w:rsidR="00F072A6" w:rsidRPr="005011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объеме</w:t>
      </w:r>
      <w:proofErr w:type="gramEnd"/>
      <w:r w:rsidR="00F072A6" w:rsidRPr="00501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E5976" w:rsidRDefault="006F4483" w:rsidP="00331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E00104"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«Повышение инвестиционной привлекательности муниципального образования город-курорт Анапа и участие в </w:t>
      </w:r>
      <w:proofErr w:type="spellStart"/>
      <w:r w:rsidR="00E00104"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конгрессно</w:t>
      </w:r>
      <w:proofErr w:type="spellEnd"/>
      <w:r w:rsidR="00E00104"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-выставочных мероприятиях» итоговый показатель</w:t>
      </w:r>
      <w:r w:rsidR="00ED4524"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E00104"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признать эффективность реализации муниципальной программы </w:t>
      </w:r>
      <w:r w:rsid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E00104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8805F1" w:rsidRDefault="008805F1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4DA" w:rsidRPr="009D0525" w:rsidRDefault="009E5976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C054DA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C054DA" w:rsidRDefault="00C054DA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«Обеспечение безопасности </w:t>
      </w:r>
      <w:proofErr w:type="gramStart"/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дорожного</w:t>
      </w:r>
      <w:proofErr w:type="gramEnd"/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E5976" w:rsidRDefault="009E5976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движения в муниципальном образовании город-курорт Анапа»</w:t>
      </w:r>
    </w:p>
    <w:p w:rsidR="00691954" w:rsidRPr="008C3222" w:rsidRDefault="00691954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611E" w:rsidRPr="00545FBA" w:rsidRDefault="009E5976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«Обеспечение безопасности дорожного движения в муниципальном образовании город-курорт Анапа»</w:t>
      </w:r>
      <w:r w:rsidRPr="00545FBA">
        <w:t xml:space="preserve"> </w:t>
      </w:r>
      <w:r w:rsidRPr="00545FB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 w:rsidR="00D16C88" w:rsidRPr="00545FBA">
        <w:rPr>
          <w:rFonts w:ascii="Times New Roman" w:hAnsi="Times New Roman" w:cs="Times New Roman"/>
          <w:sz w:val="28"/>
          <w:szCs w:val="28"/>
        </w:rPr>
        <w:t>зования город-к</w:t>
      </w:r>
      <w:proofErr w:type="gramStart"/>
      <w:r w:rsidR="00D16C88" w:rsidRPr="00545FBA">
        <w:rPr>
          <w:rFonts w:ascii="Times New Roman" w:hAnsi="Times New Roman" w:cs="Times New Roman"/>
          <w:sz w:val="28"/>
          <w:szCs w:val="28"/>
        </w:rPr>
        <w:t>у</w:t>
      </w:r>
      <w:r w:rsidR="00302D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2D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16C88" w:rsidRPr="00545FBA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="00D16C88" w:rsidRPr="00545FBA">
        <w:rPr>
          <w:rFonts w:ascii="Times New Roman" w:hAnsi="Times New Roman" w:cs="Times New Roman"/>
          <w:sz w:val="28"/>
          <w:szCs w:val="28"/>
        </w:rPr>
        <w:t xml:space="preserve"> Анапа от 11 октября 2016</w:t>
      </w:r>
      <w:r w:rsidR="00C054DA" w:rsidRPr="00545FBA">
        <w:rPr>
          <w:rFonts w:ascii="Times New Roman" w:hAnsi="Times New Roman" w:cs="Times New Roman"/>
          <w:sz w:val="28"/>
          <w:szCs w:val="28"/>
        </w:rPr>
        <w:t> года</w:t>
      </w:r>
      <w:r w:rsidR="00D16C88" w:rsidRPr="00545FBA">
        <w:rPr>
          <w:rFonts w:ascii="Times New Roman" w:hAnsi="Times New Roman" w:cs="Times New Roman"/>
          <w:sz w:val="28"/>
          <w:szCs w:val="28"/>
        </w:rPr>
        <w:t> № 4093</w:t>
      </w:r>
      <w:r w:rsidRPr="00545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11E" w:rsidRPr="00545FBA" w:rsidRDefault="0071611E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hAnsi="Times New Roman" w:cs="Times New Roman"/>
          <w:sz w:val="28"/>
          <w:szCs w:val="28"/>
        </w:rPr>
        <w:t>Координатор</w:t>
      </w:r>
      <w:r w:rsidR="009E5976" w:rsidRPr="00545FB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D094D" w:rsidRPr="00545FBA">
        <w:rPr>
          <w:rFonts w:ascii="Times New Roman" w:hAnsi="Times New Roman" w:cs="Times New Roman"/>
          <w:sz w:val="28"/>
          <w:szCs w:val="28"/>
        </w:rPr>
        <w:t> </w:t>
      </w:r>
      <w:r w:rsidRPr="00545FBA">
        <w:rPr>
          <w:rFonts w:ascii="Times New Roman" w:hAnsi="Times New Roman" w:cs="Times New Roman"/>
          <w:sz w:val="28"/>
          <w:szCs w:val="28"/>
        </w:rPr>
        <w:t>–</w:t>
      </w:r>
      <w:r w:rsidR="00ED094D" w:rsidRPr="00545FBA">
        <w:rPr>
          <w:rFonts w:ascii="Times New Roman" w:hAnsi="Times New Roman" w:cs="Times New Roman"/>
          <w:sz w:val="28"/>
          <w:szCs w:val="28"/>
        </w:rPr>
        <w:t> </w:t>
      </w:r>
      <w:r w:rsidR="00ED094D"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транспорту и связи</w:t>
      </w:r>
      <w:r w:rsidR="009E5976" w:rsidRPr="00545F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A14E6C" w:rsidRPr="00545FBA">
        <w:rPr>
          <w:rFonts w:ascii="Times New Roman" w:hAnsi="Times New Roman" w:cs="Times New Roman"/>
          <w:sz w:val="28"/>
          <w:szCs w:val="28"/>
        </w:rPr>
        <w:t xml:space="preserve"> </w:t>
      </w:r>
      <w:r w:rsidR="009E5976" w:rsidRPr="00545FBA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A14E6C" w:rsidRPr="00545FBA" w:rsidRDefault="00A14E6C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545FB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D16C88" w:rsidRPr="00545FBA">
        <w:rPr>
          <w:rFonts w:ascii="Times New Roman" w:hAnsi="Times New Roman" w:cs="Times New Roman"/>
          <w:sz w:val="28"/>
          <w:szCs w:val="28"/>
        </w:rPr>
        <w:t>состав</w:t>
      </w:r>
      <w:r w:rsidR="00BF2459" w:rsidRPr="00545FBA">
        <w:rPr>
          <w:rFonts w:ascii="Times New Roman" w:hAnsi="Times New Roman" w:cs="Times New Roman"/>
          <w:sz w:val="28"/>
          <w:szCs w:val="28"/>
        </w:rPr>
        <w:t>ляет</w:t>
      </w:r>
      <w:r w:rsidR="00384F06">
        <w:rPr>
          <w:rFonts w:ascii="Times New Roman" w:hAnsi="Times New Roman" w:cs="Times New Roman"/>
          <w:sz w:val="28"/>
          <w:szCs w:val="28"/>
        </w:rPr>
        <w:t xml:space="preserve"> 1889,3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16C88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 </w:t>
      </w:r>
      <w:r w:rsidR="00D16C88" w:rsidRPr="00545FBA">
        <w:rPr>
          <w:rFonts w:ascii="Times New Roman" w:hAnsi="Times New Roman" w:cs="Times New Roman"/>
          <w:sz w:val="28"/>
          <w:szCs w:val="28"/>
        </w:rPr>
        <w:t>средств</w:t>
      </w:r>
      <w:r w:rsidRPr="00545FB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город-курорт Анапа. 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</w:t>
      </w:r>
      <w:r w:rsidR="00BF2459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4F06">
        <w:rPr>
          <w:rFonts w:ascii="Times New Roman" w:hAnsi="Times New Roman" w:cs="Times New Roman"/>
          <w:sz w:val="28"/>
          <w:szCs w:val="28"/>
        </w:rPr>
        <w:t xml:space="preserve">1486,8 </w:t>
      </w:r>
      <w:r w:rsidR="00B144F1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F1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84F06">
        <w:rPr>
          <w:rFonts w:ascii="Times New Roman" w:eastAsia="Times New Roman" w:hAnsi="Times New Roman" w:cs="Times New Roman"/>
          <w:sz w:val="28"/>
          <w:szCs w:val="28"/>
          <w:lang w:eastAsia="ru-RU"/>
        </w:rPr>
        <w:t>78,7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утвержденного финансирования</w:t>
      </w:r>
      <w:r w:rsidR="00CE1FD6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FD6" w:rsidRPr="006635D9" w:rsidRDefault="005835E6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 w:rsidR="00CE1FD6" w:rsidRPr="00663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 </w:t>
      </w:r>
      <w:r w:rsidRPr="006635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</w:t>
      </w:r>
      <w:r w:rsidR="00CE1FD6" w:rsidRPr="00663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выполнено следующее:</w:t>
      </w:r>
    </w:p>
    <w:p w:rsidR="005835E6" w:rsidRPr="00384F06" w:rsidRDefault="005835E6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35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риобретено оборудование (уголки по правилам дорожного движения, тренажеры, компьютерные программы и др.) для образовательных организаций в целях использования их в процессе обучения детей бе</w:t>
      </w:r>
      <w:r w:rsidR="00CE1FD6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зопасному поведению на дорогах на сумму </w:t>
      </w:r>
      <w:r w:rsidR="006635D9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CE1FD6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E1FD6" w:rsidRPr="006635D9" w:rsidRDefault="00B144F1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общеобразовательные учреждения</w:t>
      </w:r>
      <w:r w:rsidR="00CE1FD6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обучения и оборудованием для кабинетов по безопасности дорожного движения, </w:t>
      </w:r>
      <w:r w:rsidR="006635D9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</w:t>
      </w:r>
      <w:r w:rsid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spellStart"/>
      <w:r w:rsid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автогородков</w:t>
      </w:r>
      <w:proofErr w:type="spellEnd"/>
      <w:r w:rsid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69D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детьми основ безопас</w:t>
      </w:r>
      <w:r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дорожного движения на сумму</w:t>
      </w:r>
      <w:r w:rsidR="006635D9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50,0</w:t>
      </w:r>
      <w:r w:rsidR="00F9569D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27797" w:rsidRPr="006635D9" w:rsidRDefault="00B144F1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информационно-пропагандистские кампании, использующие</w:t>
      </w:r>
      <w:r w:rsidR="00F9569D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действенные каналы коммуникации</w:t>
      </w:r>
      <w:r w:rsidR="0063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(ООО «39 Канал», МУП «Медиа – группа «Анапа»)</w:t>
      </w:r>
      <w:r w:rsidR="00F9569D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несовершеннолетними участниками дорожного движения</w:t>
      </w:r>
      <w:r w:rsidR="00450E34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повышения грамотности, ответственности и уровня самосознания участников дорожного движения</w:t>
      </w:r>
      <w:r w:rsidR="00AA21D1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E34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факторов риска, влияющих на количество дорожно-транспортных происш</w:t>
      </w:r>
      <w:r w:rsidR="00527797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ествий </w:t>
      </w:r>
      <w:r w:rsidR="007D119B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тяжесть их последс</w:t>
      </w:r>
      <w:r w:rsidR="0063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твий, на сумму </w:t>
      </w:r>
      <w:r w:rsidR="00716234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="00527797" w:rsidRPr="0066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835E6" w:rsidRPr="00102DD8" w:rsidRDefault="00527797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35E6" w:rsidRP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риобретено и распространено</w:t>
      </w:r>
      <w:proofErr w:type="gramEnd"/>
      <w:r w:rsidR="007D119B" w:rsidRP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дошкольников и учащихся младших классов </w:t>
      </w:r>
      <w:proofErr w:type="spellStart"/>
      <w:r w:rsidR="007D119B" w:rsidRP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7D119B" w:rsidRP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</w:t>
      </w:r>
      <w:r w:rsidR="005835E6" w:rsidRP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9B" w:rsidRP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10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20,0 тыс. рублей;</w:t>
      </w:r>
    </w:p>
    <w:p w:rsidR="00527797" w:rsidRPr="005C1073" w:rsidRDefault="005C1073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изготовлена</w:t>
      </w:r>
      <w:r w:rsidR="007D119B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и телевизионная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информационно-пропагандис</w:t>
      </w:r>
      <w:r w:rsidR="007D119B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тская продукция, размещена тематическая наружная социальная реклама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D119B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общественном транспорте, </w:t>
      </w:r>
      <w:r w:rsidR="007D119B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960281" w:rsidRPr="005C1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6234"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E27C0" w:rsidRPr="005C1073" w:rsidRDefault="007D11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средствах массовой информации</w:t>
      </w: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тематические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</w:t>
      </w: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систематиче</w:t>
      </w:r>
      <w:r w:rsidR="00A73818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освещения проблемных вопросов по </w:t>
      </w: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движения;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специализированн</w:t>
      </w: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печатной продукции на сумму</w:t>
      </w:r>
      <w:r w:rsidR="007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99,3</w:t>
      </w:r>
      <w:r w:rsidR="0052779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0E27C0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proofErr w:type="gramEnd"/>
    </w:p>
    <w:p w:rsidR="00A73818" w:rsidRPr="005C1073" w:rsidRDefault="007D11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модернизированы светофорные объекты</w:t>
      </w:r>
      <w:r w:rsidR="007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890,5</w:t>
      </w:r>
      <w:r w:rsidR="00A73818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73818" w:rsidRPr="005C1073" w:rsidRDefault="007D11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участки</w:t>
      </w:r>
      <w:r w:rsidR="00A73818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 городов и населенных пунктов пешеходными ограждениями, в том числе в зон</w:t>
      </w:r>
      <w:r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пешеходных переходов на сумму</w:t>
      </w:r>
      <w:r w:rsidR="00960281" w:rsidRPr="005C1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6234">
        <w:rPr>
          <w:rFonts w:ascii="Times New Roman" w:eastAsia="Times New Roman" w:hAnsi="Times New Roman" w:cs="Times New Roman"/>
          <w:sz w:val="28"/>
          <w:szCs w:val="28"/>
          <w:lang w:eastAsia="ru-RU"/>
        </w:rPr>
        <w:t>157,</w:t>
      </w:r>
      <w:r w:rsidR="00D101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4537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45FBA" w:rsidRPr="00384F06" w:rsidRDefault="00CA19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5FBA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освоение денежных сре</w:t>
      </w:r>
      <w:proofErr w:type="gramStart"/>
      <w:r w:rsidR="00545FBA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545FBA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язано </w:t>
      </w:r>
      <w:r w:rsidR="006226C9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1073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расторжением муниципального контракта</w:t>
      </w:r>
      <w:r w:rsidR="007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«РСУ»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2018 года № 344 «Модернизация нерегулируемого пешеходного перехода»</w:t>
      </w:r>
      <w:r w:rsidR="005C1073" w:rsidRPr="005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сторон на сумму 250,0 тыс. рублей</w:t>
      </w:r>
      <w:r w:rsidR="005C10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5835E6" w:rsidRPr="005C1073" w:rsidRDefault="002B1573" w:rsidP="005835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5C10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5835E6" w:rsidRPr="005C10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«Обеспечение безопасности дорожного движения в муниципальном образовании город-курорт Анапа» итоговый показатель</w:t>
      </w:r>
      <w:r w:rsidR="00715419" w:rsidRPr="005C10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5835E6" w:rsidRPr="005C10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признать эффективность реализации муниципальной программы </w:t>
      </w:r>
      <w:r w:rsidR="005C1073" w:rsidRPr="005C10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="005835E6" w:rsidRPr="005C10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gramEnd"/>
    </w:p>
    <w:p w:rsidR="00BA1F0F" w:rsidRPr="00384F06" w:rsidRDefault="00BA1F0F" w:rsidP="005835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</w:p>
    <w:p w:rsidR="00384F06" w:rsidRPr="009D0525" w:rsidRDefault="00384F06" w:rsidP="00384F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384F06" w:rsidRDefault="00384F06" w:rsidP="00384F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Формирование современной городской среды на территории муниципального образования город-курорт Анапа </w:t>
      </w:r>
    </w:p>
    <w:p w:rsidR="00384F06" w:rsidRDefault="00384F06" w:rsidP="00384F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2018-2022 годы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84F06" w:rsidRPr="00545FBA" w:rsidRDefault="00384F06" w:rsidP="00384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Pr="00384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современной городской среды на территории муниципального образования город-курорт Анапа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384F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2018-2022 годы</w:t>
      </w:r>
      <w:r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45FBA">
        <w:t xml:space="preserve"> </w:t>
      </w:r>
      <w:r w:rsidRPr="00545FB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город-курорт Анапа от 30 марта 2018</w:t>
      </w:r>
      <w:r w:rsidRPr="00545FBA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 № 1382</w:t>
      </w:r>
      <w:r w:rsidRPr="00545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F06" w:rsidRPr="00545FBA" w:rsidRDefault="00384F06" w:rsidP="00384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hAnsi="Times New Roman" w:cs="Times New Roman"/>
          <w:sz w:val="28"/>
          <w:szCs w:val="28"/>
        </w:rPr>
        <w:t>Координатор муниципальной программы –</w:t>
      </w:r>
      <w:r>
        <w:rPr>
          <w:rFonts w:ascii="Times New Roman" w:hAnsi="Times New Roman" w:cs="Times New Roman"/>
          <w:sz w:val="28"/>
          <w:szCs w:val="28"/>
        </w:rPr>
        <w:t> управление жилищно-коммунального хозяйства</w:t>
      </w:r>
      <w:r w:rsidRPr="00545F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Анапа. </w:t>
      </w:r>
    </w:p>
    <w:p w:rsidR="00384F06" w:rsidRDefault="00384F06" w:rsidP="00384F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545FBA">
        <w:rPr>
          <w:rFonts w:ascii="Times New Roman" w:hAnsi="Times New Roman" w:cs="Times New Roman"/>
          <w:sz w:val="28"/>
          <w:szCs w:val="28"/>
        </w:rPr>
        <w:t>финансирования составляет</w:t>
      </w:r>
      <w:r w:rsidR="00643476">
        <w:rPr>
          <w:rFonts w:ascii="Times New Roman" w:hAnsi="Times New Roman" w:cs="Times New Roman"/>
          <w:sz w:val="28"/>
          <w:szCs w:val="28"/>
        </w:rPr>
        <w:t xml:space="preserve"> 69856,6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за счет </w:t>
      </w:r>
      <w:r w:rsidRPr="00545FBA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город-курорт Анапа. 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– </w:t>
      </w:r>
      <w:r w:rsidR="00643476">
        <w:rPr>
          <w:rFonts w:ascii="Times New Roman" w:hAnsi="Times New Roman" w:cs="Times New Roman"/>
          <w:sz w:val="28"/>
          <w:szCs w:val="28"/>
        </w:rPr>
        <w:t>69677,5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43476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утвержденного финансирования.</w:t>
      </w:r>
    </w:p>
    <w:p w:rsidR="004F79C4" w:rsidRDefault="004F79C4" w:rsidP="00384F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</w:t>
      </w:r>
      <w:r w:rsidR="00D52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="00443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E18" w:rsidRPr="00545FBA" w:rsidRDefault="00925DCA" w:rsidP="00384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подготовлена проектно-сметная</w:t>
      </w:r>
      <w:r w:rsidRPr="0092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92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и проведена ее государственная экспертиза в количестве 11 проектов, из них общественная территория сквера Строитель,</w:t>
      </w:r>
      <w:r w:rsidR="00D5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52A27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 города-курорта Анапа</w:t>
      </w:r>
      <w:r>
        <w:rPr>
          <w:rFonts w:ascii="Times New Roman" w:hAnsi="Times New Roman" w:cs="Times New Roman"/>
          <w:sz w:val="28"/>
          <w:szCs w:val="28"/>
        </w:rPr>
        <w:t xml:space="preserve"> и 1 дворовой территории в      селе</w:t>
      </w:r>
      <w:r w:rsidR="00C73CB1">
        <w:rPr>
          <w:rFonts w:ascii="Times New Roman" w:hAnsi="Times New Roman" w:cs="Times New Roman"/>
          <w:sz w:val="28"/>
          <w:szCs w:val="28"/>
        </w:rPr>
        <w:t xml:space="preserve"> Сукко</w:t>
      </w:r>
      <w:r w:rsidR="00D52A2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401A1">
        <w:rPr>
          <w:rFonts w:ascii="Times New Roman" w:hAnsi="Times New Roman" w:cs="Times New Roman"/>
          <w:sz w:val="28"/>
          <w:szCs w:val="28"/>
        </w:rPr>
        <w:t xml:space="preserve">− </w:t>
      </w:r>
      <w:r w:rsidR="00D52A27">
        <w:rPr>
          <w:rFonts w:ascii="Times New Roman" w:hAnsi="Times New Roman" w:cs="Times New Roman"/>
          <w:sz w:val="28"/>
          <w:szCs w:val="28"/>
        </w:rPr>
        <w:t>2400,0 тыс. рублей;</w:t>
      </w:r>
      <w:proofErr w:type="gramEnd"/>
    </w:p>
    <w:p w:rsidR="00AA21D1" w:rsidRDefault="00C73CB1" w:rsidP="00C73C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проинформировано администрацией население о проводимых мероприятиях по благоустройству дворовых и общественных территорий</w:t>
      </w:r>
      <w:r w:rsidR="00387F2A">
        <w:rPr>
          <w:rFonts w:ascii="Times New Roman" w:hAnsi="Times New Roman" w:cs="Times New Roman"/>
          <w:bCs/>
          <w:sz w:val="28"/>
          <w:szCs w:val="28"/>
        </w:rPr>
        <w:t xml:space="preserve"> на телевидении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социальных сетях сети Интернет в количестве 14 информационных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видео-сюжетов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2401A1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>
        <w:rPr>
          <w:rFonts w:ascii="Times New Roman" w:hAnsi="Times New Roman" w:cs="Times New Roman"/>
          <w:bCs/>
          <w:sz w:val="28"/>
          <w:szCs w:val="28"/>
        </w:rPr>
        <w:t>198,0 тыс. рублей</w:t>
      </w:r>
    </w:p>
    <w:p w:rsidR="00320F2B" w:rsidRDefault="00BD7A09" w:rsidP="00D70C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проведены работы по благоустройству общественной территории сквера Строитель и дворовых территорий </w:t>
      </w:r>
      <w:r w:rsidR="00D70C63">
        <w:rPr>
          <w:rFonts w:ascii="Times New Roman" w:hAnsi="Times New Roman" w:cs="Times New Roman"/>
          <w:bCs/>
          <w:sz w:val="28"/>
          <w:szCs w:val="28"/>
        </w:rPr>
        <w:t xml:space="preserve">многоквартирных домов </w:t>
      </w:r>
      <w:r>
        <w:rPr>
          <w:rFonts w:ascii="Times New Roman" w:hAnsi="Times New Roman" w:cs="Times New Roman"/>
          <w:bCs/>
          <w:sz w:val="28"/>
          <w:szCs w:val="28"/>
        </w:rPr>
        <w:t>на сумму</w:t>
      </w:r>
      <w:r w:rsidR="002401A1">
        <w:rPr>
          <w:rFonts w:ascii="Times New Roman" w:hAnsi="Times New Roman" w:cs="Times New Roman"/>
          <w:bCs/>
          <w:sz w:val="28"/>
          <w:szCs w:val="28"/>
        </w:rPr>
        <w:t xml:space="preserve"> 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1A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67079,5 тыс. рублей.</w:t>
      </w:r>
    </w:p>
    <w:p w:rsidR="00AC19B7" w:rsidRDefault="00AC19B7" w:rsidP="00AC19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Полученный в результате проведённого мониторинга и оценки эффективности реализации муниципальной программы </w:t>
      </w:r>
      <w:r w:rsidRPr="00AC19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«Формирование современной городской среды на территории муниципального образования город-курорт Анапа на 2018-2022 годы»</w:t>
      </w:r>
      <w:r w:rsidRPr="005011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итоговый показатель позволяет признать эффективность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D70C63" w:rsidRDefault="00D70C63" w:rsidP="00BD7A0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24CC9" w:rsidRDefault="00F24CC9" w:rsidP="00BD7A09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A1F0F" w:rsidRPr="00BA1F0F" w:rsidRDefault="00643476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A1F0F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A1F0F" w:rsidRPr="00BA1F0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BA1F0F" w:rsidRPr="00BA1F0F" w:rsidRDefault="00BA1F0F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1F0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F7A28" w:rsidRDefault="00BA1F0F" w:rsidP="009F7A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1F0F">
        <w:rPr>
          <w:rFonts w:ascii="Times New Roman" w:hAnsi="Times New Roman" w:cs="Times New Roman"/>
          <w:bCs/>
          <w:sz w:val="28"/>
          <w:szCs w:val="28"/>
        </w:rPr>
        <w:t>город-курорт Анапа</w:t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A2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02E">
        <w:rPr>
          <w:rFonts w:ascii="Times New Roman" w:hAnsi="Times New Roman" w:cs="Times New Roman"/>
          <w:bCs/>
          <w:sz w:val="28"/>
          <w:szCs w:val="28"/>
        </w:rPr>
        <w:t>Н</w:t>
      </w:r>
      <w:r w:rsidR="00AA21D1">
        <w:rPr>
          <w:rFonts w:ascii="Times New Roman" w:hAnsi="Times New Roman" w:cs="Times New Roman"/>
          <w:bCs/>
          <w:sz w:val="28"/>
          <w:szCs w:val="28"/>
        </w:rPr>
        <w:t>.А. Богданова</w:t>
      </w: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E93A9C" w:rsidRDefault="00E93A9C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9C" w:rsidRDefault="00E93A9C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9C" w:rsidRDefault="00E93A9C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9C" w:rsidRDefault="00E93A9C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CC9" w:rsidRDefault="00F24CC9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69" w:rsidRDefault="008D4D69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69" w:rsidRDefault="008D4D69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28" w:rsidRPr="009F7A28" w:rsidRDefault="008857A7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Долматова</w:t>
      </w:r>
      <w:r w:rsidR="008D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 Юрьевна</w:t>
      </w:r>
    </w:p>
    <w:p w:rsidR="006809EA" w:rsidRPr="009F7A28" w:rsidRDefault="008D4D69" w:rsidP="009F7A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+ 7 </w:t>
      </w:r>
      <w:r w:rsidR="001F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(861-33) </w:t>
      </w:r>
      <w:r w:rsidR="009F7A28"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4C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7A28"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24C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7A28"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sectPr w:rsidR="006809EA" w:rsidRPr="009F7A28" w:rsidSect="00A2502E">
      <w:headerReference w:type="default" r:id="rId9"/>
      <w:footerReference w:type="default" r:id="rId10"/>
      <w:pgSz w:w="11906" w:h="16838" w:code="9"/>
      <w:pgMar w:top="993" w:right="567" w:bottom="993" w:left="1588" w:header="426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B0" w:rsidRDefault="00F07FB0" w:rsidP="000064B1">
      <w:pPr>
        <w:spacing w:after="0"/>
      </w:pPr>
      <w:r>
        <w:separator/>
      </w:r>
    </w:p>
  </w:endnote>
  <w:endnote w:type="continuationSeparator" w:id="0">
    <w:p w:rsidR="00F07FB0" w:rsidRDefault="00F07FB0" w:rsidP="00006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40" w:rsidRDefault="00002C40">
    <w:pPr>
      <w:pStyle w:val="a5"/>
      <w:jc w:val="center"/>
    </w:pPr>
  </w:p>
  <w:p w:rsidR="00002C40" w:rsidRDefault="00002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B0" w:rsidRDefault="00F07FB0" w:rsidP="000064B1">
      <w:pPr>
        <w:spacing w:after="0"/>
      </w:pPr>
      <w:r>
        <w:separator/>
      </w:r>
    </w:p>
  </w:footnote>
  <w:footnote w:type="continuationSeparator" w:id="0">
    <w:p w:rsidR="00F07FB0" w:rsidRDefault="00F07FB0" w:rsidP="00006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9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2C40" w:rsidRPr="00B8329B" w:rsidRDefault="00002C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3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2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4D69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B8329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02C40" w:rsidRDefault="00002C40" w:rsidP="008F51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496"/>
    <w:multiLevelType w:val="hybridMultilevel"/>
    <w:tmpl w:val="1F16E8A4"/>
    <w:lvl w:ilvl="0" w:tplc="43580EF4">
      <w:start w:val="1"/>
      <w:numFmt w:val="decimal"/>
      <w:lvlText w:val="%1)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E895D9D"/>
    <w:multiLevelType w:val="hybridMultilevel"/>
    <w:tmpl w:val="CC288FF8"/>
    <w:lvl w:ilvl="0" w:tplc="898092DE">
      <w:start w:val="3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830810"/>
    <w:multiLevelType w:val="hybridMultilevel"/>
    <w:tmpl w:val="16A06FBC"/>
    <w:lvl w:ilvl="0" w:tplc="F95CDD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40401"/>
    <w:multiLevelType w:val="hybridMultilevel"/>
    <w:tmpl w:val="9E464A1E"/>
    <w:lvl w:ilvl="0" w:tplc="0B6221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AAC"/>
    <w:multiLevelType w:val="hybridMultilevel"/>
    <w:tmpl w:val="F7D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A7F62"/>
    <w:multiLevelType w:val="hybridMultilevel"/>
    <w:tmpl w:val="DF6C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D20A8"/>
    <w:multiLevelType w:val="hybridMultilevel"/>
    <w:tmpl w:val="D7FC56B4"/>
    <w:lvl w:ilvl="0" w:tplc="B664CB6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60CD8"/>
    <w:multiLevelType w:val="hybridMultilevel"/>
    <w:tmpl w:val="F8FEED6C"/>
    <w:lvl w:ilvl="0" w:tplc="7D5494CC">
      <w:start w:val="3"/>
      <w:numFmt w:val="decimal"/>
      <w:lvlText w:val="%1)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050DF8"/>
    <w:multiLevelType w:val="hybridMultilevel"/>
    <w:tmpl w:val="ADDEB0A2"/>
    <w:lvl w:ilvl="0" w:tplc="42A4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7B5BCF"/>
    <w:multiLevelType w:val="hybridMultilevel"/>
    <w:tmpl w:val="DCCC2A16"/>
    <w:lvl w:ilvl="0" w:tplc="A3961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FE4575"/>
    <w:multiLevelType w:val="hybridMultilevel"/>
    <w:tmpl w:val="C7EAFA8E"/>
    <w:lvl w:ilvl="0" w:tplc="54082B7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4"/>
    <w:rsid w:val="00000098"/>
    <w:rsid w:val="000004F5"/>
    <w:rsid w:val="00000FFF"/>
    <w:rsid w:val="00001CF1"/>
    <w:rsid w:val="00001F20"/>
    <w:rsid w:val="0000222B"/>
    <w:rsid w:val="000026B1"/>
    <w:rsid w:val="00002A6C"/>
    <w:rsid w:val="00002C40"/>
    <w:rsid w:val="00002F4F"/>
    <w:rsid w:val="00003564"/>
    <w:rsid w:val="00005F6F"/>
    <w:rsid w:val="000064B1"/>
    <w:rsid w:val="00006552"/>
    <w:rsid w:val="0000707A"/>
    <w:rsid w:val="00007A3A"/>
    <w:rsid w:val="0001016B"/>
    <w:rsid w:val="00012B5E"/>
    <w:rsid w:val="0001370E"/>
    <w:rsid w:val="00013A9B"/>
    <w:rsid w:val="00014F3D"/>
    <w:rsid w:val="00015212"/>
    <w:rsid w:val="00015B87"/>
    <w:rsid w:val="00017668"/>
    <w:rsid w:val="00017E60"/>
    <w:rsid w:val="00020E6C"/>
    <w:rsid w:val="00021458"/>
    <w:rsid w:val="00021FCD"/>
    <w:rsid w:val="000224F0"/>
    <w:rsid w:val="00022F98"/>
    <w:rsid w:val="000238FA"/>
    <w:rsid w:val="00023EA4"/>
    <w:rsid w:val="00024924"/>
    <w:rsid w:val="000250DF"/>
    <w:rsid w:val="000256CD"/>
    <w:rsid w:val="000258EF"/>
    <w:rsid w:val="00026711"/>
    <w:rsid w:val="00026A44"/>
    <w:rsid w:val="00026CC1"/>
    <w:rsid w:val="0003107F"/>
    <w:rsid w:val="00031E9A"/>
    <w:rsid w:val="00032D6A"/>
    <w:rsid w:val="000359E7"/>
    <w:rsid w:val="00036A9A"/>
    <w:rsid w:val="00036B53"/>
    <w:rsid w:val="000373DF"/>
    <w:rsid w:val="00037708"/>
    <w:rsid w:val="00040ED9"/>
    <w:rsid w:val="0004115C"/>
    <w:rsid w:val="00041AFC"/>
    <w:rsid w:val="00041B35"/>
    <w:rsid w:val="00041C95"/>
    <w:rsid w:val="0004208C"/>
    <w:rsid w:val="00042D72"/>
    <w:rsid w:val="0004306C"/>
    <w:rsid w:val="000433E4"/>
    <w:rsid w:val="000434D9"/>
    <w:rsid w:val="00043DE1"/>
    <w:rsid w:val="00043E7D"/>
    <w:rsid w:val="00044185"/>
    <w:rsid w:val="00044C03"/>
    <w:rsid w:val="0004534A"/>
    <w:rsid w:val="000453A7"/>
    <w:rsid w:val="000470C2"/>
    <w:rsid w:val="00047764"/>
    <w:rsid w:val="00050234"/>
    <w:rsid w:val="0005310B"/>
    <w:rsid w:val="000546BD"/>
    <w:rsid w:val="00055B2A"/>
    <w:rsid w:val="00055C4C"/>
    <w:rsid w:val="00055C6C"/>
    <w:rsid w:val="00060438"/>
    <w:rsid w:val="000608E0"/>
    <w:rsid w:val="00061CE5"/>
    <w:rsid w:val="00062002"/>
    <w:rsid w:val="0006349B"/>
    <w:rsid w:val="00064831"/>
    <w:rsid w:val="00067078"/>
    <w:rsid w:val="000676B7"/>
    <w:rsid w:val="000677DD"/>
    <w:rsid w:val="0007021B"/>
    <w:rsid w:val="0007050B"/>
    <w:rsid w:val="00070898"/>
    <w:rsid w:val="0007090F"/>
    <w:rsid w:val="000739F8"/>
    <w:rsid w:val="00073CBE"/>
    <w:rsid w:val="000741B2"/>
    <w:rsid w:val="00074AB4"/>
    <w:rsid w:val="00076182"/>
    <w:rsid w:val="000765C0"/>
    <w:rsid w:val="000771F0"/>
    <w:rsid w:val="0007768E"/>
    <w:rsid w:val="0007771A"/>
    <w:rsid w:val="00077784"/>
    <w:rsid w:val="00077AC6"/>
    <w:rsid w:val="00077E88"/>
    <w:rsid w:val="0008091E"/>
    <w:rsid w:val="00080AE3"/>
    <w:rsid w:val="0008494E"/>
    <w:rsid w:val="00085436"/>
    <w:rsid w:val="000855A5"/>
    <w:rsid w:val="00085ABD"/>
    <w:rsid w:val="00085B37"/>
    <w:rsid w:val="00085DE5"/>
    <w:rsid w:val="000872F0"/>
    <w:rsid w:val="0009048E"/>
    <w:rsid w:val="00091079"/>
    <w:rsid w:val="00091CAB"/>
    <w:rsid w:val="00091EA2"/>
    <w:rsid w:val="0009224C"/>
    <w:rsid w:val="000924B8"/>
    <w:rsid w:val="00094737"/>
    <w:rsid w:val="00094A0C"/>
    <w:rsid w:val="000956E9"/>
    <w:rsid w:val="000969D5"/>
    <w:rsid w:val="00097ABC"/>
    <w:rsid w:val="000A36EF"/>
    <w:rsid w:val="000A4DAC"/>
    <w:rsid w:val="000A681F"/>
    <w:rsid w:val="000A6BB1"/>
    <w:rsid w:val="000A6D6B"/>
    <w:rsid w:val="000A7984"/>
    <w:rsid w:val="000B10A8"/>
    <w:rsid w:val="000B10E2"/>
    <w:rsid w:val="000B1141"/>
    <w:rsid w:val="000B11FE"/>
    <w:rsid w:val="000B1AEE"/>
    <w:rsid w:val="000B1D51"/>
    <w:rsid w:val="000B234A"/>
    <w:rsid w:val="000B30FD"/>
    <w:rsid w:val="000B4794"/>
    <w:rsid w:val="000B4ECF"/>
    <w:rsid w:val="000B711A"/>
    <w:rsid w:val="000B7DE8"/>
    <w:rsid w:val="000C13C5"/>
    <w:rsid w:val="000C19AA"/>
    <w:rsid w:val="000C2ECC"/>
    <w:rsid w:val="000C4108"/>
    <w:rsid w:val="000C4AB1"/>
    <w:rsid w:val="000C55EC"/>
    <w:rsid w:val="000C71A2"/>
    <w:rsid w:val="000D0EEE"/>
    <w:rsid w:val="000D1E14"/>
    <w:rsid w:val="000D1ECF"/>
    <w:rsid w:val="000D30EA"/>
    <w:rsid w:val="000D3907"/>
    <w:rsid w:val="000D4C4F"/>
    <w:rsid w:val="000D6780"/>
    <w:rsid w:val="000D684F"/>
    <w:rsid w:val="000D6894"/>
    <w:rsid w:val="000D7795"/>
    <w:rsid w:val="000D79EE"/>
    <w:rsid w:val="000E0152"/>
    <w:rsid w:val="000E0D32"/>
    <w:rsid w:val="000E1685"/>
    <w:rsid w:val="000E177D"/>
    <w:rsid w:val="000E2569"/>
    <w:rsid w:val="000E27C0"/>
    <w:rsid w:val="000E2E78"/>
    <w:rsid w:val="000E4704"/>
    <w:rsid w:val="000E50DB"/>
    <w:rsid w:val="000E54CD"/>
    <w:rsid w:val="000E57BC"/>
    <w:rsid w:val="000E7712"/>
    <w:rsid w:val="000E77B7"/>
    <w:rsid w:val="000E7EB2"/>
    <w:rsid w:val="000F04DD"/>
    <w:rsid w:val="000F15BD"/>
    <w:rsid w:val="000F18D9"/>
    <w:rsid w:val="000F1920"/>
    <w:rsid w:val="000F20A3"/>
    <w:rsid w:val="000F33F4"/>
    <w:rsid w:val="000F4615"/>
    <w:rsid w:val="000F5A0B"/>
    <w:rsid w:val="000F600F"/>
    <w:rsid w:val="000F710D"/>
    <w:rsid w:val="000F7294"/>
    <w:rsid w:val="000F7C12"/>
    <w:rsid w:val="00100B3B"/>
    <w:rsid w:val="00101EA8"/>
    <w:rsid w:val="00101F6A"/>
    <w:rsid w:val="001029DB"/>
    <w:rsid w:val="00102DD8"/>
    <w:rsid w:val="00103960"/>
    <w:rsid w:val="00104444"/>
    <w:rsid w:val="001047A0"/>
    <w:rsid w:val="00104B7C"/>
    <w:rsid w:val="0010548F"/>
    <w:rsid w:val="001059E4"/>
    <w:rsid w:val="00105D48"/>
    <w:rsid w:val="00107150"/>
    <w:rsid w:val="00107D96"/>
    <w:rsid w:val="00112256"/>
    <w:rsid w:val="001129F4"/>
    <w:rsid w:val="00112BAC"/>
    <w:rsid w:val="0011352C"/>
    <w:rsid w:val="00113B68"/>
    <w:rsid w:val="0011461D"/>
    <w:rsid w:val="0011479F"/>
    <w:rsid w:val="00114B0E"/>
    <w:rsid w:val="00116B00"/>
    <w:rsid w:val="00117921"/>
    <w:rsid w:val="00120477"/>
    <w:rsid w:val="0012103F"/>
    <w:rsid w:val="00121449"/>
    <w:rsid w:val="0012150F"/>
    <w:rsid w:val="00121580"/>
    <w:rsid w:val="00121882"/>
    <w:rsid w:val="00122958"/>
    <w:rsid w:val="00122C46"/>
    <w:rsid w:val="00122CA5"/>
    <w:rsid w:val="00122EA7"/>
    <w:rsid w:val="00124898"/>
    <w:rsid w:val="001255F3"/>
    <w:rsid w:val="00125FA5"/>
    <w:rsid w:val="00127231"/>
    <w:rsid w:val="00127387"/>
    <w:rsid w:val="00127BAA"/>
    <w:rsid w:val="00127EFB"/>
    <w:rsid w:val="00130A2F"/>
    <w:rsid w:val="00130F88"/>
    <w:rsid w:val="0013158D"/>
    <w:rsid w:val="00132305"/>
    <w:rsid w:val="00132AB3"/>
    <w:rsid w:val="00134246"/>
    <w:rsid w:val="0013476D"/>
    <w:rsid w:val="00134E86"/>
    <w:rsid w:val="001352E2"/>
    <w:rsid w:val="0013548C"/>
    <w:rsid w:val="0013614B"/>
    <w:rsid w:val="00136D74"/>
    <w:rsid w:val="00137359"/>
    <w:rsid w:val="00140125"/>
    <w:rsid w:val="00143249"/>
    <w:rsid w:val="001434C4"/>
    <w:rsid w:val="001457E7"/>
    <w:rsid w:val="001458F0"/>
    <w:rsid w:val="001462DF"/>
    <w:rsid w:val="00146641"/>
    <w:rsid w:val="00146962"/>
    <w:rsid w:val="00146E86"/>
    <w:rsid w:val="00147664"/>
    <w:rsid w:val="00147D1B"/>
    <w:rsid w:val="0015053C"/>
    <w:rsid w:val="001524F6"/>
    <w:rsid w:val="00152E63"/>
    <w:rsid w:val="00153337"/>
    <w:rsid w:val="00154864"/>
    <w:rsid w:val="00154B18"/>
    <w:rsid w:val="00155210"/>
    <w:rsid w:val="00156FD9"/>
    <w:rsid w:val="00157310"/>
    <w:rsid w:val="00160258"/>
    <w:rsid w:val="00161A59"/>
    <w:rsid w:val="001622F9"/>
    <w:rsid w:val="00163BB3"/>
    <w:rsid w:val="00163DE4"/>
    <w:rsid w:val="0016477E"/>
    <w:rsid w:val="00165693"/>
    <w:rsid w:val="00166859"/>
    <w:rsid w:val="00166971"/>
    <w:rsid w:val="001669DB"/>
    <w:rsid w:val="00167564"/>
    <w:rsid w:val="00167CF8"/>
    <w:rsid w:val="0017059C"/>
    <w:rsid w:val="00170C9F"/>
    <w:rsid w:val="001744A4"/>
    <w:rsid w:val="00174595"/>
    <w:rsid w:val="00174931"/>
    <w:rsid w:val="00176CE4"/>
    <w:rsid w:val="00180E0A"/>
    <w:rsid w:val="001816FB"/>
    <w:rsid w:val="00181B99"/>
    <w:rsid w:val="0018298E"/>
    <w:rsid w:val="00182D02"/>
    <w:rsid w:val="00183FC3"/>
    <w:rsid w:val="001846FD"/>
    <w:rsid w:val="001850AA"/>
    <w:rsid w:val="001857AA"/>
    <w:rsid w:val="00185B68"/>
    <w:rsid w:val="00186D95"/>
    <w:rsid w:val="00187552"/>
    <w:rsid w:val="00187604"/>
    <w:rsid w:val="0019069C"/>
    <w:rsid w:val="00190FE2"/>
    <w:rsid w:val="00191F4D"/>
    <w:rsid w:val="0019296E"/>
    <w:rsid w:val="00192E8A"/>
    <w:rsid w:val="00193684"/>
    <w:rsid w:val="00193EC4"/>
    <w:rsid w:val="00194A3A"/>
    <w:rsid w:val="00194B4E"/>
    <w:rsid w:val="00195353"/>
    <w:rsid w:val="001953D3"/>
    <w:rsid w:val="00195407"/>
    <w:rsid w:val="00195B7D"/>
    <w:rsid w:val="00195C63"/>
    <w:rsid w:val="0019773B"/>
    <w:rsid w:val="00197756"/>
    <w:rsid w:val="00197BA9"/>
    <w:rsid w:val="00197D0B"/>
    <w:rsid w:val="001A1481"/>
    <w:rsid w:val="001A266E"/>
    <w:rsid w:val="001A270C"/>
    <w:rsid w:val="001A2FC6"/>
    <w:rsid w:val="001A3078"/>
    <w:rsid w:val="001A34EA"/>
    <w:rsid w:val="001A370C"/>
    <w:rsid w:val="001A3B3B"/>
    <w:rsid w:val="001A40CB"/>
    <w:rsid w:val="001A4457"/>
    <w:rsid w:val="001A55E2"/>
    <w:rsid w:val="001A668B"/>
    <w:rsid w:val="001A6E03"/>
    <w:rsid w:val="001A6F6D"/>
    <w:rsid w:val="001B02D7"/>
    <w:rsid w:val="001B087E"/>
    <w:rsid w:val="001B29B0"/>
    <w:rsid w:val="001B2A41"/>
    <w:rsid w:val="001B4619"/>
    <w:rsid w:val="001B5915"/>
    <w:rsid w:val="001B5DC8"/>
    <w:rsid w:val="001B6457"/>
    <w:rsid w:val="001B6805"/>
    <w:rsid w:val="001B6BD8"/>
    <w:rsid w:val="001B6D1F"/>
    <w:rsid w:val="001B7D6D"/>
    <w:rsid w:val="001C0A12"/>
    <w:rsid w:val="001C1924"/>
    <w:rsid w:val="001C1B33"/>
    <w:rsid w:val="001C1C6C"/>
    <w:rsid w:val="001C1F38"/>
    <w:rsid w:val="001C21D9"/>
    <w:rsid w:val="001C274F"/>
    <w:rsid w:val="001C307E"/>
    <w:rsid w:val="001C311E"/>
    <w:rsid w:val="001C4D56"/>
    <w:rsid w:val="001C581A"/>
    <w:rsid w:val="001C5DA6"/>
    <w:rsid w:val="001C6BC6"/>
    <w:rsid w:val="001D048D"/>
    <w:rsid w:val="001D0D6C"/>
    <w:rsid w:val="001D0E56"/>
    <w:rsid w:val="001D0E8A"/>
    <w:rsid w:val="001D1FBB"/>
    <w:rsid w:val="001D22DB"/>
    <w:rsid w:val="001D29BC"/>
    <w:rsid w:val="001D5653"/>
    <w:rsid w:val="001D6FC0"/>
    <w:rsid w:val="001E12C9"/>
    <w:rsid w:val="001E2C2F"/>
    <w:rsid w:val="001E3B13"/>
    <w:rsid w:val="001E5741"/>
    <w:rsid w:val="001E5EF7"/>
    <w:rsid w:val="001E6606"/>
    <w:rsid w:val="001E7245"/>
    <w:rsid w:val="001E7449"/>
    <w:rsid w:val="001E7451"/>
    <w:rsid w:val="001E757E"/>
    <w:rsid w:val="001E76EB"/>
    <w:rsid w:val="001E7A90"/>
    <w:rsid w:val="001E7F4A"/>
    <w:rsid w:val="001F28AA"/>
    <w:rsid w:val="001F3CF8"/>
    <w:rsid w:val="001F4122"/>
    <w:rsid w:val="001F46E0"/>
    <w:rsid w:val="001F4DE2"/>
    <w:rsid w:val="001F5422"/>
    <w:rsid w:val="001F547C"/>
    <w:rsid w:val="001F54D0"/>
    <w:rsid w:val="0020152F"/>
    <w:rsid w:val="0020242D"/>
    <w:rsid w:val="00202DAE"/>
    <w:rsid w:val="00204347"/>
    <w:rsid w:val="00205928"/>
    <w:rsid w:val="00206232"/>
    <w:rsid w:val="00206844"/>
    <w:rsid w:val="002071E6"/>
    <w:rsid w:val="0021008A"/>
    <w:rsid w:val="00210600"/>
    <w:rsid w:val="002107A9"/>
    <w:rsid w:val="00210956"/>
    <w:rsid w:val="0021096D"/>
    <w:rsid w:val="00212D1D"/>
    <w:rsid w:val="002130D9"/>
    <w:rsid w:val="00213A6F"/>
    <w:rsid w:val="00213BFA"/>
    <w:rsid w:val="00213F57"/>
    <w:rsid w:val="00214784"/>
    <w:rsid w:val="00214A7D"/>
    <w:rsid w:val="00214F9D"/>
    <w:rsid w:val="002152C9"/>
    <w:rsid w:val="00215440"/>
    <w:rsid w:val="00216937"/>
    <w:rsid w:val="002172B3"/>
    <w:rsid w:val="00217629"/>
    <w:rsid w:val="00217DA7"/>
    <w:rsid w:val="00221406"/>
    <w:rsid w:val="00221824"/>
    <w:rsid w:val="00221D18"/>
    <w:rsid w:val="002226B1"/>
    <w:rsid w:val="00222E34"/>
    <w:rsid w:val="002234AE"/>
    <w:rsid w:val="002234DE"/>
    <w:rsid w:val="00223EA9"/>
    <w:rsid w:val="00223EAF"/>
    <w:rsid w:val="00225B4F"/>
    <w:rsid w:val="0022609C"/>
    <w:rsid w:val="00226FA3"/>
    <w:rsid w:val="00227BB8"/>
    <w:rsid w:val="002309CC"/>
    <w:rsid w:val="00231777"/>
    <w:rsid w:val="00231A2F"/>
    <w:rsid w:val="00231E84"/>
    <w:rsid w:val="002322B7"/>
    <w:rsid w:val="002332B5"/>
    <w:rsid w:val="002332C6"/>
    <w:rsid w:val="0023606F"/>
    <w:rsid w:val="002360D0"/>
    <w:rsid w:val="0023646C"/>
    <w:rsid w:val="00236B52"/>
    <w:rsid w:val="002401A1"/>
    <w:rsid w:val="00240561"/>
    <w:rsid w:val="00241101"/>
    <w:rsid w:val="0024137A"/>
    <w:rsid w:val="00241CB0"/>
    <w:rsid w:val="00242762"/>
    <w:rsid w:val="00242A08"/>
    <w:rsid w:val="0024333C"/>
    <w:rsid w:val="002445D8"/>
    <w:rsid w:val="00244697"/>
    <w:rsid w:val="002468BC"/>
    <w:rsid w:val="002504C2"/>
    <w:rsid w:val="00250699"/>
    <w:rsid w:val="002509E3"/>
    <w:rsid w:val="002520D6"/>
    <w:rsid w:val="00252766"/>
    <w:rsid w:val="00252D51"/>
    <w:rsid w:val="002545F7"/>
    <w:rsid w:val="00254A7D"/>
    <w:rsid w:val="00255220"/>
    <w:rsid w:val="002556D6"/>
    <w:rsid w:val="00255822"/>
    <w:rsid w:val="00255BC2"/>
    <w:rsid w:val="00255BC4"/>
    <w:rsid w:val="00255D0E"/>
    <w:rsid w:val="00256BB5"/>
    <w:rsid w:val="00256F59"/>
    <w:rsid w:val="0026072E"/>
    <w:rsid w:val="00260B90"/>
    <w:rsid w:val="00261591"/>
    <w:rsid w:val="0026177F"/>
    <w:rsid w:val="00261D16"/>
    <w:rsid w:val="00262991"/>
    <w:rsid w:val="00263421"/>
    <w:rsid w:val="0026383B"/>
    <w:rsid w:val="00265646"/>
    <w:rsid w:val="002702E3"/>
    <w:rsid w:val="0027098A"/>
    <w:rsid w:val="0027103D"/>
    <w:rsid w:val="00272222"/>
    <w:rsid w:val="00273476"/>
    <w:rsid w:val="0027436C"/>
    <w:rsid w:val="002764D4"/>
    <w:rsid w:val="00276861"/>
    <w:rsid w:val="002769D5"/>
    <w:rsid w:val="00277CAF"/>
    <w:rsid w:val="00280762"/>
    <w:rsid w:val="0028171A"/>
    <w:rsid w:val="00281F94"/>
    <w:rsid w:val="00282646"/>
    <w:rsid w:val="0028286E"/>
    <w:rsid w:val="002840F1"/>
    <w:rsid w:val="002858A7"/>
    <w:rsid w:val="00285915"/>
    <w:rsid w:val="00286146"/>
    <w:rsid w:val="00286575"/>
    <w:rsid w:val="002872E3"/>
    <w:rsid w:val="00287CF5"/>
    <w:rsid w:val="002912D8"/>
    <w:rsid w:val="002915F5"/>
    <w:rsid w:val="002917B9"/>
    <w:rsid w:val="00292052"/>
    <w:rsid w:val="00292153"/>
    <w:rsid w:val="00292179"/>
    <w:rsid w:val="00292BE0"/>
    <w:rsid w:val="00292F18"/>
    <w:rsid w:val="00292F45"/>
    <w:rsid w:val="002936B2"/>
    <w:rsid w:val="002937AA"/>
    <w:rsid w:val="002937B6"/>
    <w:rsid w:val="00293800"/>
    <w:rsid w:val="0029388A"/>
    <w:rsid w:val="00295108"/>
    <w:rsid w:val="0029525D"/>
    <w:rsid w:val="002975D6"/>
    <w:rsid w:val="00297CB7"/>
    <w:rsid w:val="002A0D3B"/>
    <w:rsid w:val="002A0EFF"/>
    <w:rsid w:val="002A1631"/>
    <w:rsid w:val="002A3580"/>
    <w:rsid w:val="002A49FE"/>
    <w:rsid w:val="002A4E30"/>
    <w:rsid w:val="002A5CDD"/>
    <w:rsid w:val="002A6378"/>
    <w:rsid w:val="002A7F83"/>
    <w:rsid w:val="002B048B"/>
    <w:rsid w:val="002B0990"/>
    <w:rsid w:val="002B1573"/>
    <w:rsid w:val="002B16DB"/>
    <w:rsid w:val="002B22EA"/>
    <w:rsid w:val="002B3342"/>
    <w:rsid w:val="002B3F1F"/>
    <w:rsid w:val="002B4142"/>
    <w:rsid w:val="002B57C0"/>
    <w:rsid w:val="002B6D60"/>
    <w:rsid w:val="002B7D45"/>
    <w:rsid w:val="002C1260"/>
    <w:rsid w:val="002C15D6"/>
    <w:rsid w:val="002C2012"/>
    <w:rsid w:val="002C2828"/>
    <w:rsid w:val="002C2B45"/>
    <w:rsid w:val="002C3BD1"/>
    <w:rsid w:val="002C3FF5"/>
    <w:rsid w:val="002C467F"/>
    <w:rsid w:val="002C480A"/>
    <w:rsid w:val="002C5C74"/>
    <w:rsid w:val="002C5F4B"/>
    <w:rsid w:val="002C608F"/>
    <w:rsid w:val="002C6347"/>
    <w:rsid w:val="002C6459"/>
    <w:rsid w:val="002C6BDE"/>
    <w:rsid w:val="002D0B0B"/>
    <w:rsid w:val="002D0BF5"/>
    <w:rsid w:val="002D0F6C"/>
    <w:rsid w:val="002D161E"/>
    <w:rsid w:val="002D1DFE"/>
    <w:rsid w:val="002D3208"/>
    <w:rsid w:val="002D3A0B"/>
    <w:rsid w:val="002D44E5"/>
    <w:rsid w:val="002D45B7"/>
    <w:rsid w:val="002D4A27"/>
    <w:rsid w:val="002D4B7F"/>
    <w:rsid w:val="002D4E89"/>
    <w:rsid w:val="002D5BD0"/>
    <w:rsid w:val="002D6E40"/>
    <w:rsid w:val="002D7245"/>
    <w:rsid w:val="002E0741"/>
    <w:rsid w:val="002E0DF6"/>
    <w:rsid w:val="002E2266"/>
    <w:rsid w:val="002E2469"/>
    <w:rsid w:val="002E3A8B"/>
    <w:rsid w:val="002E3BBA"/>
    <w:rsid w:val="002E5C1A"/>
    <w:rsid w:val="002E73F6"/>
    <w:rsid w:val="002E7CDE"/>
    <w:rsid w:val="002F0FD3"/>
    <w:rsid w:val="002F11FA"/>
    <w:rsid w:val="002F1673"/>
    <w:rsid w:val="002F1A73"/>
    <w:rsid w:val="002F252D"/>
    <w:rsid w:val="002F2F9E"/>
    <w:rsid w:val="002F4CC5"/>
    <w:rsid w:val="002F526B"/>
    <w:rsid w:val="002F57B7"/>
    <w:rsid w:val="002F5A91"/>
    <w:rsid w:val="002F62B2"/>
    <w:rsid w:val="002F6E8D"/>
    <w:rsid w:val="002F74F3"/>
    <w:rsid w:val="002F7B7D"/>
    <w:rsid w:val="002F7CD9"/>
    <w:rsid w:val="0030039C"/>
    <w:rsid w:val="00300DB6"/>
    <w:rsid w:val="00300DBA"/>
    <w:rsid w:val="00301AD4"/>
    <w:rsid w:val="00302D6A"/>
    <w:rsid w:val="003034A1"/>
    <w:rsid w:val="0030536B"/>
    <w:rsid w:val="0030718A"/>
    <w:rsid w:val="0031088D"/>
    <w:rsid w:val="00310D4D"/>
    <w:rsid w:val="00311517"/>
    <w:rsid w:val="00311DDA"/>
    <w:rsid w:val="003122A0"/>
    <w:rsid w:val="00312785"/>
    <w:rsid w:val="00314E79"/>
    <w:rsid w:val="0031591A"/>
    <w:rsid w:val="003179A5"/>
    <w:rsid w:val="00317BB3"/>
    <w:rsid w:val="00320C0F"/>
    <w:rsid w:val="00320F2B"/>
    <w:rsid w:val="00320FDC"/>
    <w:rsid w:val="003214FB"/>
    <w:rsid w:val="00321548"/>
    <w:rsid w:val="003227FD"/>
    <w:rsid w:val="0032282A"/>
    <w:rsid w:val="00322A28"/>
    <w:rsid w:val="00322E21"/>
    <w:rsid w:val="00323849"/>
    <w:rsid w:val="003255BA"/>
    <w:rsid w:val="0032563F"/>
    <w:rsid w:val="003262F4"/>
    <w:rsid w:val="00326356"/>
    <w:rsid w:val="00330B49"/>
    <w:rsid w:val="00331071"/>
    <w:rsid w:val="00331780"/>
    <w:rsid w:val="003330D6"/>
    <w:rsid w:val="00333CAA"/>
    <w:rsid w:val="003343A3"/>
    <w:rsid w:val="00334520"/>
    <w:rsid w:val="00335100"/>
    <w:rsid w:val="00335E36"/>
    <w:rsid w:val="0033625C"/>
    <w:rsid w:val="003366B5"/>
    <w:rsid w:val="003366BB"/>
    <w:rsid w:val="00336B06"/>
    <w:rsid w:val="0033739C"/>
    <w:rsid w:val="00337873"/>
    <w:rsid w:val="0033794F"/>
    <w:rsid w:val="003404B6"/>
    <w:rsid w:val="00340ED6"/>
    <w:rsid w:val="0034239D"/>
    <w:rsid w:val="003438B8"/>
    <w:rsid w:val="00343D6D"/>
    <w:rsid w:val="003445B5"/>
    <w:rsid w:val="00344AB3"/>
    <w:rsid w:val="0034673B"/>
    <w:rsid w:val="0034673C"/>
    <w:rsid w:val="00350618"/>
    <w:rsid w:val="003507C0"/>
    <w:rsid w:val="00350D0B"/>
    <w:rsid w:val="003512A7"/>
    <w:rsid w:val="0035164C"/>
    <w:rsid w:val="003517B9"/>
    <w:rsid w:val="00352056"/>
    <w:rsid w:val="00353FA6"/>
    <w:rsid w:val="003549C6"/>
    <w:rsid w:val="00354A3F"/>
    <w:rsid w:val="003559B7"/>
    <w:rsid w:val="00356469"/>
    <w:rsid w:val="00357203"/>
    <w:rsid w:val="00357480"/>
    <w:rsid w:val="00360F06"/>
    <w:rsid w:val="00361700"/>
    <w:rsid w:val="00363C13"/>
    <w:rsid w:val="00365083"/>
    <w:rsid w:val="00366819"/>
    <w:rsid w:val="00367EA4"/>
    <w:rsid w:val="003701FA"/>
    <w:rsid w:val="00370340"/>
    <w:rsid w:val="003703A7"/>
    <w:rsid w:val="003703A9"/>
    <w:rsid w:val="003704D3"/>
    <w:rsid w:val="003705CA"/>
    <w:rsid w:val="003714CA"/>
    <w:rsid w:val="00371A11"/>
    <w:rsid w:val="00371A8C"/>
    <w:rsid w:val="00372332"/>
    <w:rsid w:val="00372380"/>
    <w:rsid w:val="0037387A"/>
    <w:rsid w:val="00373894"/>
    <w:rsid w:val="00374217"/>
    <w:rsid w:val="003745E3"/>
    <w:rsid w:val="00375608"/>
    <w:rsid w:val="00375991"/>
    <w:rsid w:val="00375D73"/>
    <w:rsid w:val="0037626B"/>
    <w:rsid w:val="003769BA"/>
    <w:rsid w:val="00377328"/>
    <w:rsid w:val="00380476"/>
    <w:rsid w:val="00380FA5"/>
    <w:rsid w:val="00382A65"/>
    <w:rsid w:val="00382DDD"/>
    <w:rsid w:val="00383738"/>
    <w:rsid w:val="0038384A"/>
    <w:rsid w:val="0038402E"/>
    <w:rsid w:val="0038407B"/>
    <w:rsid w:val="00384F06"/>
    <w:rsid w:val="003853E2"/>
    <w:rsid w:val="00385C7A"/>
    <w:rsid w:val="00387749"/>
    <w:rsid w:val="00387F2A"/>
    <w:rsid w:val="00387F84"/>
    <w:rsid w:val="00391100"/>
    <w:rsid w:val="00393223"/>
    <w:rsid w:val="00395371"/>
    <w:rsid w:val="003953B1"/>
    <w:rsid w:val="003974D6"/>
    <w:rsid w:val="003A13EC"/>
    <w:rsid w:val="003A146B"/>
    <w:rsid w:val="003A26B5"/>
    <w:rsid w:val="003A3191"/>
    <w:rsid w:val="003A31BF"/>
    <w:rsid w:val="003A3683"/>
    <w:rsid w:val="003A3CBC"/>
    <w:rsid w:val="003A48E5"/>
    <w:rsid w:val="003A4EA9"/>
    <w:rsid w:val="003A60D9"/>
    <w:rsid w:val="003A67DF"/>
    <w:rsid w:val="003A6B24"/>
    <w:rsid w:val="003A6E16"/>
    <w:rsid w:val="003A73A8"/>
    <w:rsid w:val="003A74C9"/>
    <w:rsid w:val="003B065D"/>
    <w:rsid w:val="003B0721"/>
    <w:rsid w:val="003B1809"/>
    <w:rsid w:val="003B263D"/>
    <w:rsid w:val="003B4224"/>
    <w:rsid w:val="003B484D"/>
    <w:rsid w:val="003B4D1C"/>
    <w:rsid w:val="003B5EE1"/>
    <w:rsid w:val="003B79A9"/>
    <w:rsid w:val="003C0816"/>
    <w:rsid w:val="003C0B20"/>
    <w:rsid w:val="003C0D5D"/>
    <w:rsid w:val="003C1163"/>
    <w:rsid w:val="003C158E"/>
    <w:rsid w:val="003C17BF"/>
    <w:rsid w:val="003C22A9"/>
    <w:rsid w:val="003C290D"/>
    <w:rsid w:val="003C2CA5"/>
    <w:rsid w:val="003C2E60"/>
    <w:rsid w:val="003C32FA"/>
    <w:rsid w:val="003C33FE"/>
    <w:rsid w:val="003C5AF7"/>
    <w:rsid w:val="003C6744"/>
    <w:rsid w:val="003C79D6"/>
    <w:rsid w:val="003D08C7"/>
    <w:rsid w:val="003D0A0F"/>
    <w:rsid w:val="003D12F8"/>
    <w:rsid w:val="003D34D4"/>
    <w:rsid w:val="003D43FF"/>
    <w:rsid w:val="003D44FA"/>
    <w:rsid w:val="003D554F"/>
    <w:rsid w:val="003D6A2B"/>
    <w:rsid w:val="003D717C"/>
    <w:rsid w:val="003D7460"/>
    <w:rsid w:val="003D7B0F"/>
    <w:rsid w:val="003D7FDC"/>
    <w:rsid w:val="003E3408"/>
    <w:rsid w:val="003E3412"/>
    <w:rsid w:val="003E4223"/>
    <w:rsid w:val="003E5AA0"/>
    <w:rsid w:val="003E616E"/>
    <w:rsid w:val="003E6709"/>
    <w:rsid w:val="003E6D77"/>
    <w:rsid w:val="003E6FEC"/>
    <w:rsid w:val="003F0169"/>
    <w:rsid w:val="003F103E"/>
    <w:rsid w:val="003F1D02"/>
    <w:rsid w:val="003F225D"/>
    <w:rsid w:val="003F3A04"/>
    <w:rsid w:val="003F48F2"/>
    <w:rsid w:val="003F4944"/>
    <w:rsid w:val="003F56AC"/>
    <w:rsid w:val="003F5EB7"/>
    <w:rsid w:val="003F6350"/>
    <w:rsid w:val="003F6A3D"/>
    <w:rsid w:val="003F6FB2"/>
    <w:rsid w:val="003F72C1"/>
    <w:rsid w:val="003F7E63"/>
    <w:rsid w:val="004017D0"/>
    <w:rsid w:val="0040218D"/>
    <w:rsid w:val="00406A0C"/>
    <w:rsid w:val="00407F74"/>
    <w:rsid w:val="0041086E"/>
    <w:rsid w:val="00411302"/>
    <w:rsid w:val="0041266E"/>
    <w:rsid w:val="00413D59"/>
    <w:rsid w:val="00415318"/>
    <w:rsid w:val="004161A5"/>
    <w:rsid w:val="004165E5"/>
    <w:rsid w:val="00416769"/>
    <w:rsid w:val="00417A2A"/>
    <w:rsid w:val="0042000E"/>
    <w:rsid w:val="0042137E"/>
    <w:rsid w:val="00421431"/>
    <w:rsid w:val="00421D69"/>
    <w:rsid w:val="004223C3"/>
    <w:rsid w:val="00422783"/>
    <w:rsid w:val="00422E83"/>
    <w:rsid w:val="004241CE"/>
    <w:rsid w:val="00424350"/>
    <w:rsid w:val="004246A1"/>
    <w:rsid w:val="004246FF"/>
    <w:rsid w:val="00424DC4"/>
    <w:rsid w:val="0042672F"/>
    <w:rsid w:val="00426C4B"/>
    <w:rsid w:val="004273D7"/>
    <w:rsid w:val="0042750D"/>
    <w:rsid w:val="0043278C"/>
    <w:rsid w:val="00433792"/>
    <w:rsid w:val="00433EBD"/>
    <w:rsid w:val="00434488"/>
    <w:rsid w:val="0043482E"/>
    <w:rsid w:val="0043510C"/>
    <w:rsid w:val="00435D60"/>
    <w:rsid w:val="00435DE4"/>
    <w:rsid w:val="004360E4"/>
    <w:rsid w:val="00436CF7"/>
    <w:rsid w:val="0043730B"/>
    <w:rsid w:val="00437A71"/>
    <w:rsid w:val="004401A3"/>
    <w:rsid w:val="00440E6F"/>
    <w:rsid w:val="00441CC1"/>
    <w:rsid w:val="004430E2"/>
    <w:rsid w:val="00443986"/>
    <w:rsid w:val="00443BED"/>
    <w:rsid w:val="00443E18"/>
    <w:rsid w:val="0044426D"/>
    <w:rsid w:val="0044475D"/>
    <w:rsid w:val="00444B9E"/>
    <w:rsid w:val="004451FB"/>
    <w:rsid w:val="00445C1D"/>
    <w:rsid w:val="00445DE9"/>
    <w:rsid w:val="0044675A"/>
    <w:rsid w:val="00447366"/>
    <w:rsid w:val="004478BD"/>
    <w:rsid w:val="00447EFF"/>
    <w:rsid w:val="00447F76"/>
    <w:rsid w:val="004501BA"/>
    <w:rsid w:val="00450E34"/>
    <w:rsid w:val="004514D8"/>
    <w:rsid w:val="004523F2"/>
    <w:rsid w:val="00452930"/>
    <w:rsid w:val="0045529B"/>
    <w:rsid w:val="004556D0"/>
    <w:rsid w:val="00457870"/>
    <w:rsid w:val="00460B35"/>
    <w:rsid w:val="0046128D"/>
    <w:rsid w:val="004618E6"/>
    <w:rsid w:val="00462F42"/>
    <w:rsid w:val="0046414D"/>
    <w:rsid w:val="0046441D"/>
    <w:rsid w:val="004651BA"/>
    <w:rsid w:val="00465843"/>
    <w:rsid w:val="00466742"/>
    <w:rsid w:val="00467426"/>
    <w:rsid w:val="00467AD8"/>
    <w:rsid w:val="00470F97"/>
    <w:rsid w:val="00471574"/>
    <w:rsid w:val="00471683"/>
    <w:rsid w:val="004716DC"/>
    <w:rsid w:val="004722AE"/>
    <w:rsid w:val="004729BD"/>
    <w:rsid w:val="00473320"/>
    <w:rsid w:val="00474137"/>
    <w:rsid w:val="00474CEF"/>
    <w:rsid w:val="00475449"/>
    <w:rsid w:val="00475675"/>
    <w:rsid w:val="00476283"/>
    <w:rsid w:val="00476EE8"/>
    <w:rsid w:val="004772A0"/>
    <w:rsid w:val="00477852"/>
    <w:rsid w:val="004800E4"/>
    <w:rsid w:val="00480700"/>
    <w:rsid w:val="00480AC5"/>
    <w:rsid w:val="00481D11"/>
    <w:rsid w:val="0048224D"/>
    <w:rsid w:val="00482428"/>
    <w:rsid w:val="004836AD"/>
    <w:rsid w:val="004855CE"/>
    <w:rsid w:val="004868DF"/>
    <w:rsid w:val="00486FF1"/>
    <w:rsid w:val="00490838"/>
    <w:rsid w:val="00490EE5"/>
    <w:rsid w:val="00492989"/>
    <w:rsid w:val="0049373C"/>
    <w:rsid w:val="004943A3"/>
    <w:rsid w:val="004947C3"/>
    <w:rsid w:val="004953F5"/>
    <w:rsid w:val="0049584C"/>
    <w:rsid w:val="00495EE9"/>
    <w:rsid w:val="00496028"/>
    <w:rsid w:val="0049679C"/>
    <w:rsid w:val="00496A38"/>
    <w:rsid w:val="004A01FA"/>
    <w:rsid w:val="004A16F8"/>
    <w:rsid w:val="004A271F"/>
    <w:rsid w:val="004A2785"/>
    <w:rsid w:val="004A400F"/>
    <w:rsid w:val="004A4276"/>
    <w:rsid w:val="004A43B4"/>
    <w:rsid w:val="004A4B83"/>
    <w:rsid w:val="004A5B41"/>
    <w:rsid w:val="004A6B5F"/>
    <w:rsid w:val="004A6DD4"/>
    <w:rsid w:val="004B22AB"/>
    <w:rsid w:val="004B2792"/>
    <w:rsid w:val="004B389E"/>
    <w:rsid w:val="004B38FB"/>
    <w:rsid w:val="004B4B48"/>
    <w:rsid w:val="004B5018"/>
    <w:rsid w:val="004B6965"/>
    <w:rsid w:val="004B6D52"/>
    <w:rsid w:val="004B6F0C"/>
    <w:rsid w:val="004B7256"/>
    <w:rsid w:val="004B7883"/>
    <w:rsid w:val="004B7927"/>
    <w:rsid w:val="004C1B4E"/>
    <w:rsid w:val="004C1CF3"/>
    <w:rsid w:val="004C29D5"/>
    <w:rsid w:val="004C31B0"/>
    <w:rsid w:val="004C37D1"/>
    <w:rsid w:val="004C50B7"/>
    <w:rsid w:val="004C7C93"/>
    <w:rsid w:val="004D0E90"/>
    <w:rsid w:val="004D102D"/>
    <w:rsid w:val="004D1975"/>
    <w:rsid w:val="004D1C0D"/>
    <w:rsid w:val="004D367C"/>
    <w:rsid w:val="004D3689"/>
    <w:rsid w:val="004D3C2F"/>
    <w:rsid w:val="004D4033"/>
    <w:rsid w:val="004D410F"/>
    <w:rsid w:val="004D48BA"/>
    <w:rsid w:val="004D5023"/>
    <w:rsid w:val="004D5CA5"/>
    <w:rsid w:val="004D7F5D"/>
    <w:rsid w:val="004E2297"/>
    <w:rsid w:val="004E33C0"/>
    <w:rsid w:val="004E3BA5"/>
    <w:rsid w:val="004E3CE7"/>
    <w:rsid w:val="004E3FF3"/>
    <w:rsid w:val="004E4CB3"/>
    <w:rsid w:val="004E5382"/>
    <w:rsid w:val="004E5DD7"/>
    <w:rsid w:val="004F0545"/>
    <w:rsid w:val="004F096A"/>
    <w:rsid w:val="004F1FD4"/>
    <w:rsid w:val="004F2336"/>
    <w:rsid w:val="004F2D9A"/>
    <w:rsid w:val="004F40BB"/>
    <w:rsid w:val="004F4775"/>
    <w:rsid w:val="004F4943"/>
    <w:rsid w:val="004F50E5"/>
    <w:rsid w:val="004F6216"/>
    <w:rsid w:val="004F6244"/>
    <w:rsid w:val="004F6594"/>
    <w:rsid w:val="004F6C37"/>
    <w:rsid w:val="004F7388"/>
    <w:rsid w:val="004F7922"/>
    <w:rsid w:val="004F79C4"/>
    <w:rsid w:val="0050085A"/>
    <w:rsid w:val="005010E6"/>
    <w:rsid w:val="005011D9"/>
    <w:rsid w:val="00501561"/>
    <w:rsid w:val="00501734"/>
    <w:rsid w:val="00501894"/>
    <w:rsid w:val="005018BB"/>
    <w:rsid w:val="00501CC6"/>
    <w:rsid w:val="0050294D"/>
    <w:rsid w:val="00503807"/>
    <w:rsid w:val="0050391A"/>
    <w:rsid w:val="00503ADB"/>
    <w:rsid w:val="00504A6A"/>
    <w:rsid w:val="00505B9B"/>
    <w:rsid w:val="00511545"/>
    <w:rsid w:val="0051229B"/>
    <w:rsid w:val="00512332"/>
    <w:rsid w:val="005132D2"/>
    <w:rsid w:val="005138EF"/>
    <w:rsid w:val="005139EC"/>
    <w:rsid w:val="00513DFE"/>
    <w:rsid w:val="00513F58"/>
    <w:rsid w:val="005154F4"/>
    <w:rsid w:val="00515594"/>
    <w:rsid w:val="00515746"/>
    <w:rsid w:val="00515972"/>
    <w:rsid w:val="0051600C"/>
    <w:rsid w:val="00516049"/>
    <w:rsid w:val="005164C2"/>
    <w:rsid w:val="005173DD"/>
    <w:rsid w:val="005206CB"/>
    <w:rsid w:val="0052087A"/>
    <w:rsid w:val="00521333"/>
    <w:rsid w:val="0052395F"/>
    <w:rsid w:val="00523B27"/>
    <w:rsid w:val="00524556"/>
    <w:rsid w:val="00526536"/>
    <w:rsid w:val="005273A4"/>
    <w:rsid w:val="005274C0"/>
    <w:rsid w:val="00527797"/>
    <w:rsid w:val="00527F70"/>
    <w:rsid w:val="005308E0"/>
    <w:rsid w:val="00530B1F"/>
    <w:rsid w:val="005321A8"/>
    <w:rsid w:val="0053259C"/>
    <w:rsid w:val="00532687"/>
    <w:rsid w:val="0053321B"/>
    <w:rsid w:val="00533604"/>
    <w:rsid w:val="005336F4"/>
    <w:rsid w:val="0053457C"/>
    <w:rsid w:val="00534C02"/>
    <w:rsid w:val="00537CD2"/>
    <w:rsid w:val="00540622"/>
    <w:rsid w:val="005406A5"/>
    <w:rsid w:val="00541020"/>
    <w:rsid w:val="00542573"/>
    <w:rsid w:val="00543475"/>
    <w:rsid w:val="0054347D"/>
    <w:rsid w:val="005438A7"/>
    <w:rsid w:val="00545952"/>
    <w:rsid w:val="00545FBA"/>
    <w:rsid w:val="005465ED"/>
    <w:rsid w:val="00547582"/>
    <w:rsid w:val="00547BAB"/>
    <w:rsid w:val="005506FE"/>
    <w:rsid w:val="00550720"/>
    <w:rsid w:val="00550A1D"/>
    <w:rsid w:val="0055127B"/>
    <w:rsid w:val="00551C56"/>
    <w:rsid w:val="0055206E"/>
    <w:rsid w:val="005533E1"/>
    <w:rsid w:val="0055344B"/>
    <w:rsid w:val="005536EE"/>
    <w:rsid w:val="00553ABA"/>
    <w:rsid w:val="00555FE0"/>
    <w:rsid w:val="00556028"/>
    <w:rsid w:val="00556E4D"/>
    <w:rsid w:val="00557229"/>
    <w:rsid w:val="005605FC"/>
    <w:rsid w:val="0056144A"/>
    <w:rsid w:val="005616F1"/>
    <w:rsid w:val="005617FB"/>
    <w:rsid w:val="0056285D"/>
    <w:rsid w:val="00564783"/>
    <w:rsid w:val="00565244"/>
    <w:rsid w:val="00565F7F"/>
    <w:rsid w:val="005660C7"/>
    <w:rsid w:val="0056635B"/>
    <w:rsid w:val="00566818"/>
    <w:rsid w:val="0056690A"/>
    <w:rsid w:val="00566F09"/>
    <w:rsid w:val="0057088B"/>
    <w:rsid w:val="0057113F"/>
    <w:rsid w:val="0057130C"/>
    <w:rsid w:val="00571CF0"/>
    <w:rsid w:val="005720AD"/>
    <w:rsid w:val="005728B3"/>
    <w:rsid w:val="00573B88"/>
    <w:rsid w:val="00573DD6"/>
    <w:rsid w:val="00573E72"/>
    <w:rsid w:val="00574113"/>
    <w:rsid w:val="0057411D"/>
    <w:rsid w:val="005752FE"/>
    <w:rsid w:val="00575A8E"/>
    <w:rsid w:val="00576B58"/>
    <w:rsid w:val="005779E5"/>
    <w:rsid w:val="00577C9C"/>
    <w:rsid w:val="00580CDF"/>
    <w:rsid w:val="0058262B"/>
    <w:rsid w:val="005835E6"/>
    <w:rsid w:val="00583AAE"/>
    <w:rsid w:val="00583E23"/>
    <w:rsid w:val="0058539A"/>
    <w:rsid w:val="00585D92"/>
    <w:rsid w:val="00585E9D"/>
    <w:rsid w:val="00586ACC"/>
    <w:rsid w:val="00586EEA"/>
    <w:rsid w:val="0059048B"/>
    <w:rsid w:val="005905D1"/>
    <w:rsid w:val="00590714"/>
    <w:rsid w:val="00590AD8"/>
    <w:rsid w:val="00590FD4"/>
    <w:rsid w:val="00591491"/>
    <w:rsid w:val="00591993"/>
    <w:rsid w:val="00592D8F"/>
    <w:rsid w:val="00593A33"/>
    <w:rsid w:val="00595544"/>
    <w:rsid w:val="00595916"/>
    <w:rsid w:val="00596968"/>
    <w:rsid w:val="00597763"/>
    <w:rsid w:val="00597784"/>
    <w:rsid w:val="005A00C5"/>
    <w:rsid w:val="005A0105"/>
    <w:rsid w:val="005A021A"/>
    <w:rsid w:val="005A06A4"/>
    <w:rsid w:val="005A09C0"/>
    <w:rsid w:val="005A0AC3"/>
    <w:rsid w:val="005A0D28"/>
    <w:rsid w:val="005A1184"/>
    <w:rsid w:val="005A1FCF"/>
    <w:rsid w:val="005A2DAC"/>
    <w:rsid w:val="005A2FF0"/>
    <w:rsid w:val="005A33FF"/>
    <w:rsid w:val="005A4B34"/>
    <w:rsid w:val="005A5D44"/>
    <w:rsid w:val="005A5D85"/>
    <w:rsid w:val="005A6960"/>
    <w:rsid w:val="005A7298"/>
    <w:rsid w:val="005B1BAC"/>
    <w:rsid w:val="005B1F9D"/>
    <w:rsid w:val="005B26FE"/>
    <w:rsid w:val="005B2713"/>
    <w:rsid w:val="005B2CB1"/>
    <w:rsid w:val="005B2D8C"/>
    <w:rsid w:val="005B4497"/>
    <w:rsid w:val="005B4887"/>
    <w:rsid w:val="005B5403"/>
    <w:rsid w:val="005B58B4"/>
    <w:rsid w:val="005B59EB"/>
    <w:rsid w:val="005B5E9C"/>
    <w:rsid w:val="005B702A"/>
    <w:rsid w:val="005B72D1"/>
    <w:rsid w:val="005B74AA"/>
    <w:rsid w:val="005B7B43"/>
    <w:rsid w:val="005C073E"/>
    <w:rsid w:val="005C07E1"/>
    <w:rsid w:val="005C09C9"/>
    <w:rsid w:val="005C0CE0"/>
    <w:rsid w:val="005C1073"/>
    <w:rsid w:val="005C1DB9"/>
    <w:rsid w:val="005C2E69"/>
    <w:rsid w:val="005C3481"/>
    <w:rsid w:val="005C4617"/>
    <w:rsid w:val="005C509E"/>
    <w:rsid w:val="005D0079"/>
    <w:rsid w:val="005D1231"/>
    <w:rsid w:val="005D1591"/>
    <w:rsid w:val="005D1CCB"/>
    <w:rsid w:val="005D2769"/>
    <w:rsid w:val="005D32B6"/>
    <w:rsid w:val="005D348A"/>
    <w:rsid w:val="005D47DA"/>
    <w:rsid w:val="005D4DC4"/>
    <w:rsid w:val="005D4E94"/>
    <w:rsid w:val="005D5945"/>
    <w:rsid w:val="005D7046"/>
    <w:rsid w:val="005D7899"/>
    <w:rsid w:val="005D7F99"/>
    <w:rsid w:val="005E0A52"/>
    <w:rsid w:val="005E1E28"/>
    <w:rsid w:val="005E2CFB"/>
    <w:rsid w:val="005E2FAB"/>
    <w:rsid w:val="005E4273"/>
    <w:rsid w:val="005E53AA"/>
    <w:rsid w:val="005E5BAC"/>
    <w:rsid w:val="005E6426"/>
    <w:rsid w:val="005E6F24"/>
    <w:rsid w:val="005E728D"/>
    <w:rsid w:val="005F00EB"/>
    <w:rsid w:val="005F01CE"/>
    <w:rsid w:val="005F08A0"/>
    <w:rsid w:val="005F1B14"/>
    <w:rsid w:val="005F1EF1"/>
    <w:rsid w:val="005F3D9D"/>
    <w:rsid w:val="005F4253"/>
    <w:rsid w:val="005F5EF2"/>
    <w:rsid w:val="005F62FB"/>
    <w:rsid w:val="006001AA"/>
    <w:rsid w:val="00600BD6"/>
    <w:rsid w:val="00601D78"/>
    <w:rsid w:val="006027DF"/>
    <w:rsid w:val="00603C15"/>
    <w:rsid w:val="00605503"/>
    <w:rsid w:val="006057CE"/>
    <w:rsid w:val="00606123"/>
    <w:rsid w:val="00606512"/>
    <w:rsid w:val="00607322"/>
    <w:rsid w:val="00611264"/>
    <w:rsid w:val="006114E0"/>
    <w:rsid w:val="00612272"/>
    <w:rsid w:val="0061459B"/>
    <w:rsid w:val="00614AC9"/>
    <w:rsid w:val="00614D21"/>
    <w:rsid w:val="0061546D"/>
    <w:rsid w:val="00615CD8"/>
    <w:rsid w:val="00621315"/>
    <w:rsid w:val="006215AD"/>
    <w:rsid w:val="00621744"/>
    <w:rsid w:val="00621ED6"/>
    <w:rsid w:val="006226C9"/>
    <w:rsid w:val="006240C3"/>
    <w:rsid w:val="006245B6"/>
    <w:rsid w:val="00624951"/>
    <w:rsid w:val="00624C09"/>
    <w:rsid w:val="00625DFE"/>
    <w:rsid w:val="006261ED"/>
    <w:rsid w:val="006268DE"/>
    <w:rsid w:val="0062696E"/>
    <w:rsid w:val="0062761A"/>
    <w:rsid w:val="006307DD"/>
    <w:rsid w:val="0063207D"/>
    <w:rsid w:val="00633699"/>
    <w:rsid w:val="00634861"/>
    <w:rsid w:val="00634F99"/>
    <w:rsid w:val="00636062"/>
    <w:rsid w:val="00636551"/>
    <w:rsid w:val="00637715"/>
    <w:rsid w:val="006379D7"/>
    <w:rsid w:val="00637A3E"/>
    <w:rsid w:val="006405F4"/>
    <w:rsid w:val="00642A10"/>
    <w:rsid w:val="00643447"/>
    <w:rsid w:val="00643476"/>
    <w:rsid w:val="0064603D"/>
    <w:rsid w:val="00646DC5"/>
    <w:rsid w:val="00647313"/>
    <w:rsid w:val="00647C55"/>
    <w:rsid w:val="0065011E"/>
    <w:rsid w:val="006508C5"/>
    <w:rsid w:val="006523CA"/>
    <w:rsid w:val="00652540"/>
    <w:rsid w:val="006529E0"/>
    <w:rsid w:val="00653945"/>
    <w:rsid w:val="0065454B"/>
    <w:rsid w:val="0065491E"/>
    <w:rsid w:val="00654F69"/>
    <w:rsid w:val="0065544B"/>
    <w:rsid w:val="00655D83"/>
    <w:rsid w:val="00656E91"/>
    <w:rsid w:val="006571E9"/>
    <w:rsid w:val="00657321"/>
    <w:rsid w:val="006573B8"/>
    <w:rsid w:val="00660585"/>
    <w:rsid w:val="006625F2"/>
    <w:rsid w:val="006635D9"/>
    <w:rsid w:val="006661CB"/>
    <w:rsid w:val="006670B5"/>
    <w:rsid w:val="00667C6B"/>
    <w:rsid w:val="006702C4"/>
    <w:rsid w:val="00670D33"/>
    <w:rsid w:val="006720DB"/>
    <w:rsid w:val="006724D7"/>
    <w:rsid w:val="00672AA4"/>
    <w:rsid w:val="006744C0"/>
    <w:rsid w:val="00675C20"/>
    <w:rsid w:val="006764C7"/>
    <w:rsid w:val="00676ABC"/>
    <w:rsid w:val="00676D79"/>
    <w:rsid w:val="006771A3"/>
    <w:rsid w:val="00677C6C"/>
    <w:rsid w:val="00677F5C"/>
    <w:rsid w:val="00680727"/>
    <w:rsid w:val="00680994"/>
    <w:rsid w:val="006809EA"/>
    <w:rsid w:val="00680B29"/>
    <w:rsid w:val="00680F00"/>
    <w:rsid w:val="00681616"/>
    <w:rsid w:val="00681CD5"/>
    <w:rsid w:val="0068244F"/>
    <w:rsid w:val="006826DB"/>
    <w:rsid w:val="00683C85"/>
    <w:rsid w:val="00684418"/>
    <w:rsid w:val="00686181"/>
    <w:rsid w:val="00691120"/>
    <w:rsid w:val="006917EA"/>
    <w:rsid w:val="00691954"/>
    <w:rsid w:val="00692434"/>
    <w:rsid w:val="00692E5D"/>
    <w:rsid w:val="00693096"/>
    <w:rsid w:val="00694917"/>
    <w:rsid w:val="00694D45"/>
    <w:rsid w:val="006959C1"/>
    <w:rsid w:val="00695B9E"/>
    <w:rsid w:val="00695D3D"/>
    <w:rsid w:val="00696A63"/>
    <w:rsid w:val="00696FF0"/>
    <w:rsid w:val="006A05F2"/>
    <w:rsid w:val="006A0A52"/>
    <w:rsid w:val="006A0FF8"/>
    <w:rsid w:val="006A11F7"/>
    <w:rsid w:val="006A1B2A"/>
    <w:rsid w:val="006A219A"/>
    <w:rsid w:val="006A2EDC"/>
    <w:rsid w:val="006A4E12"/>
    <w:rsid w:val="006A4ED8"/>
    <w:rsid w:val="006A4FF9"/>
    <w:rsid w:val="006A5432"/>
    <w:rsid w:val="006A56CD"/>
    <w:rsid w:val="006A592F"/>
    <w:rsid w:val="006A59A5"/>
    <w:rsid w:val="006A6BFD"/>
    <w:rsid w:val="006A7D93"/>
    <w:rsid w:val="006B09AF"/>
    <w:rsid w:val="006B1609"/>
    <w:rsid w:val="006B2345"/>
    <w:rsid w:val="006B4391"/>
    <w:rsid w:val="006B4708"/>
    <w:rsid w:val="006B4966"/>
    <w:rsid w:val="006B49AB"/>
    <w:rsid w:val="006B50A8"/>
    <w:rsid w:val="006B5890"/>
    <w:rsid w:val="006B5B49"/>
    <w:rsid w:val="006B5CA8"/>
    <w:rsid w:val="006B702E"/>
    <w:rsid w:val="006B72F7"/>
    <w:rsid w:val="006B7679"/>
    <w:rsid w:val="006B7EC1"/>
    <w:rsid w:val="006C0E5D"/>
    <w:rsid w:val="006C1E93"/>
    <w:rsid w:val="006C21CE"/>
    <w:rsid w:val="006C29D0"/>
    <w:rsid w:val="006C38C8"/>
    <w:rsid w:val="006C41CE"/>
    <w:rsid w:val="006C4A65"/>
    <w:rsid w:val="006C4F46"/>
    <w:rsid w:val="006C52D9"/>
    <w:rsid w:val="006C56F2"/>
    <w:rsid w:val="006C66CA"/>
    <w:rsid w:val="006C750F"/>
    <w:rsid w:val="006C7BC5"/>
    <w:rsid w:val="006D02EB"/>
    <w:rsid w:val="006D04C9"/>
    <w:rsid w:val="006D0634"/>
    <w:rsid w:val="006D156F"/>
    <w:rsid w:val="006D1B06"/>
    <w:rsid w:val="006D405B"/>
    <w:rsid w:val="006D468F"/>
    <w:rsid w:val="006D6A6F"/>
    <w:rsid w:val="006D7891"/>
    <w:rsid w:val="006D79D4"/>
    <w:rsid w:val="006E0CCA"/>
    <w:rsid w:val="006E228E"/>
    <w:rsid w:val="006E3252"/>
    <w:rsid w:val="006E364E"/>
    <w:rsid w:val="006E445B"/>
    <w:rsid w:val="006E4A62"/>
    <w:rsid w:val="006E787E"/>
    <w:rsid w:val="006F0489"/>
    <w:rsid w:val="006F04F0"/>
    <w:rsid w:val="006F0D5F"/>
    <w:rsid w:val="006F17A9"/>
    <w:rsid w:val="006F1BB1"/>
    <w:rsid w:val="006F2289"/>
    <w:rsid w:val="006F392D"/>
    <w:rsid w:val="006F41DC"/>
    <w:rsid w:val="006F43B1"/>
    <w:rsid w:val="006F4483"/>
    <w:rsid w:val="006F589A"/>
    <w:rsid w:val="006F5E95"/>
    <w:rsid w:val="006F6BFE"/>
    <w:rsid w:val="006F7524"/>
    <w:rsid w:val="00700CFE"/>
    <w:rsid w:val="00701D2B"/>
    <w:rsid w:val="00702A3E"/>
    <w:rsid w:val="00703ED1"/>
    <w:rsid w:val="00704A13"/>
    <w:rsid w:val="00704BC8"/>
    <w:rsid w:val="0070543B"/>
    <w:rsid w:val="0070630E"/>
    <w:rsid w:val="00706B63"/>
    <w:rsid w:val="00707350"/>
    <w:rsid w:val="00707C5D"/>
    <w:rsid w:val="00710853"/>
    <w:rsid w:val="00711D97"/>
    <w:rsid w:val="00712D0A"/>
    <w:rsid w:val="00713D3E"/>
    <w:rsid w:val="00714D3B"/>
    <w:rsid w:val="00714E57"/>
    <w:rsid w:val="00715419"/>
    <w:rsid w:val="0071611E"/>
    <w:rsid w:val="00716234"/>
    <w:rsid w:val="00716813"/>
    <w:rsid w:val="007171FB"/>
    <w:rsid w:val="00720138"/>
    <w:rsid w:val="00720E5F"/>
    <w:rsid w:val="00720F20"/>
    <w:rsid w:val="00721843"/>
    <w:rsid w:val="0072185D"/>
    <w:rsid w:val="007229F9"/>
    <w:rsid w:val="00723677"/>
    <w:rsid w:val="0072424D"/>
    <w:rsid w:val="00724EB0"/>
    <w:rsid w:val="00725A72"/>
    <w:rsid w:val="00725CDA"/>
    <w:rsid w:val="007260AD"/>
    <w:rsid w:val="00726BED"/>
    <w:rsid w:val="00727CD8"/>
    <w:rsid w:val="007312DD"/>
    <w:rsid w:val="0073358E"/>
    <w:rsid w:val="00733A3E"/>
    <w:rsid w:val="00733F5E"/>
    <w:rsid w:val="007355BF"/>
    <w:rsid w:val="007376B4"/>
    <w:rsid w:val="00737F71"/>
    <w:rsid w:val="0074077F"/>
    <w:rsid w:val="00740793"/>
    <w:rsid w:val="00742C45"/>
    <w:rsid w:val="007455C3"/>
    <w:rsid w:val="00746D67"/>
    <w:rsid w:val="0074759D"/>
    <w:rsid w:val="0075016F"/>
    <w:rsid w:val="00750329"/>
    <w:rsid w:val="00751667"/>
    <w:rsid w:val="00751C59"/>
    <w:rsid w:val="007527F4"/>
    <w:rsid w:val="00753BC8"/>
    <w:rsid w:val="00753DF7"/>
    <w:rsid w:val="00753FF1"/>
    <w:rsid w:val="007548D2"/>
    <w:rsid w:val="0075601C"/>
    <w:rsid w:val="0075684B"/>
    <w:rsid w:val="00756BE6"/>
    <w:rsid w:val="00757375"/>
    <w:rsid w:val="00757FE1"/>
    <w:rsid w:val="007604B8"/>
    <w:rsid w:val="0076098F"/>
    <w:rsid w:val="007627CD"/>
    <w:rsid w:val="007630CE"/>
    <w:rsid w:val="00763BE5"/>
    <w:rsid w:val="00765080"/>
    <w:rsid w:val="00766EEB"/>
    <w:rsid w:val="0076708F"/>
    <w:rsid w:val="00767F73"/>
    <w:rsid w:val="007701F8"/>
    <w:rsid w:val="00770775"/>
    <w:rsid w:val="00770B77"/>
    <w:rsid w:val="00770E60"/>
    <w:rsid w:val="00771D1E"/>
    <w:rsid w:val="007735F6"/>
    <w:rsid w:val="00773DC6"/>
    <w:rsid w:val="0077567D"/>
    <w:rsid w:val="00775A8A"/>
    <w:rsid w:val="00775C41"/>
    <w:rsid w:val="00776109"/>
    <w:rsid w:val="00777D54"/>
    <w:rsid w:val="00780BAB"/>
    <w:rsid w:val="00782AF0"/>
    <w:rsid w:val="00782C9A"/>
    <w:rsid w:val="007833D8"/>
    <w:rsid w:val="00783C01"/>
    <w:rsid w:val="007841F8"/>
    <w:rsid w:val="007852AC"/>
    <w:rsid w:val="00786FF2"/>
    <w:rsid w:val="00791F9B"/>
    <w:rsid w:val="007922C5"/>
    <w:rsid w:val="00792770"/>
    <w:rsid w:val="00792E45"/>
    <w:rsid w:val="007946CC"/>
    <w:rsid w:val="007966F2"/>
    <w:rsid w:val="007A018C"/>
    <w:rsid w:val="007A06C6"/>
    <w:rsid w:val="007A0EED"/>
    <w:rsid w:val="007A2370"/>
    <w:rsid w:val="007A2C88"/>
    <w:rsid w:val="007A38B1"/>
    <w:rsid w:val="007A38F0"/>
    <w:rsid w:val="007A40B2"/>
    <w:rsid w:val="007A41D7"/>
    <w:rsid w:val="007A430D"/>
    <w:rsid w:val="007A581D"/>
    <w:rsid w:val="007A62E4"/>
    <w:rsid w:val="007A6E65"/>
    <w:rsid w:val="007A6FB8"/>
    <w:rsid w:val="007B06A0"/>
    <w:rsid w:val="007B10A4"/>
    <w:rsid w:val="007B21B0"/>
    <w:rsid w:val="007B2585"/>
    <w:rsid w:val="007B2B95"/>
    <w:rsid w:val="007B35FC"/>
    <w:rsid w:val="007B37B6"/>
    <w:rsid w:val="007B4970"/>
    <w:rsid w:val="007B53A2"/>
    <w:rsid w:val="007B55BE"/>
    <w:rsid w:val="007B6073"/>
    <w:rsid w:val="007B608C"/>
    <w:rsid w:val="007B60BD"/>
    <w:rsid w:val="007B679C"/>
    <w:rsid w:val="007B6F36"/>
    <w:rsid w:val="007C0280"/>
    <w:rsid w:val="007C0CAB"/>
    <w:rsid w:val="007C10EA"/>
    <w:rsid w:val="007C110E"/>
    <w:rsid w:val="007C1202"/>
    <w:rsid w:val="007C14F1"/>
    <w:rsid w:val="007C1D00"/>
    <w:rsid w:val="007C1DC8"/>
    <w:rsid w:val="007C1F9B"/>
    <w:rsid w:val="007C2BAC"/>
    <w:rsid w:val="007C2D32"/>
    <w:rsid w:val="007C2D74"/>
    <w:rsid w:val="007C2D9E"/>
    <w:rsid w:val="007C3F0A"/>
    <w:rsid w:val="007C4D80"/>
    <w:rsid w:val="007C67BF"/>
    <w:rsid w:val="007C6958"/>
    <w:rsid w:val="007C6B1F"/>
    <w:rsid w:val="007C6FF7"/>
    <w:rsid w:val="007D0A29"/>
    <w:rsid w:val="007D0F52"/>
    <w:rsid w:val="007D119B"/>
    <w:rsid w:val="007D14B1"/>
    <w:rsid w:val="007D1528"/>
    <w:rsid w:val="007D1C34"/>
    <w:rsid w:val="007D32CB"/>
    <w:rsid w:val="007D4F35"/>
    <w:rsid w:val="007E0120"/>
    <w:rsid w:val="007E1184"/>
    <w:rsid w:val="007E208F"/>
    <w:rsid w:val="007E2864"/>
    <w:rsid w:val="007E2880"/>
    <w:rsid w:val="007E2C67"/>
    <w:rsid w:val="007E3F63"/>
    <w:rsid w:val="007E47A0"/>
    <w:rsid w:val="007E4EFE"/>
    <w:rsid w:val="007E5406"/>
    <w:rsid w:val="007E5423"/>
    <w:rsid w:val="007E57AD"/>
    <w:rsid w:val="007E6115"/>
    <w:rsid w:val="007E6FBE"/>
    <w:rsid w:val="007E7930"/>
    <w:rsid w:val="007E7C7D"/>
    <w:rsid w:val="007F10DD"/>
    <w:rsid w:val="007F1401"/>
    <w:rsid w:val="007F1CB0"/>
    <w:rsid w:val="007F3CF4"/>
    <w:rsid w:val="007F3DAF"/>
    <w:rsid w:val="007F4821"/>
    <w:rsid w:val="007F5A50"/>
    <w:rsid w:val="007F5AEB"/>
    <w:rsid w:val="007F5CC1"/>
    <w:rsid w:val="007F5D42"/>
    <w:rsid w:val="007F6039"/>
    <w:rsid w:val="007F60D2"/>
    <w:rsid w:val="007F6CBB"/>
    <w:rsid w:val="007F7592"/>
    <w:rsid w:val="007F7F3C"/>
    <w:rsid w:val="00801F01"/>
    <w:rsid w:val="00802564"/>
    <w:rsid w:val="00802F43"/>
    <w:rsid w:val="008030F8"/>
    <w:rsid w:val="008036C9"/>
    <w:rsid w:val="008041E5"/>
    <w:rsid w:val="00805BA2"/>
    <w:rsid w:val="008061F5"/>
    <w:rsid w:val="008076E9"/>
    <w:rsid w:val="00807936"/>
    <w:rsid w:val="008116DB"/>
    <w:rsid w:val="00811B3A"/>
    <w:rsid w:val="00811CAC"/>
    <w:rsid w:val="0081204F"/>
    <w:rsid w:val="008132B3"/>
    <w:rsid w:val="00813D4F"/>
    <w:rsid w:val="008144C4"/>
    <w:rsid w:val="0081536D"/>
    <w:rsid w:val="008155C6"/>
    <w:rsid w:val="008161A4"/>
    <w:rsid w:val="008161FC"/>
    <w:rsid w:val="00816E0A"/>
    <w:rsid w:val="00817340"/>
    <w:rsid w:val="00817484"/>
    <w:rsid w:val="00817BB3"/>
    <w:rsid w:val="008206CA"/>
    <w:rsid w:val="008208D9"/>
    <w:rsid w:val="00821442"/>
    <w:rsid w:val="00822494"/>
    <w:rsid w:val="00823A56"/>
    <w:rsid w:val="00823B4E"/>
    <w:rsid w:val="008241FB"/>
    <w:rsid w:val="00824312"/>
    <w:rsid w:val="0082447A"/>
    <w:rsid w:val="00824CF3"/>
    <w:rsid w:val="00824D7B"/>
    <w:rsid w:val="0082598B"/>
    <w:rsid w:val="008259B9"/>
    <w:rsid w:val="00825EA4"/>
    <w:rsid w:val="00826F52"/>
    <w:rsid w:val="00827329"/>
    <w:rsid w:val="008273E0"/>
    <w:rsid w:val="00827A1A"/>
    <w:rsid w:val="00827AD6"/>
    <w:rsid w:val="008315AC"/>
    <w:rsid w:val="00832D79"/>
    <w:rsid w:val="00833411"/>
    <w:rsid w:val="00833524"/>
    <w:rsid w:val="00833B5E"/>
    <w:rsid w:val="00835021"/>
    <w:rsid w:val="008359BD"/>
    <w:rsid w:val="00836D23"/>
    <w:rsid w:val="00837AAC"/>
    <w:rsid w:val="00837B7C"/>
    <w:rsid w:val="008411DF"/>
    <w:rsid w:val="008412CD"/>
    <w:rsid w:val="00841B3A"/>
    <w:rsid w:val="00842A5F"/>
    <w:rsid w:val="008436B4"/>
    <w:rsid w:val="008446DB"/>
    <w:rsid w:val="008447D4"/>
    <w:rsid w:val="00844BE4"/>
    <w:rsid w:val="008460E2"/>
    <w:rsid w:val="00846E49"/>
    <w:rsid w:val="0084717E"/>
    <w:rsid w:val="00850085"/>
    <w:rsid w:val="00850146"/>
    <w:rsid w:val="008509E5"/>
    <w:rsid w:val="00854102"/>
    <w:rsid w:val="0085563F"/>
    <w:rsid w:val="00856669"/>
    <w:rsid w:val="00856C03"/>
    <w:rsid w:val="008574A9"/>
    <w:rsid w:val="00857A2D"/>
    <w:rsid w:val="008611E6"/>
    <w:rsid w:val="00861612"/>
    <w:rsid w:val="008618A2"/>
    <w:rsid w:val="00863C94"/>
    <w:rsid w:val="00863E56"/>
    <w:rsid w:val="008642F7"/>
    <w:rsid w:val="008650F8"/>
    <w:rsid w:val="008651FD"/>
    <w:rsid w:val="0086548E"/>
    <w:rsid w:val="00866284"/>
    <w:rsid w:val="008665EA"/>
    <w:rsid w:val="00870AAD"/>
    <w:rsid w:val="00871E37"/>
    <w:rsid w:val="008730AA"/>
    <w:rsid w:val="0087353C"/>
    <w:rsid w:val="0087382F"/>
    <w:rsid w:val="00873EC6"/>
    <w:rsid w:val="00874819"/>
    <w:rsid w:val="00875158"/>
    <w:rsid w:val="00875200"/>
    <w:rsid w:val="008757C5"/>
    <w:rsid w:val="008764EF"/>
    <w:rsid w:val="00876AAA"/>
    <w:rsid w:val="00876CDB"/>
    <w:rsid w:val="008803E0"/>
    <w:rsid w:val="008805F1"/>
    <w:rsid w:val="00881546"/>
    <w:rsid w:val="008816CC"/>
    <w:rsid w:val="008824BC"/>
    <w:rsid w:val="00882EF6"/>
    <w:rsid w:val="0088342B"/>
    <w:rsid w:val="00883B7F"/>
    <w:rsid w:val="00883F5A"/>
    <w:rsid w:val="008853B0"/>
    <w:rsid w:val="008857A7"/>
    <w:rsid w:val="008862AD"/>
    <w:rsid w:val="00886C2A"/>
    <w:rsid w:val="00886D65"/>
    <w:rsid w:val="00890B18"/>
    <w:rsid w:val="00891127"/>
    <w:rsid w:val="00891949"/>
    <w:rsid w:val="00891D32"/>
    <w:rsid w:val="008924C3"/>
    <w:rsid w:val="00893491"/>
    <w:rsid w:val="0089370F"/>
    <w:rsid w:val="008938C9"/>
    <w:rsid w:val="00893A86"/>
    <w:rsid w:val="00894889"/>
    <w:rsid w:val="00895392"/>
    <w:rsid w:val="0089569F"/>
    <w:rsid w:val="008957B3"/>
    <w:rsid w:val="00895C79"/>
    <w:rsid w:val="008A08CA"/>
    <w:rsid w:val="008A0A2A"/>
    <w:rsid w:val="008A0D08"/>
    <w:rsid w:val="008A0F44"/>
    <w:rsid w:val="008A1B53"/>
    <w:rsid w:val="008A345C"/>
    <w:rsid w:val="008A3BC3"/>
    <w:rsid w:val="008A49C6"/>
    <w:rsid w:val="008A55F8"/>
    <w:rsid w:val="008A5725"/>
    <w:rsid w:val="008A5E05"/>
    <w:rsid w:val="008A5EBF"/>
    <w:rsid w:val="008A5F36"/>
    <w:rsid w:val="008A64D0"/>
    <w:rsid w:val="008A7D69"/>
    <w:rsid w:val="008B023E"/>
    <w:rsid w:val="008B0D7C"/>
    <w:rsid w:val="008B19C6"/>
    <w:rsid w:val="008B47EA"/>
    <w:rsid w:val="008B5A8F"/>
    <w:rsid w:val="008B6459"/>
    <w:rsid w:val="008B66C6"/>
    <w:rsid w:val="008B6D37"/>
    <w:rsid w:val="008B71FA"/>
    <w:rsid w:val="008C1186"/>
    <w:rsid w:val="008C21E7"/>
    <w:rsid w:val="008C3222"/>
    <w:rsid w:val="008C341D"/>
    <w:rsid w:val="008C4D7C"/>
    <w:rsid w:val="008C5A75"/>
    <w:rsid w:val="008C5DD5"/>
    <w:rsid w:val="008C5F11"/>
    <w:rsid w:val="008C61BE"/>
    <w:rsid w:val="008C62EA"/>
    <w:rsid w:val="008C6856"/>
    <w:rsid w:val="008C6AD2"/>
    <w:rsid w:val="008C6EAA"/>
    <w:rsid w:val="008C6FE1"/>
    <w:rsid w:val="008C7312"/>
    <w:rsid w:val="008C757F"/>
    <w:rsid w:val="008D10BB"/>
    <w:rsid w:val="008D119C"/>
    <w:rsid w:val="008D21E1"/>
    <w:rsid w:val="008D277B"/>
    <w:rsid w:val="008D28D2"/>
    <w:rsid w:val="008D4D69"/>
    <w:rsid w:val="008D4E5C"/>
    <w:rsid w:val="008D6999"/>
    <w:rsid w:val="008D69E0"/>
    <w:rsid w:val="008D6DE8"/>
    <w:rsid w:val="008D7303"/>
    <w:rsid w:val="008D7BFC"/>
    <w:rsid w:val="008E0A4F"/>
    <w:rsid w:val="008E0F40"/>
    <w:rsid w:val="008E3AF9"/>
    <w:rsid w:val="008E47D3"/>
    <w:rsid w:val="008E4811"/>
    <w:rsid w:val="008E5318"/>
    <w:rsid w:val="008E58DC"/>
    <w:rsid w:val="008E5E52"/>
    <w:rsid w:val="008E6E6E"/>
    <w:rsid w:val="008F126C"/>
    <w:rsid w:val="008F2393"/>
    <w:rsid w:val="008F2867"/>
    <w:rsid w:val="008F376D"/>
    <w:rsid w:val="008F3DA4"/>
    <w:rsid w:val="008F3F66"/>
    <w:rsid w:val="008F4F1F"/>
    <w:rsid w:val="008F5140"/>
    <w:rsid w:val="008F5168"/>
    <w:rsid w:val="008F5AA5"/>
    <w:rsid w:val="008F602C"/>
    <w:rsid w:val="008F6885"/>
    <w:rsid w:val="008F6C57"/>
    <w:rsid w:val="008F7BDF"/>
    <w:rsid w:val="009005DB"/>
    <w:rsid w:val="009005E4"/>
    <w:rsid w:val="00900A5D"/>
    <w:rsid w:val="00901129"/>
    <w:rsid w:val="00901642"/>
    <w:rsid w:val="00901C89"/>
    <w:rsid w:val="00902068"/>
    <w:rsid w:val="00902333"/>
    <w:rsid w:val="00902B91"/>
    <w:rsid w:val="00902CC6"/>
    <w:rsid w:val="0090322C"/>
    <w:rsid w:val="00903F99"/>
    <w:rsid w:val="009047DF"/>
    <w:rsid w:val="00904C4A"/>
    <w:rsid w:val="00904D39"/>
    <w:rsid w:val="00905026"/>
    <w:rsid w:val="0090669C"/>
    <w:rsid w:val="00906CA5"/>
    <w:rsid w:val="00907321"/>
    <w:rsid w:val="0090750B"/>
    <w:rsid w:val="0091089C"/>
    <w:rsid w:val="0091130B"/>
    <w:rsid w:val="00911528"/>
    <w:rsid w:val="009127D8"/>
    <w:rsid w:val="00912902"/>
    <w:rsid w:val="00915D30"/>
    <w:rsid w:val="0091631C"/>
    <w:rsid w:val="00916637"/>
    <w:rsid w:val="00916E0E"/>
    <w:rsid w:val="00916E96"/>
    <w:rsid w:val="00917E5D"/>
    <w:rsid w:val="0092004B"/>
    <w:rsid w:val="009203CD"/>
    <w:rsid w:val="0092067E"/>
    <w:rsid w:val="00921514"/>
    <w:rsid w:val="00921FC0"/>
    <w:rsid w:val="009224C9"/>
    <w:rsid w:val="00922A72"/>
    <w:rsid w:val="00924184"/>
    <w:rsid w:val="00925DCA"/>
    <w:rsid w:val="0092605B"/>
    <w:rsid w:val="0092634E"/>
    <w:rsid w:val="00926353"/>
    <w:rsid w:val="00927FCD"/>
    <w:rsid w:val="009303CD"/>
    <w:rsid w:val="009313D7"/>
    <w:rsid w:val="009321E0"/>
    <w:rsid w:val="009326B1"/>
    <w:rsid w:val="00933427"/>
    <w:rsid w:val="0093468B"/>
    <w:rsid w:val="0093469C"/>
    <w:rsid w:val="00937CD9"/>
    <w:rsid w:val="0094021D"/>
    <w:rsid w:val="00941420"/>
    <w:rsid w:val="009416E3"/>
    <w:rsid w:val="009418EE"/>
    <w:rsid w:val="00943A87"/>
    <w:rsid w:val="0094423F"/>
    <w:rsid w:val="009474E1"/>
    <w:rsid w:val="0095242A"/>
    <w:rsid w:val="009528C7"/>
    <w:rsid w:val="0095296D"/>
    <w:rsid w:val="00952DD0"/>
    <w:rsid w:val="009559CC"/>
    <w:rsid w:val="00955B61"/>
    <w:rsid w:val="00957B53"/>
    <w:rsid w:val="00960281"/>
    <w:rsid w:val="00960749"/>
    <w:rsid w:val="0096152C"/>
    <w:rsid w:val="009617D9"/>
    <w:rsid w:val="00961B3A"/>
    <w:rsid w:val="009622A6"/>
    <w:rsid w:val="00962661"/>
    <w:rsid w:val="00964453"/>
    <w:rsid w:val="00964594"/>
    <w:rsid w:val="00964B71"/>
    <w:rsid w:val="00966BFE"/>
    <w:rsid w:val="00966C02"/>
    <w:rsid w:val="00967239"/>
    <w:rsid w:val="00967990"/>
    <w:rsid w:val="00970AD1"/>
    <w:rsid w:val="00970D46"/>
    <w:rsid w:val="00970FA0"/>
    <w:rsid w:val="00971AE3"/>
    <w:rsid w:val="0097359A"/>
    <w:rsid w:val="00973C7F"/>
    <w:rsid w:val="00974569"/>
    <w:rsid w:val="00974A4F"/>
    <w:rsid w:val="0097539A"/>
    <w:rsid w:val="00975BB6"/>
    <w:rsid w:val="00976952"/>
    <w:rsid w:val="00976D77"/>
    <w:rsid w:val="00977287"/>
    <w:rsid w:val="00977632"/>
    <w:rsid w:val="00980B4E"/>
    <w:rsid w:val="00980C83"/>
    <w:rsid w:val="0098239E"/>
    <w:rsid w:val="00983249"/>
    <w:rsid w:val="0098398D"/>
    <w:rsid w:val="00983AFA"/>
    <w:rsid w:val="009842E2"/>
    <w:rsid w:val="00984341"/>
    <w:rsid w:val="00986577"/>
    <w:rsid w:val="00987079"/>
    <w:rsid w:val="00991E26"/>
    <w:rsid w:val="00994088"/>
    <w:rsid w:val="00994C7E"/>
    <w:rsid w:val="00995081"/>
    <w:rsid w:val="00995858"/>
    <w:rsid w:val="00995DFF"/>
    <w:rsid w:val="009963DC"/>
    <w:rsid w:val="009A00DA"/>
    <w:rsid w:val="009A377F"/>
    <w:rsid w:val="009A5D7D"/>
    <w:rsid w:val="009A6836"/>
    <w:rsid w:val="009A6EB9"/>
    <w:rsid w:val="009A7201"/>
    <w:rsid w:val="009B1081"/>
    <w:rsid w:val="009B1202"/>
    <w:rsid w:val="009B1B26"/>
    <w:rsid w:val="009B22ED"/>
    <w:rsid w:val="009B258E"/>
    <w:rsid w:val="009B2E62"/>
    <w:rsid w:val="009B30CC"/>
    <w:rsid w:val="009B31CF"/>
    <w:rsid w:val="009B3AA0"/>
    <w:rsid w:val="009B46CB"/>
    <w:rsid w:val="009B55A6"/>
    <w:rsid w:val="009B5671"/>
    <w:rsid w:val="009B5C7C"/>
    <w:rsid w:val="009B624A"/>
    <w:rsid w:val="009B694D"/>
    <w:rsid w:val="009B6CA4"/>
    <w:rsid w:val="009C0DBA"/>
    <w:rsid w:val="009C122D"/>
    <w:rsid w:val="009C1412"/>
    <w:rsid w:val="009C2D41"/>
    <w:rsid w:val="009C39AB"/>
    <w:rsid w:val="009C40AE"/>
    <w:rsid w:val="009C462C"/>
    <w:rsid w:val="009C47CA"/>
    <w:rsid w:val="009C54F8"/>
    <w:rsid w:val="009C5610"/>
    <w:rsid w:val="009C59BB"/>
    <w:rsid w:val="009C5F96"/>
    <w:rsid w:val="009C6113"/>
    <w:rsid w:val="009C7366"/>
    <w:rsid w:val="009C7727"/>
    <w:rsid w:val="009D0525"/>
    <w:rsid w:val="009D0634"/>
    <w:rsid w:val="009D1BA8"/>
    <w:rsid w:val="009D2F02"/>
    <w:rsid w:val="009D3299"/>
    <w:rsid w:val="009D35FF"/>
    <w:rsid w:val="009D3A8D"/>
    <w:rsid w:val="009D4231"/>
    <w:rsid w:val="009D4662"/>
    <w:rsid w:val="009D4A55"/>
    <w:rsid w:val="009D4C24"/>
    <w:rsid w:val="009D541E"/>
    <w:rsid w:val="009D5AC2"/>
    <w:rsid w:val="009D6523"/>
    <w:rsid w:val="009D67FE"/>
    <w:rsid w:val="009D6A80"/>
    <w:rsid w:val="009D6DEA"/>
    <w:rsid w:val="009D7690"/>
    <w:rsid w:val="009E03AA"/>
    <w:rsid w:val="009E04E7"/>
    <w:rsid w:val="009E078F"/>
    <w:rsid w:val="009E11AE"/>
    <w:rsid w:val="009E184E"/>
    <w:rsid w:val="009E2B65"/>
    <w:rsid w:val="009E3A35"/>
    <w:rsid w:val="009E4108"/>
    <w:rsid w:val="009E4AE1"/>
    <w:rsid w:val="009E4B4F"/>
    <w:rsid w:val="009E4D74"/>
    <w:rsid w:val="009E4FF8"/>
    <w:rsid w:val="009E55B1"/>
    <w:rsid w:val="009E5976"/>
    <w:rsid w:val="009E5BF7"/>
    <w:rsid w:val="009E5D64"/>
    <w:rsid w:val="009E60A5"/>
    <w:rsid w:val="009E6B70"/>
    <w:rsid w:val="009E7188"/>
    <w:rsid w:val="009E7AC3"/>
    <w:rsid w:val="009E7BE4"/>
    <w:rsid w:val="009E7EB3"/>
    <w:rsid w:val="009E7FC4"/>
    <w:rsid w:val="009F070A"/>
    <w:rsid w:val="009F15F2"/>
    <w:rsid w:val="009F1815"/>
    <w:rsid w:val="009F1BDD"/>
    <w:rsid w:val="009F1D0C"/>
    <w:rsid w:val="009F27A8"/>
    <w:rsid w:val="009F2BC6"/>
    <w:rsid w:val="009F2F9B"/>
    <w:rsid w:val="009F30B5"/>
    <w:rsid w:val="009F326C"/>
    <w:rsid w:val="009F4076"/>
    <w:rsid w:val="009F454B"/>
    <w:rsid w:val="009F69E2"/>
    <w:rsid w:val="009F7A28"/>
    <w:rsid w:val="009F7CE7"/>
    <w:rsid w:val="009F7D67"/>
    <w:rsid w:val="00A00363"/>
    <w:rsid w:val="00A015BB"/>
    <w:rsid w:val="00A02333"/>
    <w:rsid w:val="00A02F36"/>
    <w:rsid w:val="00A03A77"/>
    <w:rsid w:val="00A03E51"/>
    <w:rsid w:val="00A041AB"/>
    <w:rsid w:val="00A042BF"/>
    <w:rsid w:val="00A04AF3"/>
    <w:rsid w:val="00A0565F"/>
    <w:rsid w:val="00A07B24"/>
    <w:rsid w:val="00A07E2C"/>
    <w:rsid w:val="00A1014B"/>
    <w:rsid w:val="00A11457"/>
    <w:rsid w:val="00A11F47"/>
    <w:rsid w:val="00A12104"/>
    <w:rsid w:val="00A12D61"/>
    <w:rsid w:val="00A13829"/>
    <w:rsid w:val="00A1445A"/>
    <w:rsid w:val="00A144EB"/>
    <w:rsid w:val="00A14DAD"/>
    <w:rsid w:val="00A14E6C"/>
    <w:rsid w:val="00A14EE0"/>
    <w:rsid w:val="00A15B7C"/>
    <w:rsid w:val="00A163AB"/>
    <w:rsid w:val="00A16634"/>
    <w:rsid w:val="00A166EA"/>
    <w:rsid w:val="00A1721E"/>
    <w:rsid w:val="00A17321"/>
    <w:rsid w:val="00A20F4A"/>
    <w:rsid w:val="00A22A31"/>
    <w:rsid w:val="00A22DA1"/>
    <w:rsid w:val="00A23763"/>
    <w:rsid w:val="00A23988"/>
    <w:rsid w:val="00A241B7"/>
    <w:rsid w:val="00A2502E"/>
    <w:rsid w:val="00A25684"/>
    <w:rsid w:val="00A2679D"/>
    <w:rsid w:val="00A27292"/>
    <w:rsid w:val="00A2741D"/>
    <w:rsid w:val="00A27794"/>
    <w:rsid w:val="00A30042"/>
    <w:rsid w:val="00A30609"/>
    <w:rsid w:val="00A30F60"/>
    <w:rsid w:val="00A31D0B"/>
    <w:rsid w:val="00A31F17"/>
    <w:rsid w:val="00A34106"/>
    <w:rsid w:val="00A34364"/>
    <w:rsid w:val="00A34BFB"/>
    <w:rsid w:val="00A351CB"/>
    <w:rsid w:val="00A3620F"/>
    <w:rsid w:val="00A36ACA"/>
    <w:rsid w:val="00A37466"/>
    <w:rsid w:val="00A37C4A"/>
    <w:rsid w:val="00A37C58"/>
    <w:rsid w:val="00A37DD5"/>
    <w:rsid w:val="00A40F32"/>
    <w:rsid w:val="00A43C5A"/>
    <w:rsid w:val="00A43D1E"/>
    <w:rsid w:val="00A44BB9"/>
    <w:rsid w:val="00A45466"/>
    <w:rsid w:val="00A46DEC"/>
    <w:rsid w:val="00A4748F"/>
    <w:rsid w:val="00A500EB"/>
    <w:rsid w:val="00A508E9"/>
    <w:rsid w:val="00A509EF"/>
    <w:rsid w:val="00A51701"/>
    <w:rsid w:val="00A51E09"/>
    <w:rsid w:val="00A523AA"/>
    <w:rsid w:val="00A53AA5"/>
    <w:rsid w:val="00A542FB"/>
    <w:rsid w:val="00A544E8"/>
    <w:rsid w:val="00A54F8C"/>
    <w:rsid w:val="00A5706E"/>
    <w:rsid w:val="00A5729F"/>
    <w:rsid w:val="00A57C97"/>
    <w:rsid w:val="00A602E0"/>
    <w:rsid w:val="00A60BE7"/>
    <w:rsid w:val="00A60C36"/>
    <w:rsid w:val="00A6166F"/>
    <w:rsid w:val="00A61D05"/>
    <w:rsid w:val="00A623FA"/>
    <w:rsid w:val="00A627F3"/>
    <w:rsid w:val="00A631EF"/>
    <w:rsid w:val="00A6369B"/>
    <w:rsid w:val="00A64875"/>
    <w:rsid w:val="00A64B2E"/>
    <w:rsid w:val="00A65DA0"/>
    <w:rsid w:val="00A660EF"/>
    <w:rsid w:val="00A66254"/>
    <w:rsid w:val="00A66999"/>
    <w:rsid w:val="00A66BC2"/>
    <w:rsid w:val="00A675B8"/>
    <w:rsid w:val="00A67C9D"/>
    <w:rsid w:val="00A71713"/>
    <w:rsid w:val="00A724BD"/>
    <w:rsid w:val="00A72DBB"/>
    <w:rsid w:val="00A73181"/>
    <w:rsid w:val="00A7349E"/>
    <w:rsid w:val="00A73818"/>
    <w:rsid w:val="00A73C91"/>
    <w:rsid w:val="00A744BC"/>
    <w:rsid w:val="00A74673"/>
    <w:rsid w:val="00A7521E"/>
    <w:rsid w:val="00A75871"/>
    <w:rsid w:val="00A77286"/>
    <w:rsid w:val="00A7798E"/>
    <w:rsid w:val="00A80016"/>
    <w:rsid w:val="00A80296"/>
    <w:rsid w:val="00A8048F"/>
    <w:rsid w:val="00A80691"/>
    <w:rsid w:val="00A806C9"/>
    <w:rsid w:val="00A80F3F"/>
    <w:rsid w:val="00A81B84"/>
    <w:rsid w:val="00A81BE0"/>
    <w:rsid w:val="00A8335A"/>
    <w:rsid w:val="00A833CE"/>
    <w:rsid w:val="00A83BD2"/>
    <w:rsid w:val="00A843D2"/>
    <w:rsid w:val="00A84875"/>
    <w:rsid w:val="00A84C09"/>
    <w:rsid w:val="00A85B62"/>
    <w:rsid w:val="00A863DE"/>
    <w:rsid w:val="00A86A9D"/>
    <w:rsid w:val="00A872D3"/>
    <w:rsid w:val="00A879AE"/>
    <w:rsid w:val="00A90A22"/>
    <w:rsid w:val="00A914CD"/>
    <w:rsid w:val="00A917BE"/>
    <w:rsid w:val="00A918E8"/>
    <w:rsid w:val="00A91F43"/>
    <w:rsid w:val="00A93722"/>
    <w:rsid w:val="00A95800"/>
    <w:rsid w:val="00A9589D"/>
    <w:rsid w:val="00A95D5F"/>
    <w:rsid w:val="00A95F46"/>
    <w:rsid w:val="00A96CAC"/>
    <w:rsid w:val="00A97164"/>
    <w:rsid w:val="00A9739B"/>
    <w:rsid w:val="00A9795E"/>
    <w:rsid w:val="00A97EAF"/>
    <w:rsid w:val="00AA1673"/>
    <w:rsid w:val="00AA21D1"/>
    <w:rsid w:val="00AA29C2"/>
    <w:rsid w:val="00AA2D3D"/>
    <w:rsid w:val="00AA2D72"/>
    <w:rsid w:val="00AA3602"/>
    <w:rsid w:val="00AA4BCB"/>
    <w:rsid w:val="00AA56F6"/>
    <w:rsid w:val="00AA5A06"/>
    <w:rsid w:val="00AA5C3F"/>
    <w:rsid w:val="00AA6108"/>
    <w:rsid w:val="00AA62AE"/>
    <w:rsid w:val="00AA7092"/>
    <w:rsid w:val="00AA784C"/>
    <w:rsid w:val="00AA78AF"/>
    <w:rsid w:val="00AA7A90"/>
    <w:rsid w:val="00AB08A6"/>
    <w:rsid w:val="00AB217B"/>
    <w:rsid w:val="00AB2A95"/>
    <w:rsid w:val="00AB3677"/>
    <w:rsid w:val="00AB38A3"/>
    <w:rsid w:val="00AB38B5"/>
    <w:rsid w:val="00AB3C9C"/>
    <w:rsid w:val="00AB4C29"/>
    <w:rsid w:val="00AB531D"/>
    <w:rsid w:val="00AB55A7"/>
    <w:rsid w:val="00AB68E8"/>
    <w:rsid w:val="00AB7EA7"/>
    <w:rsid w:val="00AC108E"/>
    <w:rsid w:val="00AC14CB"/>
    <w:rsid w:val="00AC1596"/>
    <w:rsid w:val="00AC19B7"/>
    <w:rsid w:val="00AC1B0F"/>
    <w:rsid w:val="00AC1B70"/>
    <w:rsid w:val="00AC25F9"/>
    <w:rsid w:val="00AC3E70"/>
    <w:rsid w:val="00AC4A95"/>
    <w:rsid w:val="00AC4AAD"/>
    <w:rsid w:val="00AC4C70"/>
    <w:rsid w:val="00AC5509"/>
    <w:rsid w:val="00AC6016"/>
    <w:rsid w:val="00AC71F3"/>
    <w:rsid w:val="00AD02A9"/>
    <w:rsid w:val="00AD0B40"/>
    <w:rsid w:val="00AD2230"/>
    <w:rsid w:val="00AD2DCC"/>
    <w:rsid w:val="00AD3D99"/>
    <w:rsid w:val="00AD4003"/>
    <w:rsid w:val="00AD4CE1"/>
    <w:rsid w:val="00AD52CC"/>
    <w:rsid w:val="00AD579B"/>
    <w:rsid w:val="00AD69DB"/>
    <w:rsid w:val="00AD6D0F"/>
    <w:rsid w:val="00AD70C1"/>
    <w:rsid w:val="00AD7C25"/>
    <w:rsid w:val="00AE08C3"/>
    <w:rsid w:val="00AE091A"/>
    <w:rsid w:val="00AE0D27"/>
    <w:rsid w:val="00AE2DFC"/>
    <w:rsid w:val="00AE3315"/>
    <w:rsid w:val="00AE4D61"/>
    <w:rsid w:val="00AE5244"/>
    <w:rsid w:val="00AE5B51"/>
    <w:rsid w:val="00AE5E39"/>
    <w:rsid w:val="00AE6BD7"/>
    <w:rsid w:val="00AE76AA"/>
    <w:rsid w:val="00AE7BFC"/>
    <w:rsid w:val="00AF06D8"/>
    <w:rsid w:val="00AF247E"/>
    <w:rsid w:val="00AF2557"/>
    <w:rsid w:val="00AF2BA2"/>
    <w:rsid w:val="00AF300F"/>
    <w:rsid w:val="00AF31C3"/>
    <w:rsid w:val="00AF33B5"/>
    <w:rsid w:val="00AF4CAD"/>
    <w:rsid w:val="00AF518F"/>
    <w:rsid w:val="00AF51C4"/>
    <w:rsid w:val="00AF51DA"/>
    <w:rsid w:val="00AF55DF"/>
    <w:rsid w:val="00AF572F"/>
    <w:rsid w:val="00AF5985"/>
    <w:rsid w:val="00AF616A"/>
    <w:rsid w:val="00AF6B98"/>
    <w:rsid w:val="00AF727E"/>
    <w:rsid w:val="00AF742E"/>
    <w:rsid w:val="00AF7942"/>
    <w:rsid w:val="00AF7EF5"/>
    <w:rsid w:val="00B009A6"/>
    <w:rsid w:val="00B00E89"/>
    <w:rsid w:val="00B01047"/>
    <w:rsid w:val="00B0116F"/>
    <w:rsid w:val="00B014E2"/>
    <w:rsid w:val="00B01A11"/>
    <w:rsid w:val="00B01BE1"/>
    <w:rsid w:val="00B01BFF"/>
    <w:rsid w:val="00B05404"/>
    <w:rsid w:val="00B05432"/>
    <w:rsid w:val="00B05674"/>
    <w:rsid w:val="00B06D6B"/>
    <w:rsid w:val="00B10307"/>
    <w:rsid w:val="00B10EF0"/>
    <w:rsid w:val="00B10F0D"/>
    <w:rsid w:val="00B11283"/>
    <w:rsid w:val="00B144F1"/>
    <w:rsid w:val="00B14E8E"/>
    <w:rsid w:val="00B15C23"/>
    <w:rsid w:val="00B17D2E"/>
    <w:rsid w:val="00B21B6D"/>
    <w:rsid w:val="00B224D7"/>
    <w:rsid w:val="00B25AF0"/>
    <w:rsid w:val="00B26773"/>
    <w:rsid w:val="00B2706C"/>
    <w:rsid w:val="00B30134"/>
    <w:rsid w:val="00B304C3"/>
    <w:rsid w:val="00B32294"/>
    <w:rsid w:val="00B32B5A"/>
    <w:rsid w:val="00B33189"/>
    <w:rsid w:val="00B3345B"/>
    <w:rsid w:val="00B3491A"/>
    <w:rsid w:val="00B349B8"/>
    <w:rsid w:val="00B34E30"/>
    <w:rsid w:val="00B35304"/>
    <w:rsid w:val="00B360FD"/>
    <w:rsid w:val="00B36BEB"/>
    <w:rsid w:val="00B417E4"/>
    <w:rsid w:val="00B41BDA"/>
    <w:rsid w:val="00B42549"/>
    <w:rsid w:val="00B43A89"/>
    <w:rsid w:val="00B43FCA"/>
    <w:rsid w:val="00B4710F"/>
    <w:rsid w:val="00B47702"/>
    <w:rsid w:val="00B479CA"/>
    <w:rsid w:val="00B47AC1"/>
    <w:rsid w:val="00B50464"/>
    <w:rsid w:val="00B5058C"/>
    <w:rsid w:val="00B51AC0"/>
    <w:rsid w:val="00B53DA9"/>
    <w:rsid w:val="00B53EC9"/>
    <w:rsid w:val="00B543F8"/>
    <w:rsid w:val="00B54480"/>
    <w:rsid w:val="00B55CBC"/>
    <w:rsid w:val="00B55DB6"/>
    <w:rsid w:val="00B55FFC"/>
    <w:rsid w:val="00B57351"/>
    <w:rsid w:val="00B57815"/>
    <w:rsid w:val="00B60231"/>
    <w:rsid w:val="00B60C31"/>
    <w:rsid w:val="00B615F1"/>
    <w:rsid w:val="00B61B62"/>
    <w:rsid w:val="00B63008"/>
    <w:rsid w:val="00B6344C"/>
    <w:rsid w:val="00B636FC"/>
    <w:rsid w:val="00B63AFC"/>
    <w:rsid w:val="00B63C4E"/>
    <w:rsid w:val="00B6453D"/>
    <w:rsid w:val="00B6520A"/>
    <w:rsid w:val="00B65789"/>
    <w:rsid w:val="00B65B44"/>
    <w:rsid w:val="00B65F33"/>
    <w:rsid w:val="00B67907"/>
    <w:rsid w:val="00B67B28"/>
    <w:rsid w:val="00B7193E"/>
    <w:rsid w:val="00B74A79"/>
    <w:rsid w:val="00B76BCA"/>
    <w:rsid w:val="00B77C00"/>
    <w:rsid w:val="00B8026D"/>
    <w:rsid w:val="00B803A8"/>
    <w:rsid w:val="00B80B57"/>
    <w:rsid w:val="00B81137"/>
    <w:rsid w:val="00B812FB"/>
    <w:rsid w:val="00B822C9"/>
    <w:rsid w:val="00B8276E"/>
    <w:rsid w:val="00B82A2D"/>
    <w:rsid w:val="00B83114"/>
    <w:rsid w:val="00B8329B"/>
    <w:rsid w:val="00B8373F"/>
    <w:rsid w:val="00B8383A"/>
    <w:rsid w:val="00B8397F"/>
    <w:rsid w:val="00B846E5"/>
    <w:rsid w:val="00B8496D"/>
    <w:rsid w:val="00B8513B"/>
    <w:rsid w:val="00B85E7E"/>
    <w:rsid w:val="00B877C7"/>
    <w:rsid w:val="00B87E82"/>
    <w:rsid w:val="00B87F72"/>
    <w:rsid w:val="00B90398"/>
    <w:rsid w:val="00B90A52"/>
    <w:rsid w:val="00B912E7"/>
    <w:rsid w:val="00B9145F"/>
    <w:rsid w:val="00B94474"/>
    <w:rsid w:val="00B94C0A"/>
    <w:rsid w:val="00B96920"/>
    <w:rsid w:val="00B97A7C"/>
    <w:rsid w:val="00BA0EC1"/>
    <w:rsid w:val="00BA1AEF"/>
    <w:rsid w:val="00BA1F0F"/>
    <w:rsid w:val="00BA2692"/>
    <w:rsid w:val="00BA2F4B"/>
    <w:rsid w:val="00BA44F9"/>
    <w:rsid w:val="00BA460B"/>
    <w:rsid w:val="00BA4847"/>
    <w:rsid w:val="00BA5718"/>
    <w:rsid w:val="00BA5753"/>
    <w:rsid w:val="00BA61C0"/>
    <w:rsid w:val="00BA6865"/>
    <w:rsid w:val="00BA6C9D"/>
    <w:rsid w:val="00BA6CE8"/>
    <w:rsid w:val="00BB0F22"/>
    <w:rsid w:val="00BB1893"/>
    <w:rsid w:val="00BB1D46"/>
    <w:rsid w:val="00BB4218"/>
    <w:rsid w:val="00BB4B09"/>
    <w:rsid w:val="00BB5D90"/>
    <w:rsid w:val="00BB5F21"/>
    <w:rsid w:val="00BB6823"/>
    <w:rsid w:val="00BC3EF4"/>
    <w:rsid w:val="00BC5C5E"/>
    <w:rsid w:val="00BC6310"/>
    <w:rsid w:val="00BC6607"/>
    <w:rsid w:val="00BC67B8"/>
    <w:rsid w:val="00BC7AF5"/>
    <w:rsid w:val="00BD18F4"/>
    <w:rsid w:val="00BD1B49"/>
    <w:rsid w:val="00BD2046"/>
    <w:rsid w:val="00BD2816"/>
    <w:rsid w:val="00BD2B22"/>
    <w:rsid w:val="00BD2C4D"/>
    <w:rsid w:val="00BD3460"/>
    <w:rsid w:val="00BD3AFB"/>
    <w:rsid w:val="00BD4057"/>
    <w:rsid w:val="00BD4AB9"/>
    <w:rsid w:val="00BD514C"/>
    <w:rsid w:val="00BD52C4"/>
    <w:rsid w:val="00BD7605"/>
    <w:rsid w:val="00BD79D8"/>
    <w:rsid w:val="00BD7A09"/>
    <w:rsid w:val="00BE014D"/>
    <w:rsid w:val="00BE122B"/>
    <w:rsid w:val="00BE136E"/>
    <w:rsid w:val="00BE3CAB"/>
    <w:rsid w:val="00BE416B"/>
    <w:rsid w:val="00BE4279"/>
    <w:rsid w:val="00BE437E"/>
    <w:rsid w:val="00BE4577"/>
    <w:rsid w:val="00BE4AE1"/>
    <w:rsid w:val="00BE4AFC"/>
    <w:rsid w:val="00BE4BD4"/>
    <w:rsid w:val="00BE4E0E"/>
    <w:rsid w:val="00BE4E27"/>
    <w:rsid w:val="00BE4E5F"/>
    <w:rsid w:val="00BE5302"/>
    <w:rsid w:val="00BE5678"/>
    <w:rsid w:val="00BE5C06"/>
    <w:rsid w:val="00BE6387"/>
    <w:rsid w:val="00BE780B"/>
    <w:rsid w:val="00BF0B14"/>
    <w:rsid w:val="00BF1D48"/>
    <w:rsid w:val="00BF2459"/>
    <w:rsid w:val="00BF46B7"/>
    <w:rsid w:val="00BF50A6"/>
    <w:rsid w:val="00BF5334"/>
    <w:rsid w:val="00BF7742"/>
    <w:rsid w:val="00C00240"/>
    <w:rsid w:val="00C00990"/>
    <w:rsid w:val="00C009B5"/>
    <w:rsid w:val="00C00A63"/>
    <w:rsid w:val="00C010D3"/>
    <w:rsid w:val="00C016E0"/>
    <w:rsid w:val="00C01D49"/>
    <w:rsid w:val="00C02B44"/>
    <w:rsid w:val="00C02E36"/>
    <w:rsid w:val="00C05041"/>
    <w:rsid w:val="00C054DA"/>
    <w:rsid w:val="00C05743"/>
    <w:rsid w:val="00C06CD0"/>
    <w:rsid w:val="00C06DC9"/>
    <w:rsid w:val="00C074D1"/>
    <w:rsid w:val="00C127D7"/>
    <w:rsid w:val="00C12ED1"/>
    <w:rsid w:val="00C13523"/>
    <w:rsid w:val="00C135F0"/>
    <w:rsid w:val="00C13A5C"/>
    <w:rsid w:val="00C13C8C"/>
    <w:rsid w:val="00C148B3"/>
    <w:rsid w:val="00C15576"/>
    <w:rsid w:val="00C15BAE"/>
    <w:rsid w:val="00C17399"/>
    <w:rsid w:val="00C17D43"/>
    <w:rsid w:val="00C2386A"/>
    <w:rsid w:val="00C24489"/>
    <w:rsid w:val="00C25F1D"/>
    <w:rsid w:val="00C2605E"/>
    <w:rsid w:val="00C26295"/>
    <w:rsid w:val="00C26816"/>
    <w:rsid w:val="00C27690"/>
    <w:rsid w:val="00C302E5"/>
    <w:rsid w:val="00C3098E"/>
    <w:rsid w:val="00C30A80"/>
    <w:rsid w:val="00C3389F"/>
    <w:rsid w:val="00C33C36"/>
    <w:rsid w:val="00C35C17"/>
    <w:rsid w:val="00C35D72"/>
    <w:rsid w:val="00C3644D"/>
    <w:rsid w:val="00C36AF3"/>
    <w:rsid w:val="00C36C74"/>
    <w:rsid w:val="00C36D76"/>
    <w:rsid w:val="00C3707E"/>
    <w:rsid w:val="00C3785F"/>
    <w:rsid w:val="00C37AAC"/>
    <w:rsid w:val="00C40FF5"/>
    <w:rsid w:val="00C42883"/>
    <w:rsid w:val="00C4455E"/>
    <w:rsid w:val="00C45587"/>
    <w:rsid w:val="00C45B89"/>
    <w:rsid w:val="00C4732D"/>
    <w:rsid w:val="00C50E7D"/>
    <w:rsid w:val="00C520CA"/>
    <w:rsid w:val="00C53299"/>
    <w:rsid w:val="00C532FC"/>
    <w:rsid w:val="00C5334B"/>
    <w:rsid w:val="00C53EB6"/>
    <w:rsid w:val="00C54AAD"/>
    <w:rsid w:val="00C55894"/>
    <w:rsid w:val="00C55DB3"/>
    <w:rsid w:val="00C55FD5"/>
    <w:rsid w:val="00C56608"/>
    <w:rsid w:val="00C5734F"/>
    <w:rsid w:val="00C5754D"/>
    <w:rsid w:val="00C57562"/>
    <w:rsid w:val="00C57794"/>
    <w:rsid w:val="00C60044"/>
    <w:rsid w:val="00C60C63"/>
    <w:rsid w:val="00C6194B"/>
    <w:rsid w:val="00C62491"/>
    <w:rsid w:val="00C641CA"/>
    <w:rsid w:val="00C641FE"/>
    <w:rsid w:val="00C64278"/>
    <w:rsid w:val="00C64628"/>
    <w:rsid w:val="00C646E1"/>
    <w:rsid w:val="00C64AC0"/>
    <w:rsid w:val="00C64EC9"/>
    <w:rsid w:val="00C65168"/>
    <w:rsid w:val="00C65DF2"/>
    <w:rsid w:val="00C66A72"/>
    <w:rsid w:val="00C67701"/>
    <w:rsid w:val="00C67AE7"/>
    <w:rsid w:val="00C67F08"/>
    <w:rsid w:val="00C704BB"/>
    <w:rsid w:val="00C7067E"/>
    <w:rsid w:val="00C7146F"/>
    <w:rsid w:val="00C71F12"/>
    <w:rsid w:val="00C726FB"/>
    <w:rsid w:val="00C728AC"/>
    <w:rsid w:val="00C72F6B"/>
    <w:rsid w:val="00C73230"/>
    <w:rsid w:val="00C73CB1"/>
    <w:rsid w:val="00C74CC4"/>
    <w:rsid w:val="00C75A54"/>
    <w:rsid w:val="00C75DD6"/>
    <w:rsid w:val="00C76DD9"/>
    <w:rsid w:val="00C7757F"/>
    <w:rsid w:val="00C7795A"/>
    <w:rsid w:val="00C8020B"/>
    <w:rsid w:val="00C80A81"/>
    <w:rsid w:val="00C80DC9"/>
    <w:rsid w:val="00C81628"/>
    <w:rsid w:val="00C821F5"/>
    <w:rsid w:val="00C828A1"/>
    <w:rsid w:val="00C82F6D"/>
    <w:rsid w:val="00C8316C"/>
    <w:rsid w:val="00C83742"/>
    <w:rsid w:val="00C837B0"/>
    <w:rsid w:val="00C83D1A"/>
    <w:rsid w:val="00C83F6D"/>
    <w:rsid w:val="00C84537"/>
    <w:rsid w:val="00C84BED"/>
    <w:rsid w:val="00C84CB0"/>
    <w:rsid w:val="00C8545D"/>
    <w:rsid w:val="00C85980"/>
    <w:rsid w:val="00C86499"/>
    <w:rsid w:val="00C86E8B"/>
    <w:rsid w:val="00C874E8"/>
    <w:rsid w:val="00C874FD"/>
    <w:rsid w:val="00C8799F"/>
    <w:rsid w:val="00C906AA"/>
    <w:rsid w:val="00C907B3"/>
    <w:rsid w:val="00C90D10"/>
    <w:rsid w:val="00C92509"/>
    <w:rsid w:val="00C927FE"/>
    <w:rsid w:val="00C92E30"/>
    <w:rsid w:val="00C93545"/>
    <w:rsid w:val="00C93A0C"/>
    <w:rsid w:val="00C955E2"/>
    <w:rsid w:val="00C96894"/>
    <w:rsid w:val="00C96AC9"/>
    <w:rsid w:val="00C9770B"/>
    <w:rsid w:val="00C97E22"/>
    <w:rsid w:val="00CA08F5"/>
    <w:rsid w:val="00CA0A0D"/>
    <w:rsid w:val="00CA17FF"/>
    <w:rsid w:val="00CA199B"/>
    <w:rsid w:val="00CA2B78"/>
    <w:rsid w:val="00CA2BC3"/>
    <w:rsid w:val="00CA3033"/>
    <w:rsid w:val="00CA410F"/>
    <w:rsid w:val="00CA4320"/>
    <w:rsid w:val="00CA575D"/>
    <w:rsid w:val="00CA652B"/>
    <w:rsid w:val="00CA780D"/>
    <w:rsid w:val="00CA7B07"/>
    <w:rsid w:val="00CA7CC4"/>
    <w:rsid w:val="00CB1593"/>
    <w:rsid w:val="00CB166E"/>
    <w:rsid w:val="00CB1676"/>
    <w:rsid w:val="00CB1FB1"/>
    <w:rsid w:val="00CB2019"/>
    <w:rsid w:val="00CB2316"/>
    <w:rsid w:val="00CB25FB"/>
    <w:rsid w:val="00CB29C0"/>
    <w:rsid w:val="00CB2EB1"/>
    <w:rsid w:val="00CB30C6"/>
    <w:rsid w:val="00CB394B"/>
    <w:rsid w:val="00CB3DA5"/>
    <w:rsid w:val="00CB45CB"/>
    <w:rsid w:val="00CB5CF6"/>
    <w:rsid w:val="00CB62A3"/>
    <w:rsid w:val="00CB6315"/>
    <w:rsid w:val="00CB64D1"/>
    <w:rsid w:val="00CB6650"/>
    <w:rsid w:val="00CB6EDD"/>
    <w:rsid w:val="00CB727D"/>
    <w:rsid w:val="00CB7E69"/>
    <w:rsid w:val="00CC0E19"/>
    <w:rsid w:val="00CC1A0A"/>
    <w:rsid w:val="00CC1CF8"/>
    <w:rsid w:val="00CC278A"/>
    <w:rsid w:val="00CC2D70"/>
    <w:rsid w:val="00CC335A"/>
    <w:rsid w:val="00CC3609"/>
    <w:rsid w:val="00CC36FD"/>
    <w:rsid w:val="00CC39E2"/>
    <w:rsid w:val="00CC3C43"/>
    <w:rsid w:val="00CC4690"/>
    <w:rsid w:val="00CC5BF8"/>
    <w:rsid w:val="00CC6333"/>
    <w:rsid w:val="00CC674E"/>
    <w:rsid w:val="00CC7500"/>
    <w:rsid w:val="00CC7505"/>
    <w:rsid w:val="00CC7D41"/>
    <w:rsid w:val="00CD0ED2"/>
    <w:rsid w:val="00CD1BF1"/>
    <w:rsid w:val="00CD2658"/>
    <w:rsid w:val="00CD2BA2"/>
    <w:rsid w:val="00CD3D26"/>
    <w:rsid w:val="00CD3EF8"/>
    <w:rsid w:val="00CD57F8"/>
    <w:rsid w:val="00CD64A4"/>
    <w:rsid w:val="00CD6C0F"/>
    <w:rsid w:val="00CD7090"/>
    <w:rsid w:val="00CD798F"/>
    <w:rsid w:val="00CD79AC"/>
    <w:rsid w:val="00CD7BDC"/>
    <w:rsid w:val="00CE0E57"/>
    <w:rsid w:val="00CE19C1"/>
    <w:rsid w:val="00CE1FD6"/>
    <w:rsid w:val="00CE2BE5"/>
    <w:rsid w:val="00CE3868"/>
    <w:rsid w:val="00CE44B8"/>
    <w:rsid w:val="00CE492D"/>
    <w:rsid w:val="00CE4C9D"/>
    <w:rsid w:val="00CE5C3B"/>
    <w:rsid w:val="00CE61A0"/>
    <w:rsid w:val="00CE78E7"/>
    <w:rsid w:val="00CE7A5A"/>
    <w:rsid w:val="00CF01F6"/>
    <w:rsid w:val="00CF1E48"/>
    <w:rsid w:val="00CF2292"/>
    <w:rsid w:val="00CF288F"/>
    <w:rsid w:val="00CF3465"/>
    <w:rsid w:val="00CF3780"/>
    <w:rsid w:val="00CF3EE7"/>
    <w:rsid w:val="00CF51F3"/>
    <w:rsid w:val="00CF59D8"/>
    <w:rsid w:val="00CF637A"/>
    <w:rsid w:val="00CF6711"/>
    <w:rsid w:val="00CF73CE"/>
    <w:rsid w:val="00CF7B3E"/>
    <w:rsid w:val="00D000AD"/>
    <w:rsid w:val="00D00217"/>
    <w:rsid w:val="00D01D79"/>
    <w:rsid w:val="00D03F97"/>
    <w:rsid w:val="00D041E0"/>
    <w:rsid w:val="00D04559"/>
    <w:rsid w:val="00D05ED3"/>
    <w:rsid w:val="00D078DB"/>
    <w:rsid w:val="00D07AE6"/>
    <w:rsid w:val="00D10133"/>
    <w:rsid w:val="00D1189E"/>
    <w:rsid w:val="00D11ED0"/>
    <w:rsid w:val="00D120D7"/>
    <w:rsid w:val="00D12A25"/>
    <w:rsid w:val="00D12C2C"/>
    <w:rsid w:val="00D12DF0"/>
    <w:rsid w:val="00D12FF2"/>
    <w:rsid w:val="00D13760"/>
    <w:rsid w:val="00D13981"/>
    <w:rsid w:val="00D141CB"/>
    <w:rsid w:val="00D153FE"/>
    <w:rsid w:val="00D15BA5"/>
    <w:rsid w:val="00D16021"/>
    <w:rsid w:val="00D167AB"/>
    <w:rsid w:val="00D16C66"/>
    <w:rsid w:val="00D16C88"/>
    <w:rsid w:val="00D1728F"/>
    <w:rsid w:val="00D17C93"/>
    <w:rsid w:val="00D17EED"/>
    <w:rsid w:val="00D20873"/>
    <w:rsid w:val="00D20C17"/>
    <w:rsid w:val="00D2173E"/>
    <w:rsid w:val="00D21D18"/>
    <w:rsid w:val="00D21EEC"/>
    <w:rsid w:val="00D22E2C"/>
    <w:rsid w:val="00D23640"/>
    <w:rsid w:val="00D23650"/>
    <w:rsid w:val="00D24B7F"/>
    <w:rsid w:val="00D24DAB"/>
    <w:rsid w:val="00D25238"/>
    <w:rsid w:val="00D26A74"/>
    <w:rsid w:val="00D27276"/>
    <w:rsid w:val="00D30082"/>
    <w:rsid w:val="00D30C10"/>
    <w:rsid w:val="00D30D4A"/>
    <w:rsid w:val="00D31359"/>
    <w:rsid w:val="00D32ABA"/>
    <w:rsid w:val="00D33D41"/>
    <w:rsid w:val="00D342E9"/>
    <w:rsid w:val="00D345FD"/>
    <w:rsid w:val="00D353ED"/>
    <w:rsid w:val="00D35953"/>
    <w:rsid w:val="00D35A6A"/>
    <w:rsid w:val="00D37703"/>
    <w:rsid w:val="00D40164"/>
    <w:rsid w:val="00D40796"/>
    <w:rsid w:val="00D40B45"/>
    <w:rsid w:val="00D41DA4"/>
    <w:rsid w:val="00D43D47"/>
    <w:rsid w:val="00D44B17"/>
    <w:rsid w:val="00D46042"/>
    <w:rsid w:val="00D46913"/>
    <w:rsid w:val="00D46E15"/>
    <w:rsid w:val="00D475C0"/>
    <w:rsid w:val="00D476F9"/>
    <w:rsid w:val="00D47F8D"/>
    <w:rsid w:val="00D506D8"/>
    <w:rsid w:val="00D5098C"/>
    <w:rsid w:val="00D513A1"/>
    <w:rsid w:val="00D51930"/>
    <w:rsid w:val="00D5250F"/>
    <w:rsid w:val="00D5264A"/>
    <w:rsid w:val="00D52705"/>
    <w:rsid w:val="00D52A27"/>
    <w:rsid w:val="00D53692"/>
    <w:rsid w:val="00D53F26"/>
    <w:rsid w:val="00D53FCA"/>
    <w:rsid w:val="00D57187"/>
    <w:rsid w:val="00D57388"/>
    <w:rsid w:val="00D57B4C"/>
    <w:rsid w:val="00D57D98"/>
    <w:rsid w:val="00D60114"/>
    <w:rsid w:val="00D603FE"/>
    <w:rsid w:val="00D60C26"/>
    <w:rsid w:val="00D6141A"/>
    <w:rsid w:val="00D62FF4"/>
    <w:rsid w:val="00D63227"/>
    <w:rsid w:val="00D64283"/>
    <w:rsid w:val="00D64463"/>
    <w:rsid w:val="00D648D8"/>
    <w:rsid w:val="00D6574E"/>
    <w:rsid w:val="00D65BC8"/>
    <w:rsid w:val="00D660AB"/>
    <w:rsid w:val="00D66552"/>
    <w:rsid w:val="00D6670F"/>
    <w:rsid w:val="00D669A2"/>
    <w:rsid w:val="00D66DB2"/>
    <w:rsid w:val="00D7030A"/>
    <w:rsid w:val="00D70C63"/>
    <w:rsid w:val="00D70D44"/>
    <w:rsid w:val="00D70F1F"/>
    <w:rsid w:val="00D71195"/>
    <w:rsid w:val="00D72712"/>
    <w:rsid w:val="00D72A2B"/>
    <w:rsid w:val="00D730E7"/>
    <w:rsid w:val="00D73580"/>
    <w:rsid w:val="00D73C64"/>
    <w:rsid w:val="00D748F4"/>
    <w:rsid w:val="00D75CF2"/>
    <w:rsid w:val="00D760D1"/>
    <w:rsid w:val="00D76929"/>
    <w:rsid w:val="00D77103"/>
    <w:rsid w:val="00D808FF"/>
    <w:rsid w:val="00D80B11"/>
    <w:rsid w:val="00D812F1"/>
    <w:rsid w:val="00D847FC"/>
    <w:rsid w:val="00D84A73"/>
    <w:rsid w:val="00D84BE5"/>
    <w:rsid w:val="00D8525C"/>
    <w:rsid w:val="00D85618"/>
    <w:rsid w:val="00D85EEE"/>
    <w:rsid w:val="00D8750D"/>
    <w:rsid w:val="00D8773F"/>
    <w:rsid w:val="00D87B6E"/>
    <w:rsid w:val="00D90B55"/>
    <w:rsid w:val="00D917CF"/>
    <w:rsid w:val="00D92D71"/>
    <w:rsid w:val="00D93C72"/>
    <w:rsid w:val="00D94A05"/>
    <w:rsid w:val="00D94C40"/>
    <w:rsid w:val="00D97072"/>
    <w:rsid w:val="00D97CFF"/>
    <w:rsid w:val="00DA03F9"/>
    <w:rsid w:val="00DA07CB"/>
    <w:rsid w:val="00DA0AFF"/>
    <w:rsid w:val="00DA10B7"/>
    <w:rsid w:val="00DA1804"/>
    <w:rsid w:val="00DA1E2D"/>
    <w:rsid w:val="00DA2CAF"/>
    <w:rsid w:val="00DA4475"/>
    <w:rsid w:val="00DA5AD1"/>
    <w:rsid w:val="00DA60A9"/>
    <w:rsid w:val="00DA6482"/>
    <w:rsid w:val="00DA7049"/>
    <w:rsid w:val="00DA71AC"/>
    <w:rsid w:val="00DA7662"/>
    <w:rsid w:val="00DA77C0"/>
    <w:rsid w:val="00DB0AF5"/>
    <w:rsid w:val="00DB0F54"/>
    <w:rsid w:val="00DB12B0"/>
    <w:rsid w:val="00DB2359"/>
    <w:rsid w:val="00DB2FC7"/>
    <w:rsid w:val="00DB42D6"/>
    <w:rsid w:val="00DB4B8A"/>
    <w:rsid w:val="00DB5AD4"/>
    <w:rsid w:val="00DB7BD4"/>
    <w:rsid w:val="00DC126F"/>
    <w:rsid w:val="00DC148E"/>
    <w:rsid w:val="00DC27AA"/>
    <w:rsid w:val="00DC38F6"/>
    <w:rsid w:val="00DC4C2C"/>
    <w:rsid w:val="00DC51DF"/>
    <w:rsid w:val="00DC5C83"/>
    <w:rsid w:val="00DC72F4"/>
    <w:rsid w:val="00DD0143"/>
    <w:rsid w:val="00DD020E"/>
    <w:rsid w:val="00DD08FC"/>
    <w:rsid w:val="00DD23AF"/>
    <w:rsid w:val="00DD2655"/>
    <w:rsid w:val="00DD27B0"/>
    <w:rsid w:val="00DD28B9"/>
    <w:rsid w:val="00DD2DD3"/>
    <w:rsid w:val="00DD3369"/>
    <w:rsid w:val="00DD36BC"/>
    <w:rsid w:val="00DD44E0"/>
    <w:rsid w:val="00DD4605"/>
    <w:rsid w:val="00DD57E0"/>
    <w:rsid w:val="00DD692B"/>
    <w:rsid w:val="00DD6A5D"/>
    <w:rsid w:val="00DD6CE8"/>
    <w:rsid w:val="00DD7106"/>
    <w:rsid w:val="00DD7A2B"/>
    <w:rsid w:val="00DE13D2"/>
    <w:rsid w:val="00DE18FD"/>
    <w:rsid w:val="00DE2A23"/>
    <w:rsid w:val="00DE2A71"/>
    <w:rsid w:val="00DE38A7"/>
    <w:rsid w:val="00DE39E1"/>
    <w:rsid w:val="00DE68C0"/>
    <w:rsid w:val="00DE6B30"/>
    <w:rsid w:val="00DE6C72"/>
    <w:rsid w:val="00DE7BB5"/>
    <w:rsid w:val="00DF1353"/>
    <w:rsid w:val="00DF273C"/>
    <w:rsid w:val="00DF29A7"/>
    <w:rsid w:val="00DF2D9D"/>
    <w:rsid w:val="00DF2EB0"/>
    <w:rsid w:val="00DF3B84"/>
    <w:rsid w:val="00DF3C2E"/>
    <w:rsid w:val="00DF3C68"/>
    <w:rsid w:val="00DF3ECA"/>
    <w:rsid w:val="00DF47BB"/>
    <w:rsid w:val="00DF5CCB"/>
    <w:rsid w:val="00DF5E64"/>
    <w:rsid w:val="00DF6BCB"/>
    <w:rsid w:val="00DF6CB0"/>
    <w:rsid w:val="00DF7010"/>
    <w:rsid w:val="00E00104"/>
    <w:rsid w:val="00E00815"/>
    <w:rsid w:val="00E0120F"/>
    <w:rsid w:val="00E01E37"/>
    <w:rsid w:val="00E02729"/>
    <w:rsid w:val="00E02878"/>
    <w:rsid w:val="00E02EEF"/>
    <w:rsid w:val="00E03013"/>
    <w:rsid w:val="00E03838"/>
    <w:rsid w:val="00E038C9"/>
    <w:rsid w:val="00E03DA8"/>
    <w:rsid w:val="00E03EB8"/>
    <w:rsid w:val="00E04AAA"/>
    <w:rsid w:val="00E05DCD"/>
    <w:rsid w:val="00E06221"/>
    <w:rsid w:val="00E07AA6"/>
    <w:rsid w:val="00E07F92"/>
    <w:rsid w:val="00E119A9"/>
    <w:rsid w:val="00E12444"/>
    <w:rsid w:val="00E1293C"/>
    <w:rsid w:val="00E1319A"/>
    <w:rsid w:val="00E14CB7"/>
    <w:rsid w:val="00E174F6"/>
    <w:rsid w:val="00E177C6"/>
    <w:rsid w:val="00E17C0C"/>
    <w:rsid w:val="00E20223"/>
    <w:rsid w:val="00E20693"/>
    <w:rsid w:val="00E2177D"/>
    <w:rsid w:val="00E21858"/>
    <w:rsid w:val="00E22C62"/>
    <w:rsid w:val="00E25227"/>
    <w:rsid w:val="00E26CFD"/>
    <w:rsid w:val="00E27279"/>
    <w:rsid w:val="00E27B7E"/>
    <w:rsid w:val="00E27E3F"/>
    <w:rsid w:val="00E27F1D"/>
    <w:rsid w:val="00E31B6A"/>
    <w:rsid w:val="00E3269A"/>
    <w:rsid w:val="00E32E18"/>
    <w:rsid w:val="00E33FE8"/>
    <w:rsid w:val="00E35197"/>
    <w:rsid w:val="00E3553B"/>
    <w:rsid w:val="00E364A1"/>
    <w:rsid w:val="00E37559"/>
    <w:rsid w:val="00E407C4"/>
    <w:rsid w:val="00E40D75"/>
    <w:rsid w:val="00E411B0"/>
    <w:rsid w:val="00E415B2"/>
    <w:rsid w:val="00E4271F"/>
    <w:rsid w:val="00E43126"/>
    <w:rsid w:val="00E442D6"/>
    <w:rsid w:val="00E45654"/>
    <w:rsid w:val="00E464F3"/>
    <w:rsid w:val="00E47429"/>
    <w:rsid w:val="00E47D2D"/>
    <w:rsid w:val="00E509DA"/>
    <w:rsid w:val="00E51874"/>
    <w:rsid w:val="00E52829"/>
    <w:rsid w:val="00E53C38"/>
    <w:rsid w:val="00E5461B"/>
    <w:rsid w:val="00E54878"/>
    <w:rsid w:val="00E5498B"/>
    <w:rsid w:val="00E5548A"/>
    <w:rsid w:val="00E55490"/>
    <w:rsid w:val="00E554CC"/>
    <w:rsid w:val="00E56301"/>
    <w:rsid w:val="00E56938"/>
    <w:rsid w:val="00E569F4"/>
    <w:rsid w:val="00E57189"/>
    <w:rsid w:val="00E57ACE"/>
    <w:rsid w:val="00E614D1"/>
    <w:rsid w:val="00E61C11"/>
    <w:rsid w:val="00E62155"/>
    <w:rsid w:val="00E62342"/>
    <w:rsid w:val="00E6300C"/>
    <w:rsid w:val="00E6303B"/>
    <w:rsid w:val="00E634B2"/>
    <w:rsid w:val="00E63622"/>
    <w:rsid w:val="00E63A15"/>
    <w:rsid w:val="00E63CD7"/>
    <w:rsid w:val="00E649D6"/>
    <w:rsid w:val="00E6671E"/>
    <w:rsid w:val="00E66D00"/>
    <w:rsid w:val="00E67F5A"/>
    <w:rsid w:val="00E7074E"/>
    <w:rsid w:val="00E7109A"/>
    <w:rsid w:val="00E718D3"/>
    <w:rsid w:val="00E71EB4"/>
    <w:rsid w:val="00E74D4D"/>
    <w:rsid w:val="00E75C4C"/>
    <w:rsid w:val="00E776FB"/>
    <w:rsid w:val="00E8116C"/>
    <w:rsid w:val="00E81BBD"/>
    <w:rsid w:val="00E81CF4"/>
    <w:rsid w:val="00E82272"/>
    <w:rsid w:val="00E840FC"/>
    <w:rsid w:val="00E8465F"/>
    <w:rsid w:val="00E8492C"/>
    <w:rsid w:val="00E84F7D"/>
    <w:rsid w:val="00E85C2B"/>
    <w:rsid w:val="00E86365"/>
    <w:rsid w:val="00E86C03"/>
    <w:rsid w:val="00E87555"/>
    <w:rsid w:val="00E87C1C"/>
    <w:rsid w:val="00E87C89"/>
    <w:rsid w:val="00E87EC4"/>
    <w:rsid w:val="00E9034B"/>
    <w:rsid w:val="00E903E8"/>
    <w:rsid w:val="00E90F3F"/>
    <w:rsid w:val="00E9176B"/>
    <w:rsid w:val="00E91FFC"/>
    <w:rsid w:val="00E92E97"/>
    <w:rsid w:val="00E935CC"/>
    <w:rsid w:val="00E93A9C"/>
    <w:rsid w:val="00E93E57"/>
    <w:rsid w:val="00E93F9F"/>
    <w:rsid w:val="00E94105"/>
    <w:rsid w:val="00E94E1C"/>
    <w:rsid w:val="00E95888"/>
    <w:rsid w:val="00E9591F"/>
    <w:rsid w:val="00E968A1"/>
    <w:rsid w:val="00E97259"/>
    <w:rsid w:val="00E978AA"/>
    <w:rsid w:val="00E97E80"/>
    <w:rsid w:val="00EA016B"/>
    <w:rsid w:val="00EA0790"/>
    <w:rsid w:val="00EA0ADF"/>
    <w:rsid w:val="00EA1504"/>
    <w:rsid w:val="00EA19FF"/>
    <w:rsid w:val="00EA263E"/>
    <w:rsid w:val="00EA46A4"/>
    <w:rsid w:val="00EA6F0E"/>
    <w:rsid w:val="00EA7B45"/>
    <w:rsid w:val="00EA7BA7"/>
    <w:rsid w:val="00EB07C4"/>
    <w:rsid w:val="00EB0812"/>
    <w:rsid w:val="00EB1177"/>
    <w:rsid w:val="00EB1F7D"/>
    <w:rsid w:val="00EB36F9"/>
    <w:rsid w:val="00EB4474"/>
    <w:rsid w:val="00EB4A03"/>
    <w:rsid w:val="00EB63DE"/>
    <w:rsid w:val="00EB6D4B"/>
    <w:rsid w:val="00EB775B"/>
    <w:rsid w:val="00EB7BB9"/>
    <w:rsid w:val="00EB7C60"/>
    <w:rsid w:val="00EB7E7A"/>
    <w:rsid w:val="00EC0FA9"/>
    <w:rsid w:val="00EC1079"/>
    <w:rsid w:val="00EC12A4"/>
    <w:rsid w:val="00EC2707"/>
    <w:rsid w:val="00EC3E72"/>
    <w:rsid w:val="00EC5941"/>
    <w:rsid w:val="00EC64A0"/>
    <w:rsid w:val="00EC7942"/>
    <w:rsid w:val="00ED094D"/>
    <w:rsid w:val="00ED10FD"/>
    <w:rsid w:val="00ED19A8"/>
    <w:rsid w:val="00ED3073"/>
    <w:rsid w:val="00ED3377"/>
    <w:rsid w:val="00ED3B6A"/>
    <w:rsid w:val="00ED4524"/>
    <w:rsid w:val="00EE0550"/>
    <w:rsid w:val="00EE0804"/>
    <w:rsid w:val="00EE0990"/>
    <w:rsid w:val="00EE0C3D"/>
    <w:rsid w:val="00EE0CB5"/>
    <w:rsid w:val="00EE1247"/>
    <w:rsid w:val="00EE1390"/>
    <w:rsid w:val="00EE19D6"/>
    <w:rsid w:val="00EE1AFB"/>
    <w:rsid w:val="00EE1F1A"/>
    <w:rsid w:val="00EE3314"/>
    <w:rsid w:val="00EE47C2"/>
    <w:rsid w:val="00EE6F83"/>
    <w:rsid w:val="00EE76FD"/>
    <w:rsid w:val="00EE7870"/>
    <w:rsid w:val="00EE7A8E"/>
    <w:rsid w:val="00EE7D4C"/>
    <w:rsid w:val="00EF008C"/>
    <w:rsid w:val="00EF02E8"/>
    <w:rsid w:val="00EF0689"/>
    <w:rsid w:val="00EF216B"/>
    <w:rsid w:val="00EF26A7"/>
    <w:rsid w:val="00EF2AA9"/>
    <w:rsid w:val="00EF35E7"/>
    <w:rsid w:val="00EF3A98"/>
    <w:rsid w:val="00EF3BCF"/>
    <w:rsid w:val="00EF4167"/>
    <w:rsid w:val="00EF4385"/>
    <w:rsid w:val="00EF44DA"/>
    <w:rsid w:val="00EF545F"/>
    <w:rsid w:val="00EF5481"/>
    <w:rsid w:val="00F02519"/>
    <w:rsid w:val="00F027CE"/>
    <w:rsid w:val="00F03DB1"/>
    <w:rsid w:val="00F04649"/>
    <w:rsid w:val="00F067FF"/>
    <w:rsid w:val="00F072A6"/>
    <w:rsid w:val="00F07B85"/>
    <w:rsid w:val="00F07FB0"/>
    <w:rsid w:val="00F1000E"/>
    <w:rsid w:val="00F106A9"/>
    <w:rsid w:val="00F11579"/>
    <w:rsid w:val="00F11C04"/>
    <w:rsid w:val="00F1466A"/>
    <w:rsid w:val="00F14BE1"/>
    <w:rsid w:val="00F161E0"/>
    <w:rsid w:val="00F1745B"/>
    <w:rsid w:val="00F17693"/>
    <w:rsid w:val="00F178EB"/>
    <w:rsid w:val="00F2044D"/>
    <w:rsid w:val="00F21094"/>
    <w:rsid w:val="00F212A6"/>
    <w:rsid w:val="00F227D7"/>
    <w:rsid w:val="00F23C2C"/>
    <w:rsid w:val="00F241F9"/>
    <w:rsid w:val="00F24CC9"/>
    <w:rsid w:val="00F2528C"/>
    <w:rsid w:val="00F25826"/>
    <w:rsid w:val="00F271BD"/>
    <w:rsid w:val="00F30628"/>
    <w:rsid w:val="00F30651"/>
    <w:rsid w:val="00F30946"/>
    <w:rsid w:val="00F30B5E"/>
    <w:rsid w:val="00F30C2F"/>
    <w:rsid w:val="00F30D13"/>
    <w:rsid w:val="00F30D72"/>
    <w:rsid w:val="00F32D1B"/>
    <w:rsid w:val="00F362EC"/>
    <w:rsid w:val="00F36BE3"/>
    <w:rsid w:val="00F376FC"/>
    <w:rsid w:val="00F37E37"/>
    <w:rsid w:val="00F40FD9"/>
    <w:rsid w:val="00F42024"/>
    <w:rsid w:val="00F42847"/>
    <w:rsid w:val="00F43109"/>
    <w:rsid w:val="00F44036"/>
    <w:rsid w:val="00F447DB"/>
    <w:rsid w:val="00F4556B"/>
    <w:rsid w:val="00F46607"/>
    <w:rsid w:val="00F50421"/>
    <w:rsid w:val="00F50A3A"/>
    <w:rsid w:val="00F51188"/>
    <w:rsid w:val="00F531C9"/>
    <w:rsid w:val="00F54321"/>
    <w:rsid w:val="00F5454F"/>
    <w:rsid w:val="00F5455A"/>
    <w:rsid w:val="00F546DB"/>
    <w:rsid w:val="00F55A28"/>
    <w:rsid w:val="00F55C88"/>
    <w:rsid w:val="00F55E75"/>
    <w:rsid w:val="00F56E98"/>
    <w:rsid w:val="00F5718C"/>
    <w:rsid w:val="00F6052A"/>
    <w:rsid w:val="00F620FB"/>
    <w:rsid w:val="00F627D4"/>
    <w:rsid w:val="00F62C6D"/>
    <w:rsid w:val="00F63441"/>
    <w:rsid w:val="00F6373C"/>
    <w:rsid w:val="00F63942"/>
    <w:rsid w:val="00F63B7E"/>
    <w:rsid w:val="00F649AC"/>
    <w:rsid w:val="00F64A7D"/>
    <w:rsid w:val="00F66139"/>
    <w:rsid w:val="00F66DEE"/>
    <w:rsid w:val="00F6743F"/>
    <w:rsid w:val="00F70E08"/>
    <w:rsid w:val="00F72510"/>
    <w:rsid w:val="00F72904"/>
    <w:rsid w:val="00F72EF6"/>
    <w:rsid w:val="00F73233"/>
    <w:rsid w:val="00F735BD"/>
    <w:rsid w:val="00F73FBE"/>
    <w:rsid w:val="00F74FAB"/>
    <w:rsid w:val="00F754ED"/>
    <w:rsid w:val="00F7729E"/>
    <w:rsid w:val="00F779CB"/>
    <w:rsid w:val="00F813AC"/>
    <w:rsid w:val="00F81C67"/>
    <w:rsid w:val="00F82B67"/>
    <w:rsid w:val="00F82B7A"/>
    <w:rsid w:val="00F82C4D"/>
    <w:rsid w:val="00F836E6"/>
    <w:rsid w:val="00F839C4"/>
    <w:rsid w:val="00F85E8D"/>
    <w:rsid w:val="00F873AC"/>
    <w:rsid w:val="00F87F49"/>
    <w:rsid w:val="00F908B3"/>
    <w:rsid w:val="00F9131C"/>
    <w:rsid w:val="00F9349A"/>
    <w:rsid w:val="00F9359B"/>
    <w:rsid w:val="00F939F3"/>
    <w:rsid w:val="00F9460D"/>
    <w:rsid w:val="00F95568"/>
    <w:rsid w:val="00F9569D"/>
    <w:rsid w:val="00F95A98"/>
    <w:rsid w:val="00F96199"/>
    <w:rsid w:val="00F96904"/>
    <w:rsid w:val="00F96959"/>
    <w:rsid w:val="00F97097"/>
    <w:rsid w:val="00F971D8"/>
    <w:rsid w:val="00F974E5"/>
    <w:rsid w:val="00FA022D"/>
    <w:rsid w:val="00FA0D56"/>
    <w:rsid w:val="00FA25BF"/>
    <w:rsid w:val="00FA2DF9"/>
    <w:rsid w:val="00FA398A"/>
    <w:rsid w:val="00FA4F3D"/>
    <w:rsid w:val="00FA5256"/>
    <w:rsid w:val="00FA598C"/>
    <w:rsid w:val="00FA65EB"/>
    <w:rsid w:val="00FA686F"/>
    <w:rsid w:val="00FA69F6"/>
    <w:rsid w:val="00FA79ED"/>
    <w:rsid w:val="00FA7ACD"/>
    <w:rsid w:val="00FB0808"/>
    <w:rsid w:val="00FB138C"/>
    <w:rsid w:val="00FB1A9F"/>
    <w:rsid w:val="00FB1D8F"/>
    <w:rsid w:val="00FB2290"/>
    <w:rsid w:val="00FB2FC0"/>
    <w:rsid w:val="00FB30E7"/>
    <w:rsid w:val="00FB3778"/>
    <w:rsid w:val="00FB3E32"/>
    <w:rsid w:val="00FB43B1"/>
    <w:rsid w:val="00FB566B"/>
    <w:rsid w:val="00FB5AEC"/>
    <w:rsid w:val="00FB6E03"/>
    <w:rsid w:val="00FB7E2A"/>
    <w:rsid w:val="00FC016C"/>
    <w:rsid w:val="00FC0649"/>
    <w:rsid w:val="00FC0E1F"/>
    <w:rsid w:val="00FC1C27"/>
    <w:rsid w:val="00FC2DAD"/>
    <w:rsid w:val="00FC494C"/>
    <w:rsid w:val="00FC4A93"/>
    <w:rsid w:val="00FC5330"/>
    <w:rsid w:val="00FC5905"/>
    <w:rsid w:val="00FC60F8"/>
    <w:rsid w:val="00FC62FC"/>
    <w:rsid w:val="00FC6405"/>
    <w:rsid w:val="00FD0EEB"/>
    <w:rsid w:val="00FD0FE8"/>
    <w:rsid w:val="00FD2842"/>
    <w:rsid w:val="00FD2EE1"/>
    <w:rsid w:val="00FD3BF6"/>
    <w:rsid w:val="00FD3CEB"/>
    <w:rsid w:val="00FD41E0"/>
    <w:rsid w:val="00FD426B"/>
    <w:rsid w:val="00FD4467"/>
    <w:rsid w:val="00FD579C"/>
    <w:rsid w:val="00FD5B08"/>
    <w:rsid w:val="00FD60DB"/>
    <w:rsid w:val="00FD661F"/>
    <w:rsid w:val="00FD785C"/>
    <w:rsid w:val="00FD7A3C"/>
    <w:rsid w:val="00FE0BF2"/>
    <w:rsid w:val="00FE0E1F"/>
    <w:rsid w:val="00FE1A3E"/>
    <w:rsid w:val="00FE20C9"/>
    <w:rsid w:val="00FE2666"/>
    <w:rsid w:val="00FE26DD"/>
    <w:rsid w:val="00FE2DD9"/>
    <w:rsid w:val="00FE3520"/>
    <w:rsid w:val="00FE5403"/>
    <w:rsid w:val="00FE62DF"/>
    <w:rsid w:val="00FE63C6"/>
    <w:rsid w:val="00FE6B15"/>
    <w:rsid w:val="00FE7504"/>
    <w:rsid w:val="00FE7FC0"/>
    <w:rsid w:val="00FF2E4C"/>
    <w:rsid w:val="00FF36F2"/>
    <w:rsid w:val="00FF40E3"/>
    <w:rsid w:val="00FF447F"/>
    <w:rsid w:val="00FF50B8"/>
    <w:rsid w:val="00FF5B00"/>
    <w:rsid w:val="00FF6571"/>
    <w:rsid w:val="00FF65F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  <w:style w:type="character" w:customStyle="1" w:styleId="apple-converted-space">
    <w:name w:val="apple-converted-space"/>
    <w:rsid w:val="007E1184"/>
  </w:style>
  <w:style w:type="character" w:customStyle="1" w:styleId="spellchecker-word-highlight">
    <w:name w:val="spellchecker-word-highlight"/>
    <w:rsid w:val="007E1184"/>
  </w:style>
  <w:style w:type="character" w:customStyle="1" w:styleId="ac">
    <w:name w:val="Основной текст_"/>
    <w:basedOn w:val="a0"/>
    <w:link w:val="1"/>
    <w:rsid w:val="00817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17BB3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paragraph" w:customStyle="1" w:styleId="ConsNonformat">
    <w:name w:val="ConsNonformat"/>
    <w:rsid w:val="00E3519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A660EF"/>
    <w:rPr>
      <w:rFonts w:ascii="Times New Roman" w:hAnsi="Times New Roman" w:cs="Times New Roman"/>
      <w:sz w:val="28"/>
      <w:szCs w:val="28"/>
    </w:rPr>
  </w:style>
  <w:style w:type="paragraph" w:styleId="ad">
    <w:name w:val="No Spacing"/>
    <w:qFormat/>
    <w:rsid w:val="00A660EF"/>
    <w:pPr>
      <w:spacing w:after="0"/>
    </w:pPr>
    <w:rPr>
      <w:rFonts w:ascii="Calibri" w:eastAsia="Calibri" w:hAnsi="Calibri" w:cs="Times New Roman"/>
      <w:color w:val="000000"/>
    </w:rPr>
  </w:style>
  <w:style w:type="paragraph" w:customStyle="1" w:styleId="ConsPlusNormal">
    <w:name w:val="ConsPlusNormal"/>
    <w:rsid w:val="00E2022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C86E8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30">
    <w:name w:val="Заголовок 3 Знак"/>
    <w:uiPriority w:val="99"/>
    <w:rsid w:val="00CD2BA2"/>
    <w:rPr>
      <w:rFonts w:ascii="Tahoma" w:hAnsi="Tahoma" w:cs="Tahoma" w:hint="default"/>
      <w:b/>
      <w:bCs w:val="0"/>
      <w:sz w:val="26"/>
      <w:lang w:val="ru-RU" w:eastAsia="ru-RU"/>
    </w:rPr>
  </w:style>
  <w:style w:type="paragraph" w:customStyle="1" w:styleId="ae">
    <w:name w:val="Нормальный (таблица)"/>
    <w:basedOn w:val="a"/>
    <w:next w:val="a"/>
    <w:rsid w:val="007B35FC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E642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7798E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99"/>
    <w:rsid w:val="00C7067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  <w:style w:type="character" w:customStyle="1" w:styleId="apple-converted-space">
    <w:name w:val="apple-converted-space"/>
    <w:rsid w:val="007E1184"/>
  </w:style>
  <w:style w:type="character" w:customStyle="1" w:styleId="spellchecker-word-highlight">
    <w:name w:val="spellchecker-word-highlight"/>
    <w:rsid w:val="007E1184"/>
  </w:style>
  <w:style w:type="character" w:customStyle="1" w:styleId="ac">
    <w:name w:val="Основной текст_"/>
    <w:basedOn w:val="a0"/>
    <w:link w:val="1"/>
    <w:rsid w:val="00817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17BB3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paragraph" w:customStyle="1" w:styleId="ConsNonformat">
    <w:name w:val="ConsNonformat"/>
    <w:rsid w:val="00E3519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A660EF"/>
    <w:rPr>
      <w:rFonts w:ascii="Times New Roman" w:hAnsi="Times New Roman" w:cs="Times New Roman"/>
      <w:sz w:val="28"/>
      <w:szCs w:val="28"/>
    </w:rPr>
  </w:style>
  <w:style w:type="paragraph" w:styleId="ad">
    <w:name w:val="No Spacing"/>
    <w:qFormat/>
    <w:rsid w:val="00A660EF"/>
    <w:pPr>
      <w:spacing w:after="0"/>
    </w:pPr>
    <w:rPr>
      <w:rFonts w:ascii="Calibri" w:eastAsia="Calibri" w:hAnsi="Calibri" w:cs="Times New Roman"/>
      <w:color w:val="000000"/>
    </w:rPr>
  </w:style>
  <w:style w:type="paragraph" w:customStyle="1" w:styleId="ConsPlusNormal">
    <w:name w:val="ConsPlusNormal"/>
    <w:rsid w:val="00E2022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C86E8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30">
    <w:name w:val="Заголовок 3 Знак"/>
    <w:uiPriority w:val="99"/>
    <w:rsid w:val="00CD2BA2"/>
    <w:rPr>
      <w:rFonts w:ascii="Tahoma" w:hAnsi="Tahoma" w:cs="Tahoma" w:hint="default"/>
      <w:b/>
      <w:bCs w:val="0"/>
      <w:sz w:val="26"/>
      <w:lang w:val="ru-RU" w:eastAsia="ru-RU"/>
    </w:rPr>
  </w:style>
  <w:style w:type="paragraph" w:customStyle="1" w:styleId="ae">
    <w:name w:val="Нормальный (таблица)"/>
    <w:basedOn w:val="a"/>
    <w:next w:val="a"/>
    <w:rsid w:val="007B35FC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E642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7798E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99"/>
    <w:rsid w:val="00C7067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C899-DD10-4386-8452-6DFD98D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43</Pages>
  <Words>16342</Words>
  <Characters>93155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Шмагрина</dc:creator>
  <cp:lastModifiedBy>Виолетта Долматова</cp:lastModifiedBy>
  <cp:revision>620</cp:revision>
  <cp:lastPrinted>2019-05-14T11:11:00Z</cp:lastPrinted>
  <dcterms:created xsi:type="dcterms:W3CDTF">2019-03-13T09:14:00Z</dcterms:created>
  <dcterms:modified xsi:type="dcterms:W3CDTF">2019-05-14T11:38:00Z</dcterms:modified>
</cp:coreProperties>
</file>