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</w:t>
      </w:r>
      <w:r w:rsidR="00C8114E">
        <w:t xml:space="preserve"> </w:t>
      </w:r>
      <w:r>
        <w:t>99</w:t>
      </w:r>
      <w:r w:rsidR="00C8114E">
        <w:t>,</w:t>
      </w:r>
      <w:r>
        <w:t xml:space="preserve"> г.</w:t>
      </w:r>
      <w:r w:rsidR="00C8114E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5D686C">
        <w:t>31 мая</w:t>
      </w:r>
      <w:r>
        <w:t xml:space="preserve"> 20</w:t>
      </w:r>
      <w:r w:rsidR="00E50E1A">
        <w:t>2</w:t>
      </w:r>
      <w:r w:rsidR="005D686C">
        <w:t>3</w:t>
      </w:r>
      <w:r w:rsidR="009A35B8">
        <w:t xml:space="preserve"> года</w:t>
      </w:r>
      <w:r w:rsidR="0034777B">
        <w:t xml:space="preserve">                                                                           </w:t>
      </w:r>
      <w:r w:rsidR="00B42308">
        <w:t xml:space="preserve">         </w:t>
      </w:r>
      <w:r w:rsidR="009A35B8">
        <w:t xml:space="preserve">№ </w:t>
      </w:r>
      <w:r w:rsidR="005D686C">
        <w:t>7</w:t>
      </w:r>
      <w:r w:rsidR="0049568F">
        <w:t>1/</w:t>
      </w:r>
      <w:r w:rsidR="00E04FE3">
        <w:t>60</w:t>
      </w:r>
      <w:r w:rsidR="00BF43F9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763BF4">
        <w:rPr>
          <w:b/>
        </w:rPr>
        <w:t xml:space="preserve"> </w:t>
      </w:r>
      <w:r w:rsidR="0043584D">
        <w:rPr>
          <w:b/>
        </w:rPr>
        <w:t>02-59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5D686C" w:rsidP="0029587A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 xml:space="preserve">В соответствии с пунктом 7 статьи 28 Федерального закона </w:t>
      </w:r>
      <w:r w:rsidRPr="00024DED">
        <w:rPr>
          <w:sz w:val="28"/>
          <w:szCs w:val="28"/>
        </w:rPr>
        <w:t>от 12 июня 2012 года № 67-ФЗ</w:t>
      </w:r>
      <w:r w:rsidRPr="00BA2A85">
        <w:rPr>
          <w:sz w:val="28"/>
          <w:szCs w:val="28"/>
        </w:rPr>
        <w:t xml:space="preserve">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>граждан Российской Федерации»,</w:t>
      </w:r>
      <w:r>
        <w:rPr>
          <w:sz w:val="28"/>
          <w:szCs w:val="28"/>
        </w:rPr>
        <w:t xml:space="preserve"> </w:t>
      </w:r>
      <w:r w:rsidRPr="00542E32">
        <w:rPr>
          <w:sz w:val="28"/>
          <w:szCs w:val="28"/>
        </w:rPr>
        <w:t xml:space="preserve">пунктом «б» статьи 13 Закона Краснодарского края </w:t>
      </w:r>
      <w:r>
        <w:rPr>
          <w:sz w:val="28"/>
          <w:szCs w:val="28"/>
        </w:rPr>
        <w:t xml:space="preserve">от 8 апреля 2003 года № 571-КЗ </w:t>
      </w:r>
      <w:r w:rsidRPr="00542E32">
        <w:rPr>
          <w:sz w:val="28"/>
          <w:szCs w:val="28"/>
        </w:rPr>
        <w:t xml:space="preserve">«О системе избирательных комиссий, комиссий референдума в Краснодарском крае», на основании решения территориальной избирательной комиссии Анапская от </w:t>
      </w:r>
      <w:r w:rsidR="009A4174">
        <w:rPr>
          <w:sz w:val="28"/>
          <w:szCs w:val="28"/>
        </w:rPr>
        <w:t>31</w:t>
      </w:r>
      <w:proofErr w:type="gramEnd"/>
      <w:r w:rsidR="009A4174">
        <w:rPr>
          <w:sz w:val="28"/>
          <w:szCs w:val="28"/>
        </w:rPr>
        <w:t xml:space="preserve"> мая</w:t>
      </w:r>
      <w:r>
        <w:rPr>
          <w:sz w:val="28"/>
          <w:szCs w:val="28"/>
        </w:rPr>
        <w:t xml:space="preserve"> 202</w:t>
      </w:r>
      <w:r w:rsidR="009A417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542E32">
        <w:rPr>
          <w:sz w:val="28"/>
          <w:szCs w:val="28"/>
        </w:rPr>
        <w:t xml:space="preserve"> № </w:t>
      </w:r>
      <w:r w:rsidR="009A4174">
        <w:rPr>
          <w:sz w:val="28"/>
          <w:szCs w:val="28"/>
        </w:rPr>
        <w:t>7</w:t>
      </w:r>
      <w:r>
        <w:rPr>
          <w:sz w:val="28"/>
          <w:szCs w:val="28"/>
        </w:rPr>
        <w:t>1/</w:t>
      </w:r>
      <w:r w:rsidR="003E6ECF">
        <w:rPr>
          <w:sz w:val="28"/>
          <w:szCs w:val="28"/>
        </w:rPr>
        <w:t>5</w:t>
      </w:r>
      <w:r w:rsidR="001360B2">
        <w:rPr>
          <w:sz w:val="28"/>
          <w:szCs w:val="28"/>
        </w:rPr>
        <w:t>3</w:t>
      </w:r>
      <w:r w:rsidR="0043584D">
        <w:rPr>
          <w:sz w:val="28"/>
          <w:szCs w:val="28"/>
        </w:rPr>
        <w:t>9</w:t>
      </w:r>
      <w:r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</w:t>
      </w:r>
      <w:r w:rsidR="0043584D">
        <w:rPr>
          <w:sz w:val="28"/>
          <w:szCs w:val="28"/>
        </w:rPr>
        <w:t>02-59</w:t>
      </w:r>
      <w:r w:rsidRPr="00542E32">
        <w:rPr>
          <w:sz w:val="28"/>
          <w:szCs w:val="28"/>
        </w:rPr>
        <w:t xml:space="preserve">», </w:t>
      </w:r>
      <w:r w:rsidRPr="00BA2A85">
        <w:rPr>
          <w:sz w:val="28"/>
          <w:szCs w:val="28"/>
        </w:rPr>
        <w:t xml:space="preserve">рассмотрев </w:t>
      </w:r>
      <w:r w:rsidR="0072015D" w:rsidRPr="00BA2A85">
        <w:rPr>
          <w:sz w:val="28"/>
          <w:szCs w:val="28"/>
        </w:rPr>
        <w:t>предложения по кандидатурам для назначения председателем участковой избирательной комиссии избирательного участка №</w:t>
      </w:r>
      <w:r w:rsidR="00763BF4">
        <w:rPr>
          <w:sz w:val="28"/>
          <w:szCs w:val="28"/>
        </w:rPr>
        <w:t xml:space="preserve"> </w:t>
      </w:r>
      <w:r w:rsidR="0043584D">
        <w:rPr>
          <w:sz w:val="28"/>
          <w:szCs w:val="28"/>
        </w:rPr>
        <w:t>02-59</w:t>
      </w:r>
      <w:r w:rsidR="0072015D" w:rsidRPr="00BA2A85">
        <w:rPr>
          <w:sz w:val="28"/>
          <w:szCs w:val="28"/>
        </w:rPr>
        <w:t xml:space="preserve">, </w:t>
      </w:r>
      <w:r w:rsidR="0072015D"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="0072015D"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="0072015D" w:rsidRPr="00542E32">
        <w:rPr>
          <w:sz w:val="28"/>
          <w:szCs w:val="28"/>
        </w:rPr>
        <w:t>:</w:t>
      </w:r>
    </w:p>
    <w:p w:rsidR="0072015D" w:rsidRPr="0043584D" w:rsidRDefault="0072015D" w:rsidP="0029587A">
      <w:pPr>
        <w:pStyle w:val="ac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_GoBack"/>
      <w:r w:rsidRPr="0043584D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763BF4" w:rsidRPr="0043584D">
        <w:rPr>
          <w:sz w:val="28"/>
          <w:szCs w:val="28"/>
        </w:rPr>
        <w:t xml:space="preserve"> </w:t>
      </w:r>
      <w:r w:rsidR="0043584D" w:rsidRPr="0043584D">
        <w:rPr>
          <w:sz w:val="28"/>
          <w:szCs w:val="28"/>
        </w:rPr>
        <w:t>02-59</w:t>
      </w:r>
      <w:r w:rsidRPr="0043584D">
        <w:rPr>
          <w:sz w:val="28"/>
          <w:szCs w:val="28"/>
        </w:rPr>
        <w:t xml:space="preserve"> </w:t>
      </w:r>
      <w:r w:rsidR="0043584D" w:rsidRPr="0043584D">
        <w:rPr>
          <w:sz w:val="28"/>
          <w:szCs w:val="28"/>
        </w:rPr>
        <w:t>Пересада Татьяну Анатольевну</w:t>
      </w:r>
      <w:r w:rsidRPr="0043584D">
        <w:rPr>
          <w:sz w:val="28"/>
          <w:szCs w:val="28"/>
        </w:rPr>
        <w:t>.</w:t>
      </w:r>
    </w:p>
    <w:p w:rsidR="0072015D" w:rsidRPr="0043584D" w:rsidRDefault="0072015D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43584D">
        <w:rPr>
          <w:sz w:val="28"/>
          <w:szCs w:val="28"/>
        </w:rPr>
        <w:t xml:space="preserve">Председателю участковой избирательной комиссии </w:t>
      </w:r>
      <w:r w:rsidR="0043584D" w:rsidRPr="0043584D">
        <w:rPr>
          <w:sz w:val="28"/>
          <w:szCs w:val="28"/>
        </w:rPr>
        <w:t>Пересада Т</w:t>
      </w:r>
      <w:r w:rsidR="0043584D" w:rsidRPr="0043584D">
        <w:rPr>
          <w:sz w:val="28"/>
          <w:szCs w:val="28"/>
        </w:rPr>
        <w:t>.А</w:t>
      </w:r>
      <w:r w:rsidR="001360B2" w:rsidRPr="0043584D">
        <w:rPr>
          <w:sz w:val="28"/>
          <w:szCs w:val="28"/>
        </w:rPr>
        <w:t>.</w:t>
      </w:r>
      <w:r w:rsidR="007D2FF6" w:rsidRPr="0043584D">
        <w:rPr>
          <w:sz w:val="28"/>
          <w:szCs w:val="28"/>
        </w:rPr>
        <w:t xml:space="preserve"> </w:t>
      </w:r>
      <w:r w:rsidRPr="0043584D">
        <w:rPr>
          <w:sz w:val="28"/>
          <w:szCs w:val="28"/>
        </w:rPr>
        <w:t xml:space="preserve">созвать и провести первое (организационное) заседание участковой избирательной комиссии в период с </w:t>
      </w:r>
      <w:r w:rsidR="009A4174" w:rsidRPr="0043584D">
        <w:rPr>
          <w:sz w:val="28"/>
          <w:szCs w:val="28"/>
        </w:rPr>
        <w:t>07</w:t>
      </w:r>
      <w:r w:rsidR="0049568F" w:rsidRPr="0043584D">
        <w:rPr>
          <w:sz w:val="28"/>
          <w:szCs w:val="28"/>
        </w:rPr>
        <w:t xml:space="preserve"> по </w:t>
      </w:r>
      <w:r w:rsidR="009A4174" w:rsidRPr="0043584D">
        <w:rPr>
          <w:sz w:val="28"/>
          <w:szCs w:val="28"/>
        </w:rPr>
        <w:t>15 июня</w:t>
      </w:r>
      <w:r w:rsidR="006E0B9A" w:rsidRPr="0043584D">
        <w:rPr>
          <w:sz w:val="28"/>
          <w:szCs w:val="28"/>
        </w:rPr>
        <w:t xml:space="preserve"> </w:t>
      </w:r>
      <w:r w:rsidRPr="0043584D">
        <w:rPr>
          <w:sz w:val="28"/>
          <w:szCs w:val="28"/>
        </w:rPr>
        <w:t>20</w:t>
      </w:r>
      <w:r w:rsidR="0034777B" w:rsidRPr="0043584D">
        <w:rPr>
          <w:sz w:val="28"/>
          <w:szCs w:val="28"/>
        </w:rPr>
        <w:t>2</w:t>
      </w:r>
      <w:r w:rsidR="009A4174" w:rsidRPr="0043584D">
        <w:rPr>
          <w:sz w:val="28"/>
          <w:szCs w:val="28"/>
        </w:rPr>
        <w:t>3</w:t>
      </w:r>
      <w:r w:rsidRPr="0043584D">
        <w:rPr>
          <w:sz w:val="28"/>
          <w:szCs w:val="28"/>
        </w:rPr>
        <w:t> года.</w:t>
      </w:r>
    </w:p>
    <w:bookmarkEnd w:id="0"/>
    <w:p w:rsidR="0072015D" w:rsidRPr="00BA2A85" w:rsidRDefault="009A4174" w:rsidP="0029587A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9E5AE6">
        <w:rPr>
          <w:sz w:val="28"/>
          <w:szCs w:val="28"/>
        </w:rPr>
        <w:t>Направить настоящее решение в избирательную комиссию</w:t>
      </w:r>
      <w:r w:rsidRPr="00A50C2C">
        <w:rPr>
          <w:sz w:val="28"/>
          <w:szCs w:val="28"/>
        </w:rPr>
        <w:t xml:space="preserve"> Краснодарского края</w:t>
      </w:r>
      <w:r>
        <w:rPr>
          <w:sz w:val="28"/>
          <w:szCs w:val="28"/>
        </w:rPr>
        <w:t xml:space="preserve"> и </w:t>
      </w:r>
      <w:r w:rsidRPr="00A50C2C">
        <w:rPr>
          <w:sz w:val="28"/>
          <w:szCs w:val="28"/>
        </w:rPr>
        <w:t xml:space="preserve">в участковую избирательную комиссию избирательного участка № </w:t>
      </w:r>
      <w:r w:rsidR="0043584D">
        <w:rPr>
          <w:sz w:val="28"/>
          <w:szCs w:val="28"/>
        </w:rPr>
        <w:t>02-59</w:t>
      </w:r>
      <w:r w:rsidRPr="00A50C2C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</w:t>
      </w:r>
      <w:r w:rsidR="0034777B">
        <w:t>3</w:t>
      </w:r>
      <w:r w:rsidRPr="00BA2A85">
        <w:t xml:space="preserve"> и </w:t>
      </w:r>
      <w:r w:rsidR="0034777B">
        <w:t>4</w:t>
      </w:r>
      <w:r w:rsidRPr="00BA2A85">
        <w:t xml:space="preserve"> решения на </w:t>
      </w:r>
      <w:r w:rsidR="0034777B">
        <w:t>заместителя председателя</w:t>
      </w:r>
      <w:r w:rsidRPr="00BA2A85">
        <w:t xml:space="preserve"> территориальной избирательной комиссии </w:t>
      </w:r>
      <w:proofErr w:type="spellStart"/>
      <w:r w:rsidR="0034777B">
        <w:t>О.М.Ряднова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</w:t>
      </w:r>
      <w:r w:rsidRPr="009F4608">
        <w:rPr>
          <w:b w:val="0"/>
        </w:rPr>
        <w:t xml:space="preserve">        Т.Н. Завизион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6E0B9A" w:rsidRPr="009F4608" w:rsidRDefault="006E0B9A" w:rsidP="006E0B9A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</w:t>
      </w:r>
      <w:r w:rsidRPr="009F4608">
        <w:rPr>
          <w:b w:val="0"/>
        </w:rPr>
        <w:tab/>
      </w:r>
      <w:r>
        <w:rPr>
          <w:b w:val="0"/>
        </w:rPr>
        <w:t xml:space="preserve">         Л.</w:t>
      </w:r>
      <w:r w:rsidR="009A4174">
        <w:rPr>
          <w:b w:val="0"/>
        </w:rPr>
        <w:t>Г</w:t>
      </w:r>
      <w:r>
        <w:rPr>
          <w:b w:val="0"/>
        </w:rPr>
        <w:t xml:space="preserve">. </w:t>
      </w:r>
      <w:r w:rsidR="009A4174">
        <w:rPr>
          <w:b w:val="0"/>
        </w:rPr>
        <w:t>Совмен</w:t>
      </w:r>
    </w:p>
    <w:p w:rsidR="001F68F1" w:rsidRPr="009F4608" w:rsidRDefault="001F68F1" w:rsidP="006E0B9A">
      <w:pPr>
        <w:pStyle w:val="31"/>
        <w:spacing w:line="240" w:lineRule="auto"/>
        <w:rPr>
          <w:b w:val="0"/>
        </w:rPr>
      </w:pPr>
    </w:p>
    <w:sectPr w:rsidR="001F68F1" w:rsidRPr="009F4608" w:rsidSect="00531459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391AECAA"/>
    <w:lvl w:ilvl="0" w:tplc="BA8AD5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26BF"/>
    <w:rsid w:val="000631B8"/>
    <w:rsid w:val="00063CFC"/>
    <w:rsid w:val="0006683B"/>
    <w:rsid w:val="00066DD0"/>
    <w:rsid w:val="00067394"/>
    <w:rsid w:val="00083BBF"/>
    <w:rsid w:val="00094C00"/>
    <w:rsid w:val="000C5F86"/>
    <w:rsid w:val="000E6ACB"/>
    <w:rsid w:val="00100F7D"/>
    <w:rsid w:val="001051A0"/>
    <w:rsid w:val="00107054"/>
    <w:rsid w:val="00116E64"/>
    <w:rsid w:val="00122CF1"/>
    <w:rsid w:val="001271FB"/>
    <w:rsid w:val="001360B2"/>
    <w:rsid w:val="00142010"/>
    <w:rsid w:val="00157549"/>
    <w:rsid w:val="0016332D"/>
    <w:rsid w:val="001713A3"/>
    <w:rsid w:val="00186D96"/>
    <w:rsid w:val="001A66D7"/>
    <w:rsid w:val="001B55A2"/>
    <w:rsid w:val="001B641F"/>
    <w:rsid w:val="001D0051"/>
    <w:rsid w:val="001D5210"/>
    <w:rsid w:val="001D54FC"/>
    <w:rsid w:val="001F1626"/>
    <w:rsid w:val="001F68F1"/>
    <w:rsid w:val="002152A0"/>
    <w:rsid w:val="002173BB"/>
    <w:rsid w:val="00222A19"/>
    <w:rsid w:val="00233FD3"/>
    <w:rsid w:val="00234950"/>
    <w:rsid w:val="002413A2"/>
    <w:rsid w:val="00242935"/>
    <w:rsid w:val="0025349E"/>
    <w:rsid w:val="00263A93"/>
    <w:rsid w:val="00283499"/>
    <w:rsid w:val="00291E63"/>
    <w:rsid w:val="00293C1A"/>
    <w:rsid w:val="0029587A"/>
    <w:rsid w:val="00297D32"/>
    <w:rsid w:val="002A2654"/>
    <w:rsid w:val="002B13B7"/>
    <w:rsid w:val="002C322B"/>
    <w:rsid w:val="002C3C30"/>
    <w:rsid w:val="002F0663"/>
    <w:rsid w:val="00300FDA"/>
    <w:rsid w:val="00304DB6"/>
    <w:rsid w:val="00310724"/>
    <w:rsid w:val="00316E50"/>
    <w:rsid w:val="003224EC"/>
    <w:rsid w:val="00336A6A"/>
    <w:rsid w:val="0034777B"/>
    <w:rsid w:val="0035520D"/>
    <w:rsid w:val="00355476"/>
    <w:rsid w:val="00356B30"/>
    <w:rsid w:val="0036109A"/>
    <w:rsid w:val="00367B79"/>
    <w:rsid w:val="00371B3A"/>
    <w:rsid w:val="003732B4"/>
    <w:rsid w:val="00382E6C"/>
    <w:rsid w:val="00387C37"/>
    <w:rsid w:val="0039725A"/>
    <w:rsid w:val="003A5EFF"/>
    <w:rsid w:val="003B1ED9"/>
    <w:rsid w:val="003B6E9D"/>
    <w:rsid w:val="003C5DBD"/>
    <w:rsid w:val="003E14BD"/>
    <w:rsid w:val="003E6ECF"/>
    <w:rsid w:val="003F1E9F"/>
    <w:rsid w:val="00406496"/>
    <w:rsid w:val="00410D13"/>
    <w:rsid w:val="004146AB"/>
    <w:rsid w:val="00414729"/>
    <w:rsid w:val="00423407"/>
    <w:rsid w:val="00430026"/>
    <w:rsid w:val="0043584D"/>
    <w:rsid w:val="004606EF"/>
    <w:rsid w:val="0046529B"/>
    <w:rsid w:val="0047014C"/>
    <w:rsid w:val="004818E1"/>
    <w:rsid w:val="00492329"/>
    <w:rsid w:val="0049568F"/>
    <w:rsid w:val="00496B65"/>
    <w:rsid w:val="004E60E7"/>
    <w:rsid w:val="004F4707"/>
    <w:rsid w:val="00500A88"/>
    <w:rsid w:val="00500E01"/>
    <w:rsid w:val="0050271E"/>
    <w:rsid w:val="00506DEF"/>
    <w:rsid w:val="005209F7"/>
    <w:rsid w:val="00520A2E"/>
    <w:rsid w:val="00531459"/>
    <w:rsid w:val="00541681"/>
    <w:rsid w:val="00542E32"/>
    <w:rsid w:val="00556B6A"/>
    <w:rsid w:val="0055769C"/>
    <w:rsid w:val="00560583"/>
    <w:rsid w:val="00562319"/>
    <w:rsid w:val="0056279A"/>
    <w:rsid w:val="00566995"/>
    <w:rsid w:val="00574D76"/>
    <w:rsid w:val="00581BBD"/>
    <w:rsid w:val="00582107"/>
    <w:rsid w:val="005849D1"/>
    <w:rsid w:val="00597028"/>
    <w:rsid w:val="005A6C88"/>
    <w:rsid w:val="005B315A"/>
    <w:rsid w:val="005B733B"/>
    <w:rsid w:val="005D4FB7"/>
    <w:rsid w:val="005D686C"/>
    <w:rsid w:val="00602D58"/>
    <w:rsid w:val="00621D2C"/>
    <w:rsid w:val="00662C7F"/>
    <w:rsid w:val="0066334A"/>
    <w:rsid w:val="00667B23"/>
    <w:rsid w:val="006C1AD5"/>
    <w:rsid w:val="006C42AB"/>
    <w:rsid w:val="006D6C2A"/>
    <w:rsid w:val="006E0B9A"/>
    <w:rsid w:val="006E61D7"/>
    <w:rsid w:val="006F7AE7"/>
    <w:rsid w:val="0070120D"/>
    <w:rsid w:val="00702FD3"/>
    <w:rsid w:val="00703DEE"/>
    <w:rsid w:val="0072015D"/>
    <w:rsid w:val="0072295B"/>
    <w:rsid w:val="00722AAA"/>
    <w:rsid w:val="0072698D"/>
    <w:rsid w:val="007269D0"/>
    <w:rsid w:val="00763BF4"/>
    <w:rsid w:val="0077034B"/>
    <w:rsid w:val="007714F6"/>
    <w:rsid w:val="00780EC2"/>
    <w:rsid w:val="00782B81"/>
    <w:rsid w:val="00783B50"/>
    <w:rsid w:val="007953BE"/>
    <w:rsid w:val="007A1416"/>
    <w:rsid w:val="007A6B0C"/>
    <w:rsid w:val="007B1224"/>
    <w:rsid w:val="007B125C"/>
    <w:rsid w:val="007B6CED"/>
    <w:rsid w:val="007C0D0B"/>
    <w:rsid w:val="007D2FF6"/>
    <w:rsid w:val="007E5851"/>
    <w:rsid w:val="007F05B1"/>
    <w:rsid w:val="007F1AA8"/>
    <w:rsid w:val="007F6FE9"/>
    <w:rsid w:val="00806824"/>
    <w:rsid w:val="00806FDE"/>
    <w:rsid w:val="008072D5"/>
    <w:rsid w:val="00813E31"/>
    <w:rsid w:val="0083005E"/>
    <w:rsid w:val="008408F4"/>
    <w:rsid w:val="00850294"/>
    <w:rsid w:val="00850728"/>
    <w:rsid w:val="008524B3"/>
    <w:rsid w:val="00855811"/>
    <w:rsid w:val="008673D4"/>
    <w:rsid w:val="008730B4"/>
    <w:rsid w:val="00874F49"/>
    <w:rsid w:val="00877756"/>
    <w:rsid w:val="008A3807"/>
    <w:rsid w:val="008B0A66"/>
    <w:rsid w:val="008C1044"/>
    <w:rsid w:val="008C3398"/>
    <w:rsid w:val="008D5DB8"/>
    <w:rsid w:val="008E058E"/>
    <w:rsid w:val="008E550F"/>
    <w:rsid w:val="00902EF1"/>
    <w:rsid w:val="00906441"/>
    <w:rsid w:val="009313A4"/>
    <w:rsid w:val="009748ED"/>
    <w:rsid w:val="009A35B8"/>
    <w:rsid w:val="009A4174"/>
    <w:rsid w:val="009E5AE6"/>
    <w:rsid w:val="009E64A5"/>
    <w:rsid w:val="009F3A75"/>
    <w:rsid w:val="009F4608"/>
    <w:rsid w:val="00A109B1"/>
    <w:rsid w:val="00A25889"/>
    <w:rsid w:val="00A327D5"/>
    <w:rsid w:val="00A554CB"/>
    <w:rsid w:val="00A62256"/>
    <w:rsid w:val="00A75208"/>
    <w:rsid w:val="00A76949"/>
    <w:rsid w:val="00A77221"/>
    <w:rsid w:val="00A77EDB"/>
    <w:rsid w:val="00A81CA5"/>
    <w:rsid w:val="00A85B1D"/>
    <w:rsid w:val="00A91610"/>
    <w:rsid w:val="00A96627"/>
    <w:rsid w:val="00AB6355"/>
    <w:rsid w:val="00AB6D31"/>
    <w:rsid w:val="00AC2EDF"/>
    <w:rsid w:val="00AC4178"/>
    <w:rsid w:val="00AD586E"/>
    <w:rsid w:val="00AF4710"/>
    <w:rsid w:val="00AF6242"/>
    <w:rsid w:val="00B07FC8"/>
    <w:rsid w:val="00B16FA7"/>
    <w:rsid w:val="00B2108F"/>
    <w:rsid w:val="00B24043"/>
    <w:rsid w:val="00B42308"/>
    <w:rsid w:val="00B44410"/>
    <w:rsid w:val="00B46910"/>
    <w:rsid w:val="00B5558B"/>
    <w:rsid w:val="00B6665F"/>
    <w:rsid w:val="00B87F16"/>
    <w:rsid w:val="00B944A2"/>
    <w:rsid w:val="00B9478E"/>
    <w:rsid w:val="00BA2A85"/>
    <w:rsid w:val="00BA747A"/>
    <w:rsid w:val="00BB61DA"/>
    <w:rsid w:val="00BC5335"/>
    <w:rsid w:val="00BD1B7D"/>
    <w:rsid w:val="00BF1EB3"/>
    <w:rsid w:val="00BF43F9"/>
    <w:rsid w:val="00BF5FB0"/>
    <w:rsid w:val="00C0546D"/>
    <w:rsid w:val="00C07D56"/>
    <w:rsid w:val="00C139A8"/>
    <w:rsid w:val="00C22EA2"/>
    <w:rsid w:val="00C353B3"/>
    <w:rsid w:val="00C46D35"/>
    <w:rsid w:val="00C50F31"/>
    <w:rsid w:val="00C60434"/>
    <w:rsid w:val="00C6375F"/>
    <w:rsid w:val="00C65082"/>
    <w:rsid w:val="00C70C86"/>
    <w:rsid w:val="00C71AF9"/>
    <w:rsid w:val="00C8114E"/>
    <w:rsid w:val="00C81572"/>
    <w:rsid w:val="00C96B83"/>
    <w:rsid w:val="00CA4F5A"/>
    <w:rsid w:val="00CA5022"/>
    <w:rsid w:val="00CA6930"/>
    <w:rsid w:val="00CB7824"/>
    <w:rsid w:val="00CC00A6"/>
    <w:rsid w:val="00CC1B89"/>
    <w:rsid w:val="00CC25F1"/>
    <w:rsid w:val="00CD16CC"/>
    <w:rsid w:val="00CE2A12"/>
    <w:rsid w:val="00CE2E94"/>
    <w:rsid w:val="00CE61CE"/>
    <w:rsid w:val="00CE75F7"/>
    <w:rsid w:val="00CF490F"/>
    <w:rsid w:val="00D20B60"/>
    <w:rsid w:val="00D2242B"/>
    <w:rsid w:val="00D2269A"/>
    <w:rsid w:val="00D45CBE"/>
    <w:rsid w:val="00D66732"/>
    <w:rsid w:val="00D85D88"/>
    <w:rsid w:val="00D952C2"/>
    <w:rsid w:val="00D96076"/>
    <w:rsid w:val="00DA2463"/>
    <w:rsid w:val="00DA274C"/>
    <w:rsid w:val="00DC032E"/>
    <w:rsid w:val="00DC242F"/>
    <w:rsid w:val="00DE39BC"/>
    <w:rsid w:val="00DF0240"/>
    <w:rsid w:val="00DF59EF"/>
    <w:rsid w:val="00DF7FFA"/>
    <w:rsid w:val="00E017E8"/>
    <w:rsid w:val="00E04FE3"/>
    <w:rsid w:val="00E11CA2"/>
    <w:rsid w:val="00E14161"/>
    <w:rsid w:val="00E174B9"/>
    <w:rsid w:val="00E32AD1"/>
    <w:rsid w:val="00E43595"/>
    <w:rsid w:val="00E45BB8"/>
    <w:rsid w:val="00E50E1A"/>
    <w:rsid w:val="00E60476"/>
    <w:rsid w:val="00E809ED"/>
    <w:rsid w:val="00E86297"/>
    <w:rsid w:val="00EA29CC"/>
    <w:rsid w:val="00EA5976"/>
    <w:rsid w:val="00EB227F"/>
    <w:rsid w:val="00EC4C0F"/>
    <w:rsid w:val="00EF7250"/>
    <w:rsid w:val="00F01158"/>
    <w:rsid w:val="00F01DBD"/>
    <w:rsid w:val="00F01FC0"/>
    <w:rsid w:val="00F24396"/>
    <w:rsid w:val="00F31673"/>
    <w:rsid w:val="00F31C75"/>
    <w:rsid w:val="00F341BB"/>
    <w:rsid w:val="00F52156"/>
    <w:rsid w:val="00F52414"/>
    <w:rsid w:val="00F52DC2"/>
    <w:rsid w:val="00F605BD"/>
    <w:rsid w:val="00F70FF9"/>
    <w:rsid w:val="00F738B5"/>
    <w:rsid w:val="00F906C6"/>
    <w:rsid w:val="00F92A99"/>
    <w:rsid w:val="00F96FD7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52793-B0CC-4CC3-B218-F276DFCB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2023-05-25T11:25:00Z</dcterms:created>
  <dcterms:modified xsi:type="dcterms:W3CDTF">2023-05-25T11:26:00Z</dcterms:modified>
</cp:coreProperties>
</file>