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23283C">
        <w:t>2</w:t>
      </w:r>
      <w:r w:rsidR="00A3583D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A67D64">
        <w:rPr>
          <w:b/>
        </w:rPr>
        <w:t>02-49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A67D64">
        <w:rPr>
          <w:sz w:val="28"/>
          <w:szCs w:val="28"/>
        </w:rPr>
        <w:t>02-49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67D64">
        <w:rPr>
          <w:sz w:val="28"/>
          <w:szCs w:val="28"/>
        </w:rPr>
        <w:t>02-49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A67D64">
        <w:rPr>
          <w:sz w:val="28"/>
          <w:szCs w:val="28"/>
        </w:rPr>
        <w:t>02-49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67D64">
        <w:rPr>
          <w:sz w:val="28"/>
          <w:szCs w:val="28"/>
        </w:rPr>
        <w:t>02-49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AD5196">
        <w:rPr>
          <w:sz w:val="28"/>
          <w:szCs w:val="28"/>
        </w:rPr>
        <w:t>2</w:t>
      </w:r>
      <w:r w:rsidR="00A67D64">
        <w:rPr>
          <w:sz w:val="28"/>
          <w:szCs w:val="28"/>
        </w:rPr>
        <w:t>9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A67D64">
        <w:t>02-49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5245"/>
      </w:tblGrid>
      <w:tr w:rsidR="00174221" w:rsidRPr="00A50C2C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jc w:val="center"/>
              <w:rPr>
                <w:b/>
              </w:rPr>
            </w:pPr>
            <w:r w:rsidRPr="00174221">
              <w:rPr>
                <w:b/>
              </w:rPr>
              <w:t>№</w:t>
            </w:r>
          </w:p>
          <w:p w:rsidR="00174221" w:rsidRPr="00174221" w:rsidRDefault="00174221" w:rsidP="00174221">
            <w:pPr>
              <w:jc w:val="center"/>
              <w:rPr>
                <w:b/>
              </w:rPr>
            </w:pPr>
            <w:proofErr w:type="gramStart"/>
            <w:r w:rsidRPr="00174221">
              <w:rPr>
                <w:b/>
              </w:rPr>
              <w:t>п</w:t>
            </w:r>
            <w:proofErr w:type="gramEnd"/>
            <w:r w:rsidRPr="00174221">
              <w:rPr>
                <w:b/>
              </w:rPr>
              <w:t>/п</w:t>
            </w: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  <w:rPr>
                <w:b/>
              </w:rPr>
            </w:pPr>
            <w:r w:rsidRPr="00174221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174221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Богословская Виктория Владимировна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Будина Елизавета Николаевна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Вьюн</w:t>
            </w:r>
            <w:r w:rsidRPr="00174221">
              <w:t xml:space="preserve"> </w:t>
            </w:r>
            <w:r w:rsidRPr="00174221">
              <w:t xml:space="preserve"> Владимир Витальевич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Кабанец Юлия Геннадьевна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Кисеев Михаил Игоревич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Линкеева Галина Владимировна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 xml:space="preserve">собранием </w:t>
            </w:r>
            <w:r w:rsidRPr="00174221">
              <w:t>по месту работы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proofErr w:type="spellStart"/>
            <w:r w:rsidRPr="00174221">
              <w:t>Милошенко</w:t>
            </w:r>
            <w:proofErr w:type="spellEnd"/>
            <w:r w:rsidRPr="00174221">
              <w:t xml:space="preserve"> Юлия Евгеньевна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Новикова Ирина Юрьевна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региональное отделение в Краснодарском крае Политической партии «Новые Люди»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Павленко Мария  Валерьевна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региональное отделение Социалистической политической партии «</w:t>
            </w:r>
            <w:proofErr w:type="gramStart"/>
            <w:r w:rsidRPr="00174221">
              <w:t>Справедливая</w:t>
            </w:r>
            <w:proofErr w:type="gramEnd"/>
            <w:r w:rsidRPr="00174221">
              <w:t xml:space="preserve"> Россия-Патриоты-За правду» в Краснодарском крае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bookmarkStart w:id="0" w:name="_GoBack"/>
            <w:r w:rsidRPr="00174221">
              <w:t>Ткаченко Елена Валентиновна</w:t>
            </w:r>
            <w:bookmarkEnd w:id="0"/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 xml:space="preserve">собранием </w:t>
            </w:r>
            <w:r w:rsidRPr="00174221">
              <w:t>по месту работы</w:t>
            </w:r>
          </w:p>
        </w:tc>
      </w:tr>
      <w:tr w:rsidR="00174221" w:rsidRPr="005C1A2E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Ткаченко</w:t>
            </w:r>
            <w:r w:rsidRPr="00174221">
              <w:t xml:space="preserve"> </w:t>
            </w:r>
            <w:r w:rsidRPr="00174221">
              <w:t>Сергей Николаевич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 xml:space="preserve">собранием </w:t>
            </w:r>
            <w:r w:rsidRPr="00174221">
              <w:t>по месту работы</w:t>
            </w:r>
          </w:p>
        </w:tc>
      </w:tr>
      <w:tr w:rsidR="00174221" w:rsidRPr="00A50C2C" w:rsidTr="00174221">
        <w:tc>
          <w:tcPr>
            <w:tcW w:w="560" w:type="dxa"/>
            <w:vAlign w:val="center"/>
          </w:tcPr>
          <w:p w:rsidR="00174221" w:rsidRPr="00174221" w:rsidRDefault="00174221" w:rsidP="0017422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Шиловский Роман Петрович</w:t>
            </w:r>
          </w:p>
        </w:tc>
        <w:tc>
          <w:tcPr>
            <w:tcW w:w="5245" w:type="dxa"/>
            <w:vAlign w:val="center"/>
          </w:tcPr>
          <w:p w:rsidR="00174221" w:rsidRPr="00174221" w:rsidRDefault="00174221" w:rsidP="00174221">
            <w:pPr>
              <w:jc w:val="center"/>
            </w:pPr>
            <w:r w:rsidRPr="00174221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5657B"/>
    <w:rsid w:val="0016332D"/>
    <w:rsid w:val="001713A3"/>
    <w:rsid w:val="00174221"/>
    <w:rsid w:val="001875EF"/>
    <w:rsid w:val="00191E65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C1A2E"/>
    <w:rsid w:val="005D4FB7"/>
    <w:rsid w:val="00602D58"/>
    <w:rsid w:val="006430EB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4539D"/>
    <w:rsid w:val="0077034B"/>
    <w:rsid w:val="00782B81"/>
    <w:rsid w:val="007926A6"/>
    <w:rsid w:val="007C0095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D885-ED4B-4851-A64F-E40719C8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2023-05-18T09:10:00Z</dcterms:created>
  <dcterms:modified xsi:type="dcterms:W3CDTF">2023-05-24T09:12:00Z</dcterms:modified>
</cp:coreProperties>
</file>