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D23D29" w:rsidRDefault="00784F50" w:rsidP="002D2C7F">
      <w:pPr>
        <w:jc w:val="center"/>
        <w:rPr>
          <w:sz w:val="16"/>
          <w:szCs w:val="1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D23D29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D23D29">
        <w:rPr>
          <w:spacing w:val="40"/>
          <w:sz w:val="16"/>
          <w:szCs w:val="16"/>
        </w:rPr>
        <w:t xml:space="preserve">     </w:t>
      </w:r>
    </w:p>
    <w:p w:rsidR="002334AF" w:rsidRDefault="00F83392" w:rsidP="00541DCC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3D29">
        <w:rPr>
          <w:sz w:val="26"/>
          <w:szCs w:val="26"/>
        </w:rPr>
        <w:t>3</w:t>
      </w:r>
      <w:r>
        <w:rPr>
          <w:sz w:val="26"/>
          <w:szCs w:val="26"/>
        </w:rPr>
        <w:t xml:space="preserve"> марта 201</w:t>
      </w:r>
      <w:r w:rsidR="00D23D29">
        <w:rPr>
          <w:sz w:val="26"/>
          <w:szCs w:val="26"/>
        </w:rPr>
        <w:t>7</w:t>
      </w:r>
      <w:r w:rsidR="00541DCC" w:rsidRPr="00541DCC">
        <w:rPr>
          <w:sz w:val="26"/>
          <w:szCs w:val="26"/>
        </w:rPr>
        <w:t xml:space="preserve"> года                                           </w:t>
      </w:r>
      <w:r>
        <w:rPr>
          <w:sz w:val="26"/>
          <w:szCs w:val="26"/>
        </w:rPr>
        <w:t xml:space="preserve">               </w:t>
      </w:r>
      <w:r w:rsidR="00541DCC" w:rsidRPr="00541DCC">
        <w:rPr>
          <w:sz w:val="26"/>
          <w:szCs w:val="26"/>
        </w:rPr>
        <w:t xml:space="preserve">                       </w:t>
      </w:r>
      <w:r w:rsidR="00541DCC">
        <w:rPr>
          <w:sz w:val="26"/>
          <w:szCs w:val="26"/>
        </w:rPr>
        <w:t xml:space="preserve">                           № 1/</w:t>
      </w:r>
      <w:r w:rsidR="00D507F8">
        <w:rPr>
          <w:sz w:val="26"/>
          <w:szCs w:val="26"/>
        </w:rPr>
        <w:t>7</w:t>
      </w:r>
    </w:p>
    <w:p w:rsidR="00541DCC" w:rsidRPr="00D23D29" w:rsidRDefault="00541DC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16"/>
          <w:szCs w:val="16"/>
        </w:rPr>
      </w:pPr>
    </w:p>
    <w:p w:rsidR="00784F50" w:rsidRPr="00E548AC" w:rsidRDefault="00D23D29" w:rsidP="00A32D12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  <w:r w:rsidRPr="00D23D29">
        <w:rPr>
          <w:kern w:val="28"/>
          <w:sz w:val="26"/>
          <w:szCs w:val="26"/>
        </w:rPr>
        <w:t>Об итогах проведения иммунизации против гриппа работающих граждан в эпидемический сезон 2016 – 2017 года</w:t>
      </w:r>
    </w:p>
    <w:p w:rsidR="007C243D" w:rsidRPr="00D23D29" w:rsidRDefault="007C243D" w:rsidP="0030030B">
      <w:pPr>
        <w:widowControl w:val="0"/>
        <w:ind w:firstLine="851"/>
        <w:jc w:val="both"/>
        <w:rPr>
          <w:sz w:val="16"/>
          <w:szCs w:val="16"/>
        </w:rPr>
      </w:pP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D23D29">
        <w:rPr>
          <w:sz w:val="26"/>
          <w:szCs w:val="26"/>
          <w:lang w:eastAsia="ru-RU"/>
        </w:rPr>
        <w:t xml:space="preserve">В Краснодарском крае вакцинация взрослого и детского населения против гриппа в эпидемический сезон 2016-2017 годов проводилась на основании Постановления Главного государственного санитарного врача РФ от 03.06.2016 № 70 «О мероприятиях по профилактике гриппа и острых респираторных вирусных инфекций в </w:t>
      </w:r>
      <w:proofErr w:type="spellStart"/>
      <w:r w:rsidRPr="00D23D29">
        <w:rPr>
          <w:sz w:val="26"/>
          <w:szCs w:val="26"/>
          <w:lang w:eastAsia="ru-RU"/>
        </w:rPr>
        <w:t>эпидсезоне</w:t>
      </w:r>
      <w:proofErr w:type="spellEnd"/>
      <w:r w:rsidRPr="00D23D29">
        <w:rPr>
          <w:sz w:val="26"/>
          <w:szCs w:val="26"/>
          <w:lang w:eastAsia="ru-RU"/>
        </w:rPr>
        <w:t xml:space="preserve"> 2016 - 2017 годов» и приказа министерства здравоохранения Крас</w:t>
      </w:r>
      <w:r>
        <w:rPr>
          <w:sz w:val="26"/>
          <w:szCs w:val="26"/>
          <w:lang w:eastAsia="ru-RU"/>
        </w:rPr>
        <w:t>нодарского края от 25.07.2016 № </w:t>
      </w:r>
      <w:r w:rsidRPr="00D23D29">
        <w:rPr>
          <w:sz w:val="26"/>
          <w:szCs w:val="26"/>
          <w:lang w:eastAsia="ru-RU"/>
        </w:rPr>
        <w:t>3785 «О мероприятиях по профилактике гриппа и острых респираторных вирусных</w:t>
      </w:r>
      <w:proofErr w:type="gramEnd"/>
      <w:r w:rsidRPr="00D23D29">
        <w:rPr>
          <w:sz w:val="26"/>
          <w:szCs w:val="26"/>
          <w:lang w:eastAsia="ru-RU"/>
        </w:rPr>
        <w:t xml:space="preserve"> инфекций в </w:t>
      </w:r>
      <w:proofErr w:type="spellStart"/>
      <w:r w:rsidRPr="00D23D29">
        <w:rPr>
          <w:sz w:val="26"/>
          <w:szCs w:val="26"/>
          <w:lang w:eastAsia="ru-RU"/>
        </w:rPr>
        <w:t>эпидсезоне</w:t>
      </w:r>
      <w:proofErr w:type="spellEnd"/>
      <w:r w:rsidRPr="00D23D29">
        <w:rPr>
          <w:sz w:val="26"/>
          <w:szCs w:val="26"/>
          <w:lang w:eastAsia="ru-RU"/>
        </w:rPr>
        <w:t xml:space="preserve"> 2016-2017 годов» и </w:t>
      </w:r>
      <w:proofErr w:type="gramStart"/>
      <w:r w:rsidRPr="00D23D29">
        <w:rPr>
          <w:sz w:val="26"/>
          <w:szCs w:val="26"/>
          <w:lang w:eastAsia="ru-RU"/>
        </w:rPr>
        <w:t>завершена</w:t>
      </w:r>
      <w:proofErr w:type="gramEnd"/>
      <w:r w:rsidRPr="00D23D29">
        <w:rPr>
          <w:sz w:val="26"/>
          <w:szCs w:val="26"/>
          <w:lang w:eastAsia="ru-RU"/>
        </w:rPr>
        <w:t xml:space="preserve"> к 15.11.2016.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u w:val="single"/>
          <w:lang w:eastAsia="ru-RU"/>
        </w:rPr>
      </w:pPr>
      <w:r w:rsidRPr="00D23D29">
        <w:rPr>
          <w:sz w:val="26"/>
          <w:szCs w:val="26"/>
          <w:lang w:eastAsia="ru-RU"/>
        </w:rPr>
        <w:t>Вакц</w:t>
      </w:r>
      <w:bookmarkStart w:id="0" w:name="_GoBack"/>
      <w:bookmarkEnd w:id="0"/>
      <w:r w:rsidRPr="00D23D29">
        <w:rPr>
          <w:sz w:val="26"/>
          <w:szCs w:val="26"/>
          <w:lang w:eastAsia="ru-RU"/>
        </w:rPr>
        <w:t>инация стимулирует собственную иммунную систему организма к защите человека от инфекции. Сезонная вакцина не обеспечивает полноценной защиты от вируса гриппа, но способствует облегченному варианту течения заболевания.</w:t>
      </w:r>
      <w:r>
        <w:rPr>
          <w:sz w:val="26"/>
          <w:szCs w:val="26"/>
          <w:lang w:eastAsia="ru-RU"/>
        </w:rPr>
        <w:t xml:space="preserve"> </w:t>
      </w:r>
      <w:r w:rsidRPr="00D23D29">
        <w:rPr>
          <w:sz w:val="26"/>
          <w:szCs w:val="26"/>
          <w:lang w:eastAsia="ru-RU"/>
        </w:rPr>
        <w:t>Вакцинация проводится в рамках национального календаря профилактических прививок за счет средств федерального бюджета и по эпидемическим показаниям за счет сре</w:t>
      </w:r>
      <w:proofErr w:type="gramStart"/>
      <w:r w:rsidRPr="00D23D29">
        <w:rPr>
          <w:sz w:val="26"/>
          <w:szCs w:val="26"/>
          <w:lang w:eastAsia="ru-RU"/>
        </w:rPr>
        <w:t>дств кр</w:t>
      </w:r>
      <w:proofErr w:type="gramEnd"/>
      <w:r w:rsidRPr="00D23D29">
        <w:rPr>
          <w:sz w:val="26"/>
          <w:szCs w:val="26"/>
          <w:lang w:eastAsia="ru-RU"/>
        </w:rPr>
        <w:t>аевого бюджета и средств</w:t>
      </w:r>
      <w:r w:rsidRPr="00D23D29">
        <w:rPr>
          <w:sz w:val="26"/>
          <w:szCs w:val="26"/>
          <w:u w:val="single"/>
          <w:lang w:eastAsia="ru-RU"/>
        </w:rPr>
        <w:t xml:space="preserve"> </w:t>
      </w:r>
      <w:r w:rsidRPr="00D23D29">
        <w:rPr>
          <w:sz w:val="26"/>
          <w:szCs w:val="26"/>
          <w:lang w:eastAsia="ru-RU"/>
        </w:rPr>
        <w:t>работодателя.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Управлением </w:t>
      </w:r>
      <w:proofErr w:type="spellStart"/>
      <w:r w:rsidRPr="00D23D29">
        <w:rPr>
          <w:sz w:val="26"/>
          <w:szCs w:val="26"/>
          <w:lang w:eastAsia="ru-RU"/>
        </w:rPr>
        <w:t>Роспотребнадзора</w:t>
      </w:r>
      <w:proofErr w:type="spellEnd"/>
      <w:r w:rsidRPr="00D23D29">
        <w:rPr>
          <w:sz w:val="26"/>
          <w:szCs w:val="26"/>
          <w:lang w:eastAsia="ru-RU"/>
        </w:rPr>
        <w:t xml:space="preserve"> по Краснодарскому краю утверждён план профилактических прививок против гриппа, согласно которому на территории муниципального образования город-курорт Анапа вакцинации подлежало 90954 человека, что составляет 50% населения города-курорта Анапа. 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>Для вакцинации населения в рамках Национального календаря, по разнарядке министерства здравоохранения Краснодарского края поставка вакцины против гриппа и вакцинация была начата с 25.08.2016. Получены противогриппозные вакцины: «</w:t>
      </w:r>
      <w:proofErr w:type="spellStart"/>
      <w:r w:rsidRPr="00D23D29">
        <w:rPr>
          <w:sz w:val="26"/>
          <w:szCs w:val="26"/>
          <w:lang w:eastAsia="ru-RU"/>
        </w:rPr>
        <w:t>Гриппол</w:t>
      </w:r>
      <w:proofErr w:type="spellEnd"/>
      <w:r w:rsidRPr="00D23D29">
        <w:rPr>
          <w:sz w:val="26"/>
          <w:szCs w:val="26"/>
          <w:lang w:eastAsia="ru-RU"/>
        </w:rPr>
        <w:t xml:space="preserve"> плюс» в количестве 14 495 доз, «</w:t>
      </w:r>
      <w:proofErr w:type="spellStart"/>
      <w:r w:rsidRPr="00D23D29">
        <w:rPr>
          <w:sz w:val="26"/>
          <w:szCs w:val="26"/>
          <w:lang w:eastAsia="ru-RU"/>
        </w:rPr>
        <w:t>Ультрикс</w:t>
      </w:r>
      <w:proofErr w:type="spellEnd"/>
      <w:r w:rsidRPr="00D23D29">
        <w:rPr>
          <w:sz w:val="26"/>
          <w:szCs w:val="26"/>
          <w:lang w:eastAsia="ru-RU"/>
        </w:rPr>
        <w:t>» в количестве 9598 доз, «</w:t>
      </w:r>
      <w:proofErr w:type="spellStart"/>
      <w:r w:rsidRPr="00D23D29">
        <w:rPr>
          <w:sz w:val="26"/>
          <w:szCs w:val="26"/>
          <w:lang w:eastAsia="ru-RU"/>
        </w:rPr>
        <w:t>Совигрипп</w:t>
      </w:r>
      <w:proofErr w:type="spellEnd"/>
      <w:r w:rsidRPr="00D23D29">
        <w:rPr>
          <w:sz w:val="26"/>
          <w:szCs w:val="26"/>
          <w:lang w:eastAsia="ru-RU"/>
        </w:rPr>
        <w:t xml:space="preserve">» в количестве 41783 дозы. 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В рамках Национального календаря привито 63626 человека из них 31383 детей от 6 мес. до 18 лет и 32243 взрослых дискредитированных категорий: медицинских работников - 1734 чел, работников образования </w:t>
      </w:r>
      <w:r>
        <w:rPr>
          <w:sz w:val="26"/>
          <w:szCs w:val="26"/>
          <w:lang w:eastAsia="ru-RU"/>
        </w:rPr>
        <w:t>–</w:t>
      </w:r>
      <w:r w:rsidRPr="00D23D29">
        <w:rPr>
          <w:sz w:val="26"/>
          <w:szCs w:val="26"/>
          <w:lang w:eastAsia="ru-RU"/>
        </w:rPr>
        <w:t xml:space="preserve"> 2926 чел., работников транспорта и коммунальной сферы </w:t>
      </w:r>
      <w:r>
        <w:rPr>
          <w:sz w:val="26"/>
          <w:szCs w:val="26"/>
          <w:lang w:eastAsia="ru-RU"/>
        </w:rPr>
        <w:t xml:space="preserve">– </w:t>
      </w:r>
      <w:r w:rsidRPr="00D23D29">
        <w:rPr>
          <w:sz w:val="26"/>
          <w:szCs w:val="26"/>
          <w:lang w:eastAsia="ru-RU"/>
        </w:rPr>
        <w:t>7563 чел.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По </w:t>
      </w:r>
      <w:proofErr w:type="spellStart"/>
      <w:r w:rsidRPr="00D23D29">
        <w:rPr>
          <w:sz w:val="26"/>
          <w:szCs w:val="26"/>
          <w:lang w:eastAsia="ru-RU"/>
        </w:rPr>
        <w:t>эпидпоказаниям</w:t>
      </w:r>
      <w:proofErr w:type="spellEnd"/>
      <w:r w:rsidRPr="00D23D29">
        <w:rPr>
          <w:sz w:val="26"/>
          <w:szCs w:val="26"/>
          <w:lang w:eastAsia="ru-RU"/>
        </w:rPr>
        <w:t xml:space="preserve"> привито 27328 человек. Это сотрудники пищевой промышлености, торговли, сельского хозяйства, санаторно-курортного комплекса, прочее работающее население </w:t>
      </w:r>
      <w:r>
        <w:rPr>
          <w:sz w:val="26"/>
          <w:szCs w:val="26"/>
          <w:lang w:eastAsia="ru-RU"/>
        </w:rPr>
        <w:t>–</w:t>
      </w:r>
      <w:r w:rsidRPr="00D23D29">
        <w:rPr>
          <w:sz w:val="26"/>
          <w:szCs w:val="26"/>
          <w:lang w:eastAsia="ru-RU"/>
        </w:rPr>
        <w:t xml:space="preserve"> за счет средств работодателя. 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D23D29">
        <w:rPr>
          <w:sz w:val="26"/>
          <w:szCs w:val="26"/>
          <w:lang w:eastAsia="ru-RU"/>
        </w:rPr>
        <w:t xml:space="preserve">В рамках вакцинации по </w:t>
      </w:r>
      <w:proofErr w:type="spellStart"/>
      <w:r w:rsidRPr="00D23D29">
        <w:rPr>
          <w:sz w:val="26"/>
          <w:szCs w:val="26"/>
          <w:lang w:eastAsia="ru-RU"/>
        </w:rPr>
        <w:t>эпидпоказаниям</w:t>
      </w:r>
      <w:proofErr w:type="spellEnd"/>
      <w:r w:rsidRPr="00D23D29">
        <w:rPr>
          <w:sz w:val="26"/>
          <w:szCs w:val="26"/>
          <w:lang w:eastAsia="ru-RU"/>
        </w:rPr>
        <w:t xml:space="preserve"> провели вакцинацию на базе муниципальных учреждений здравоохранения, а также собственными силами или в частных учреждениях санаторий «Черноморская зорька», ЗАО «</w:t>
      </w:r>
      <w:proofErr w:type="spellStart"/>
      <w:r w:rsidRPr="00D23D29">
        <w:rPr>
          <w:sz w:val="26"/>
          <w:szCs w:val="26"/>
          <w:lang w:eastAsia="ru-RU"/>
        </w:rPr>
        <w:t>ДиЛУЧ</w:t>
      </w:r>
      <w:proofErr w:type="spellEnd"/>
      <w:r w:rsidRPr="00D23D29">
        <w:rPr>
          <w:sz w:val="26"/>
          <w:szCs w:val="26"/>
          <w:lang w:eastAsia="ru-RU"/>
        </w:rPr>
        <w:t xml:space="preserve">», ФДЦ «Смена», санатории «Родник», «Кубань», «Эллада», «Русь», ЛОК «Звездочка - Юг», «Кристалл», «Старинная Анапа», «Парус», сеть магазинов «Магнит», Анапский </w:t>
      </w:r>
      <w:proofErr w:type="spellStart"/>
      <w:r w:rsidRPr="00D23D29">
        <w:rPr>
          <w:sz w:val="26"/>
          <w:szCs w:val="26"/>
          <w:lang w:eastAsia="ru-RU"/>
        </w:rPr>
        <w:t>хлебокомбинат</w:t>
      </w:r>
      <w:proofErr w:type="spellEnd"/>
      <w:r w:rsidRPr="00D23D29">
        <w:rPr>
          <w:sz w:val="26"/>
          <w:szCs w:val="26"/>
          <w:lang w:eastAsia="ru-RU"/>
        </w:rPr>
        <w:t>, ЧП «Белинский», «Сорокин», ООО «</w:t>
      </w:r>
      <w:proofErr w:type="spellStart"/>
      <w:r w:rsidRPr="00D23D29">
        <w:rPr>
          <w:sz w:val="26"/>
          <w:szCs w:val="26"/>
          <w:lang w:eastAsia="ru-RU"/>
        </w:rPr>
        <w:t>Анапафармация</w:t>
      </w:r>
      <w:proofErr w:type="spellEnd"/>
      <w:r w:rsidRPr="00D23D29">
        <w:rPr>
          <w:sz w:val="26"/>
          <w:szCs w:val="26"/>
          <w:lang w:eastAsia="ru-RU"/>
        </w:rPr>
        <w:t>», «Южный поток», «Голубой поток», ФГБУЗ «Центр гигиены и эпидемиологии», банк «</w:t>
      </w:r>
      <w:proofErr w:type="spellStart"/>
      <w:r w:rsidRPr="00D23D29">
        <w:rPr>
          <w:sz w:val="26"/>
          <w:szCs w:val="26"/>
          <w:lang w:eastAsia="ru-RU"/>
        </w:rPr>
        <w:t>Райфайзен</w:t>
      </w:r>
      <w:proofErr w:type="spellEnd"/>
      <w:proofErr w:type="gramEnd"/>
      <w:r w:rsidRPr="00D23D29">
        <w:rPr>
          <w:sz w:val="26"/>
          <w:szCs w:val="26"/>
          <w:lang w:eastAsia="ru-RU"/>
        </w:rPr>
        <w:t xml:space="preserve">», </w:t>
      </w:r>
      <w:proofErr w:type="spellStart"/>
      <w:r w:rsidRPr="00D23D29">
        <w:rPr>
          <w:sz w:val="26"/>
          <w:szCs w:val="26"/>
          <w:lang w:eastAsia="ru-RU"/>
        </w:rPr>
        <w:t>Реса</w:t>
      </w:r>
      <w:proofErr w:type="spellEnd"/>
      <w:r w:rsidRPr="00D23D29">
        <w:rPr>
          <w:sz w:val="26"/>
          <w:szCs w:val="26"/>
          <w:lang w:eastAsia="ru-RU"/>
        </w:rPr>
        <w:t>-Гарант, Центральный рынок, сотрудники учреждений культуры, сотрудники кредитных организаций и другие предприятия торговли, общественного питания.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>Прививочная кампания проводилась на основе добровольного информированного согласия пациентов и законных представителей детей, окончена в срок.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>В целях оптимизации работы по вакцинации населения в каждом лечебно-профилактическом учреждении созданы прививочные бригады. Всего сформировано 65 прививочных бригад: 30 педиатрических и 35 терапевтических.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lastRenderedPageBreak/>
        <w:t xml:space="preserve">Для улучшения организации работы по иммунизации трудовых коллективов предприятий торговли, общественного питания и курортной сферы, в поликлиническом отделении МБУЗ «Городская больница» </w:t>
      </w:r>
      <w:proofErr w:type="gramStart"/>
      <w:r w:rsidRPr="00D23D29">
        <w:rPr>
          <w:sz w:val="26"/>
          <w:szCs w:val="26"/>
          <w:lang w:eastAsia="ru-RU"/>
        </w:rPr>
        <w:t>составлены рабочие графики и организованы</w:t>
      </w:r>
      <w:proofErr w:type="gramEnd"/>
      <w:r w:rsidRPr="00D23D29">
        <w:rPr>
          <w:sz w:val="26"/>
          <w:szCs w:val="26"/>
          <w:lang w:eastAsia="ru-RU"/>
        </w:rPr>
        <w:t xml:space="preserve"> выезды прививочных бригад в организации и предприятия в рамках заключенных договоров. 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В целях повышения санитарной грамотности населения, медицинскими работниками отрасли здравоохранения проведены тематические выступления на канале «Анапа регион», «39 канал». Регулярно размещались статьи в СМИ: газеты «Ваша </w:t>
      </w:r>
      <w:proofErr w:type="spellStart"/>
      <w:r w:rsidRPr="00D23D29">
        <w:rPr>
          <w:sz w:val="26"/>
          <w:szCs w:val="26"/>
          <w:lang w:eastAsia="ru-RU"/>
        </w:rPr>
        <w:t>газета+АНАПА</w:t>
      </w:r>
      <w:proofErr w:type="spellEnd"/>
      <w:r w:rsidRPr="00D23D29">
        <w:rPr>
          <w:sz w:val="26"/>
          <w:szCs w:val="26"/>
          <w:lang w:eastAsia="ru-RU"/>
        </w:rPr>
        <w:t>», «</w:t>
      </w:r>
      <w:proofErr w:type="spellStart"/>
      <w:r w:rsidRPr="00D23D29">
        <w:rPr>
          <w:sz w:val="26"/>
          <w:szCs w:val="26"/>
          <w:lang w:eastAsia="ru-RU"/>
        </w:rPr>
        <w:t>Анапское</w:t>
      </w:r>
      <w:proofErr w:type="spellEnd"/>
      <w:r w:rsidRPr="00D23D29">
        <w:rPr>
          <w:sz w:val="26"/>
          <w:szCs w:val="26"/>
          <w:lang w:eastAsia="ru-RU"/>
        </w:rPr>
        <w:t xml:space="preserve"> </w:t>
      </w:r>
      <w:proofErr w:type="spellStart"/>
      <w:r w:rsidRPr="00D23D29">
        <w:rPr>
          <w:sz w:val="26"/>
          <w:szCs w:val="26"/>
          <w:lang w:eastAsia="ru-RU"/>
        </w:rPr>
        <w:t>Черноморье</w:t>
      </w:r>
      <w:proofErr w:type="spellEnd"/>
      <w:r w:rsidRPr="00D23D29">
        <w:rPr>
          <w:sz w:val="26"/>
          <w:szCs w:val="26"/>
          <w:lang w:eastAsia="ru-RU"/>
        </w:rPr>
        <w:t>», «</w:t>
      </w:r>
      <w:proofErr w:type="spellStart"/>
      <w:r w:rsidRPr="00D23D29">
        <w:rPr>
          <w:sz w:val="26"/>
          <w:szCs w:val="26"/>
          <w:lang w:eastAsia="ru-RU"/>
        </w:rPr>
        <w:t>Статус+АНАПА</w:t>
      </w:r>
      <w:proofErr w:type="spellEnd"/>
      <w:r w:rsidRPr="00D23D29">
        <w:rPr>
          <w:sz w:val="26"/>
          <w:szCs w:val="26"/>
          <w:lang w:eastAsia="ru-RU"/>
        </w:rPr>
        <w:t>»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Специалистами МБУЗ «Центр медицинской профилактики» </w:t>
      </w:r>
      <w:proofErr w:type="gramStart"/>
      <w:r w:rsidRPr="00D23D29">
        <w:rPr>
          <w:sz w:val="26"/>
          <w:szCs w:val="26"/>
          <w:lang w:eastAsia="ru-RU"/>
        </w:rPr>
        <w:t>подготовлены и распространены</w:t>
      </w:r>
      <w:proofErr w:type="gramEnd"/>
      <w:r w:rsidRPr="00D23D29">
        <w:rPr>
          <w:sz w:val="26"/>
          <w:szCs w:val="26"/>
          <w:lang w:eastAsia="ru-RU"/>
        </w:rPr>
        <w:t xml:space="preserve"> тематические памятки и листовки. Во всех лечебно-профилактических учреждениях и вывешены санитарные бюллетени по профилактике гриппа.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Проведено 2 заседания санитарно-противоэпидемической комиссии, </w:t>
      </w:r>
      <w:proofErr w:type="gramStart"/>
      <w:r w:rsidRPr="00D23D29">
        <w:rPr>
          <w:sz w:val="26"/>
          <w:szCs w:val="26"/>
          <w:lang w:eastAsia="ru-RU"/>
        </w:rPr>
        <w:t>посвященных</w:t>
      </w:r>
      <w:proofErr w:type="gramEnd"/>
      <w:r w:rsidRPr="00D23D29">
        <w:rPr>
          <w:sz w:val="26"/>
          <w:szCs w:val="26"/>
          <w:lang w:eastAsia="ru-RU"/>
        </w:rPr>
        <w:t xml:space="preserve"> организации вакцинации работающего населения против гриппа.</w:t>
      </w:r>
      <w:r>
        <w:rPr>
          <w:sz w:val="26"/>
          <w:szCs w:val="26"/>
          <w:lang w:eastAsia="ru-RU"/>
        </w:rPr>
        <w:t xml:space="preserve"> </w:t>
      </w:r>
      <w:r w:rsidRPr="00D23D29">
        <w:rPr>
          <w:sz w:val="26"/>
          <w:szCs w:val="26"/>
          <w:lang w:eastAsia="ru-RU"/>
        </w:rPr>
        <w:t>Эффективно проведенная санитарно-просветительная работа среди населения курорта позволила завершить прививочную кампанию против гриппа в установленный срок.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Благодаря проведенной вакцинации на территории муниципального образования город-курорт Анапа показатель суммарной заболеваемости острыми респираторными вирусными заболеваниями не превысили эпидемический порог, в январе 2017 года снизился на 51,6% по сравнению с 2016 годом. 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>В возрастной структуре заболеваемо</w:t>
      </w:r>
      <w:r>
        <w:rPr>
          <w:sz w:val="26"/>
          <w:szCs w:val="26"/>
          <w:lang w:eastAsia="ru-RU"/>
        </w:rPr>
        <w:t xml:space="preserve">сти ОРВИ удельный вес детей до </w:t>
      </w:r>
      <w:r w:rsidRPr="00D23D29">
        <w:rPr>
          <w:sz w:val="26"/>
          <w:szCs w:val="26"/>
          <w:lang w:eastAsia="ru-RU"/>
        </w:rPr>
        <w:t>14 лет составил 26% от всех заболевших, на долю взрослых пришлось 54,3%. Кроме того, показатель заболеваемости среди детского населения понизился с 59,9 на 10 000 населения в 2016 году до 17,0 на 10 000 в 2017 году.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Единичные случаи гриппа регистрировались с конца ноября. В январе 2017 года отмечался рост заболеваемости гриппом - переболело гриппом 110 человек (тогда как в 2016 зарегистрирован 51 случай гриппа), связанный с высоким уровнем диагностики вирусных инфекций. Среди привитого населения зарегистрирован 1 случай гриппа А. 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 xml:space="preserve">В 2017 году не зарегистрировано </w:t>
      </w:r>
      <w:proofErr w:type="spellStart"/>
      <w:r w:rsidRPr="00D23D29">
        <w:rPr>
          <w:sz w:val="26"/>
          <w:szCs w:val="26"/>
          <w:lang w:eastAsia="ru-RU"/>
        </w:rPr>
        <w:t>высокопатогенных</w:t>
      </w:r>
      <w:proofErr w:type="spellEnd"/>
      <w:r w:rsidRPr="00D23D29">
        <w:rPr>
          <w:sz w:val="26"/>
          <w:szCs w:val="26"/>
          <w:lang w:eastAsia="ru-RU"/>
        </w:rPr>
        <w:t>, тяжелых и летальных случаев грип</w:t>
      </w:r>
      <w:r>
        <w:rPr>
          <w:sz w:val="26"/>
          <w:szCs w:val="26"/>
          <w:lang w:eastAsia="ru-RU"/>
        </w:rPr>
        <w:t xml:space="preserve">па. </w:t>
      </w:r>
      <w:r w:rsidRPr="00D23D29">
        <w:rPr>
          <w:sz w:val="26"/>
          <w:szCs w:val="26"/>
          <w:lang w:eastAsia="ru-RU"/>
        </w:rPr>
        <w:t xml:space="preserve">В </w:t>
      </w:r>
      <w:proofErr w:type="spellStart"/>
      <w:r w:rsidRPr="00D23D29">
        <w:rPr>
          <w:sz w:val="26"/>
          <w:szCs w:val="26"/>
          <w:lang w:eastAsia="ru-RU"/>
        </w:rPr>
        <w:t>эпидсезон</w:t>
      </w:r>
      <w:proofErr w:type="spellEnd"/>
      <w:r w:rsidRPr="00D23D29">
        <w:rPr>
          <w:sz w:val="26"/>
          <w:szCs w:val="26"/>
          <w:lang w:eastAsia="ru-RU"/>
        </w:rPr>
        <w:t xml:space="preserve"> диагностировалис</w:t>
      </w:r>
      <w:r>
        <w:rPr>
          <w:sz w:val="26"/>
          <w:szCs w:val="26"/>
          <w:lang w:eastAsia="ru-RU"/>
        </w:rPr>
        <w:t>ь случаи сезонного гриппа</w:t>
      </w:r>
      <w:proofErr w:type="gramStart"/>
      <w:r>
        <w:rPr>
          <w:sz w:val="26"/>
          <w:szCs w:val="26"/>
          <w:lang w:eastAsia="ru-RU"/>
        </w:rPr>
        <w:t xml:space="preserve"> А</w:t>
      </w:r>
      <w:proofErr w:type="gramEnd"/>
      <w:r>
        <w:rPr>
          <w:sz w:val="26"/>
          <w:szCs w:val="26"/>
          <w:lang w:eastAsia="ru-RU"/>
        </w:rPr>
        <w:t xml:space="preserve">, В. </w:t>
      </w:r>
      <w:r w:rsidRPr="00D23D29">
        <w:rPr>
          <w:sz w:val="26"/>
          <w:szCs w:val="26"/>
          <w:lang w:eastAsia="ru-RU"/>
        </w:rPr>
        <w:t>Среди детей до 14 лет зарегист</w:t>
      </w:r>
      <w:r>
        <w:rPr>
          <w:sz w:val="26"/>
          <w:szCs w:val="26"/>
          <w:lang w:eastAsia="ru-RU"/>
        </w:rPr>
        <w:t>рировано всего 2 случая гриппа.</w:t>
      </w:r>
    </w:p>
    <w:p w:rsidR="00D23D29" w:rsidRPr="00D23D29" w:rsidRDefault="00D23D29" w:rsidP="00D23D29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D23D29">
        <w:rPr>
          <w:sz w:val="26"/>
          <w:szCs w:val="26"/>
          <w:lang w:eastAsia="ru-RU"/>
        </w:rPr>
        <w:t>На территории муниципального образования город-курорт Анапа ежедневно велся мониторинг отсутствующих детей в дошкольных и школьных учреждениях. Превышения порога заболеваемости острыми респираторными инфекциями более 20 % не зафиксировано. Закрытия школ на карантин не допущено.</w:t>
      </w:r>
    </w:p>
    <w:p w:rsidR="00784F50" w:rsidRPr="00E548AC" w:rsidRDefault="00784F50" w:rsidP="00D23D29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876D08">
        <w:rPr>
          <w:sz w:val="26"/>
          <w:szCs w:val="26"/>
        </w:rPr>
        <w:t>Заслушав и обсудив информацию</w:t>
      </w:r>
      <w:r w:rsidR="00D23D29">
        <w:rPr>
          <w:sz w:val="26"/>
          <w:szCs w:val="26"/>
        </w:rPr>
        <w:t xml:space="preserve"> заместителя</w:t>
      </w:r>
      <w:r w:rsidRPr="00876D08">
        <w:rPr>
          <w:sz w:val="26"/>
          <w:szCs w:val="26"/>
        </w:rPr>
        <w:t xml:space="preserve"> начальника управления</w:t>
      </w:r>
      <w:r w:rsidR="00D23D29">
        <w:rPr>
          <w:sz w:val="26"/>
          <w:szCs w:val="26"/>
        </w:rPr>
        <w:t xml:space="preserve"> здравоохранения Э.В. Григорьевой</w:t>
      </w:r>
      <w:r w:rsidR="009C7881" w:rsidRPr="00E548AC">
        <w:rPr>
          <w:sz w:val="26"/>
          <w:szCs w:val="26"/>
        </w:rPr>
        <w:t xml:space="preserve"> </w:t>
      </w:r>
      <w:r w:rsidRPr="00E548AC">
        <w:rPr>
          <w:sz w:val="26"/>
          <w:szCs w:val="26"/>
        </w:rPr>
        <w:t>территориальная трехсторонняя комиссия РЕШИЛА</w:t>
      </w:r>
      <w:proofErr w:type="gramEnd"/>
      <w:r w:rsidRPr="00E548AC">
        <w:rPr>
          <w:sz w:val="26"/>
          <w:szCs w:val="26"/>
        </w:rPr>
        <w:t>:</w:t>
      </w:r>
    </w:p>
    <w:p w:rsidR="00D23D29" w:rsidRPr="00D23D29" w:rsidRDefault="00D23D29" w:rsidP="00D23D29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23D29">
        <w:rPr>
          <w:sz w:val="26"/>
          <w:szCs w:val="26"/>
        </w:rPr>
        <w:t>1. Принять к сведению информацию «Об итогах проведения иммунизации против гриппа работающих граждан в эпидемический сезон 2016 – 2017 года».</w:t>
      </w:r>
    </w:p>
    <w:p w:rsidR="00470ACB" w:rsidRDefault="00D23D29" w:rsidP="00D23D29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23D29">
        <w:rPr>
          <w:sz w:val="26"/>
          <w:szCs w:val="26"/>
        </w:rPr>
        <w:t>2. Рекомендовать управлению здравоохранения администрации муниципального образования город-курорт Анапа продолжить работу по иммунизации против гриппа работающих граждан в эпидемический сезон 2017 – 2018 года.</w:t>
      </w:r>
    </w:p>
    <w:p w:rsidR="00D23D29" w:rsidRPr="00D23D29" w:rsidRDefault="00D23D29" w:rsidP="00D23D29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544"/>
      </w:tblGrid>
      <w:tr w:rsidR="00784F50" w:rsidRPr="00E548AC" w:rsidTr="00D23D29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 </w:t>
            </w:r>
          </w:p>
          <w:p w:rsidR="00784F50" w:rsidRPr="00E548AC" w:rsidRDefault="00784F50" w:rsidP="00D507F8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</w:t>
            </w:r>
            <w:r w:rsidR="00D45D91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827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D507F8" w:rsidP="00D50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D507F8" w:rsidRDefault="00D507F8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D45D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D23D29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900B7"/>
    <w:rsid w:val="001020E1"/>
    <w:rsid w:val="001B60D3"/>
    <w:rsid w:val="002334AF"/>
    <w:rsid w:val="00287CFE"/>
    <w:rsid w:val="002D2C7F"/>
    <w:rsid w:val="0030030B"/>
    <w:rsid w:val="00304021"/>
    <w:rsid w:val="00313BA3"/>
    <w:rsid w:val="00395D8E"/>
    <w:rsid w:val="00404E0A"/>
    <w:rsid w:val="00470ACB"/>
    <w:rsid w:val="00494474"/>
    <w:rsid w:val="004B7393"/>
    <w:rsid w:val="004C4779"/>
    <w:rsid w:val="00541DCC"/>
    <w:rsid w:val="005A5B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954095"/>
    <w:rsid w:val="0096087E"/>
    <w:rsid w:val="009C7881"/>
    <w:rsid w:val="00A32D12"/>
    <w:rsid w:val="00A7620A"/>
    <w:rsid w:val="00B176A3"/>
    <w:rsid w:val="00B31ACE"/>
    <w:rsid w:val="00B71EB3"/>
    <w:rsid w:val="00C3138E"/>
    <w:rsid w:val="00C97501"/>
    <w:rsid w:val="00CB26E2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635B-580A-4A1F-9A07-354C81CA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45</cp:revision>
  <cp:lastPrinted>2016-03-30T12:04:00Z</cp:lastPrinted>
  <dcterms:created xsi:type="dcterms:W3CDTF">2010-12-28T05:15:00Z</dcterms:created>
  <dcterms:modified xsi:type="dcterms:W3CDTF">2017-04-06T15:16:00Z</dcterms:modified>
</cp:coreProperties>
</file>